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F4" w:rsidRPr="006B005A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0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E11F4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деятельности </w:t>
      </w:r>
      <w:r w:rsidRPr="006B005A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соблюдению требований к служебному поведению муниципальных служащих и урегулированию конфликтов интересов в администрации города Покачи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841E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квартал 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9A5316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6B00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DE11F4" w:rsidRPr="00876DBB" w:rsidRDefault="00DE11F4" w:rsidP="00DE11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1F4" w:rsidRDefault="00DE11F4" w:rsidP="00DE11F4">
      <w:pPr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841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9A53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администрации города Покачи проведено </w:t>
      </w:r>
      <w:r w:rsidR="00B841E0">
        <w:rPr>
          <w:rFonts w:ascii="Times New Roman" w:hAnsi="Times New Roman" w:cs="Times New Roman"/>
          <w:sz w:val="24"/>
          <w:szCs w:val="24"/>
        </w:rPr>
        <w:t>1</w:t>
      </w:r>
      <w:r w:rsidR="009A5316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B841E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841E0">
        <w:rPr>
          <w:rFonts w:ascii="Times New Roman" w:hAnsi="Times New Roman" w:cs="Times New Roman"/>
          <w:sz w:val="24"/>
          <w:szCs w:val="24"/>
        </w:rPr>
        <w:t>29.08</w:t>
      </w:r>
      <w:r w:rsidR="00030487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E1D93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конфликтов интересов в администрации города Покачи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1D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5266"/>
        <w:gridCol w:w="6379"/>
        <w:gridCol w:w="2268"/>
      </w:tblGrid>
      <w:tr w:rsidR="00DE11F4" w:rsidRPr="00273714" w:rsidTr="009D5182">
        <w:tc>
          <w:tcPr>
            <w:tcW w:w="1363" w:type="dxa"/>
            <w:shd w:val="clear" w:color="auto" w:fill="auto"/>
          </w:tcPr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Заседание комиссии</w:t>
            </w:r>
          </w:p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(№ протокола, дата)</w:t>
            </w:r>
          </w:p>
        </w:tc>
        <w:tc>
          <w:tcPr>
            <w:tcW w:w="5266" w:type="dxa"/>
            <w:shd w:val="clear" w:color="auto" w:fill="auto"/>
          </w:tcPr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Основания для проведения заседания комиссии</w:t>
            </w:r>
          </w:p>
        </w:tc>
        <w:tc>
          <w:tcPr>
            <w:tcW w:w="6379" w:type="dxa"/>
            <w:shd w:val="clear" w:color="auto" w:fill="auto"/>
          </w:tcPr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Информация о решениях, принятых на  заседаниях</w:t>
            </w:r>
          </w:p>
          <w:p w:rsidR="00DE11F4" w:rsidRPr="00273714" w:rsidRDefault="00DE11F4" w:rsidP="00662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(рекомендации комиссии)</w:t>
            </w:r>
          </w:p>
        </w:tc>
        <w:tc>
          <w:tcPr>
            <w:tcW w:w="2268" w:type="dxa"/>
            <w:shd w:val="clear" w:color="auto" w:fill="auto"/>
          </w:tcPr>
          <w:p w:rsidR="00DE11F4" w:rsidRPr="00273714" w:rsidRDefault="00DE11F4" w:rsidP="00662C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714">
              <w:rPr>
                <w:rFonts w:ascii="Times New Roman" w:hAnsi="Times New Roman" w:cs="Times New Roman"/>
                <w:sz w:val="24"/>
                <w:szCs w:val="24"/>
              </w:rPr>
              <w:t>Количество лиц, привлеченных к ответственности представителем нанимателя по результатам рассмотрения решений  комиссии</w:t>
            </w:r>
          </w:p>
        </w:tc>
      </w:tr>
      <w:tr w:rsidR="00B841E0" w:rsidRPr="00B841E0" w:rsidTr="009D5182">
        <w:tc>
          <w:tcPr>
            <w:tcW w:w="1363" w:type="dxa"/>
            <w:vMerge w:val="restart"/>
            <w:shd w:val="clear" w:color="auto" w:fill="auto"/>
          </w:tcPr>
          <w:p w:rsidR="00B841E0" w:rsidRPr="00B841E0" w:rsidRDefault="00B841E0" w:rsidP="00B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Протокол №5 от 29.08.2014</w:t>
            </w:r>
          </w:p>
        </w:tc>
        <w:tc>
          <w:tcPr>
            <w:tcW w:w="5266" w:type="dxa"/>
            <w:shd w:val="clear" w:color="auto" w:fill="auto"/>
          </w:tcPr>
          <w:p w:rsidR="00B841E0" w:rsidRPr="00B841E0" w:rsidRDefault="00B841E0" w:rsidP="003D3B38">
            <w:pPr>
              <w:ind w:firstLine="3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О рассмотрении письменных уведомлений, направленных главе города Покачи о намерении выполнения иной оплачиваемой работы муниципальными служащими администрации города Покачи.</w:t>
            </w:r>
          </w:p>
        </w:tc>
        <w:tc>
          <w:tcPr>
            <w:tcW w:w="6379" w:type="dxa"/>
            <w:shd w:val="clear" w:color="auto" w:fill="auto"/>
          </w:tcPr>
          <w:p w:rsidR="00B841E0" w:rsidRPr="00B841E0" w:rsidRDefault="00B841E0" w:rsidP="00273714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Признать об отсутствии в действиях муниципальных служащих администрации города Покачи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      </w:r>
          </w:p>
          <w:p w:rsidR="00B841E0" w:rsidRPr="00B841E0" w:rsidRDefault="00B841E0" w:rsidP="00273714">
            <w:pPr>
              <w:tabs>
                <w:tab w:val="left" w:pos="851"/>
              </w:tabs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Рекомендуем разрешить муниципальным служащим администрации города Покачи выполнять иную оплачиваемую работу, указанную в уведомлении.</w:t>
            </w:r>
          </w:p>
        </w:tc>
        <w:tc>
          <w:tcPr>
            <w:tcW w:w="2268" w:type="dxa"/>
            <w:shd w:val="clear" w:color="auto" w:fill="auto"/>
          </w:tcPr>
          <w:p w:rsidR="00B841E0" w:rsidRPr="00B841E0" w:rsidRDefault="00B841E0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1E0" w:rsidRPr="00B841E0" w:rsidTr="009D5182">
        <w:tc>
          <w:tcPr>
            <w:tcW w:w="1363" w:type="dxa"/>
            <w:vMerge/>
            <w:shd w:val="clear" w:color="auto" w:fill="auto"/>
          </w:tcPr>
          <w:p w:rsidR="00B841E0" w:rsidRPr="00B841E0" w:rsidRDefault="00B841E0" w:rsidP="00B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shd w:val="clear" w:color="auto" w:fill="auto"/>
          </w:tcPr>
          <w:p w:rsidR="00B841E0" w:rsidRPr="00B841E0" w:rsidRDefault="00B841E0" w:rsidP="009D5182">
            <w:pPr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Заслушивание результатов предварительной сверки </w:t>
            </w: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сведений о  доходах, об имуществе и обязательствах имущественного характера муниципальных служащих администрации города Покачи, а также сведения о доходах, об имуществе и обязательствах имущественного характера своих супруги (супруга) и несовершеннолетних детей за 2013 год.</w:t>
            </w:r>
          </w:p>
        </w:tc>
        <w:tc>
          <w:tcPr>
            <w:tcW w:w="6379" w:type="dxa"/>
            <w:shd w:val="clear" w:color="auto" w:fill="auto"/>
          </w:tcPr>
          <w:p w:rsidR="00B841E0" w:rsidRPr="00B841E0" w:rsidRDefault="00B841E0" w:rsidP="009D518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1E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предварительная сверка </w:t>
            </w:r>
            <w:r w:rsidRPr="00B841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достоверности и полноты </w:t>
            </w: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 муниципальных служащих администрации города Покачи, включенных в соответствующий перечень, и членов их семей  за 2013 год, а также соблюдения муниципальными служащими ограничений, запретов, связанных  с  замещением должности муниципальной службы, проведена в соответствии с законодательством, нарушения не выявлены.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B841E0" w:rsidRPr="00B841E0" w:rsidRDefault="00F247C1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41E0" w:rsidRPr="00B841E0" w:rsidTr="009D5182">
        <w:tc>
          <w:tcPr>
            <w:tcW w:w="1363" w:type="dxa"/>
            <w:vMerge/>
            <w:shd w:val="clear" w:color="auto" w:fill="auto"/>
          </w:tcPr>
          <w:p w:rsidR="00B841E0" w:rsidRPr="00B841E0" w:rsidRDefault="00B841E0" w:rsidP="00B84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shd w:val="clear" w:color="auto" w:fill="auto"/>
          </w:tcPr>
          <w:p w:rsidR="00B841E0" w:rsidRPr="00B841E0" w:rsidRDefault="00B841E0" w:rsidP="009D5182">
            <w:pPr>
              <w:autoSpaceDE w:val="0"/>
              <w:autoSpaceDN w:val="0"/>
              <w:adjustRightInd w:val="0"/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комплекса мер по реализации Указов Президента Российской Федерации от </w:t>
            </w:r>
            <w:r w:rsidRPr="00B841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от 23.06.2014 № 453 «О внесении изменений в некоторые акты Президента Российской Федерации по вопросам противодействия коррупции».</w:t>
            </w:r>
          </w:p>
        </w:tc>
        <w:tc>
          <w:tcPr>
            <w:tcW w:w="6379" w:type="dxa"/>
            <w:shd w:val="clear" w:color="auto" w:fill="auto"/>
          </w:tcPr>
          <w:p w:rsidR="00B841E0" w:rsidRPr="00B841E0" w:rsidRDefault="00B841E0" w:rsidP="009D518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1E0">
              <w:rPr>
                <w:rFonts w:ascii="Times New Roman" w:hAnsi="Times New Roman" w:cs="Times New Roman"/>
                <w:sz w:val="24"/>
                <w:szCs w:val="24"/>
              </w:rPr>
              <w:t>Рекомендуем поручить управлению по кадрам и делопроизводству администрации города разработать проекты нормативных правовых актов администрации города Покачи в соответстви</w:t>
            </w:r>
            <w:r w:rsidR="009227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B841E0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о противодействии коррупции.</w:t>
            </w:r>
          </w:p>
          <w:p w:rsidR="00B841E0" w:rsidRPr="00B841E0" w:rsidRDefault="00B841E0" w:rsidP="00273714">
            <w:pPr>
              <w:spacing w:after="0" w:line="240" w:lineRule="auto"/>
              <w:ind w:firstLine="3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41E0" w:rsidRPr="00B841E0" w:rsidRDefault="00F247C1" w:rsidP="00E341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41C91" w:rsidRPr="00273714" w:rsidRDefault="00041C91">
      <w:pPr>
        <w:rPr>
          <w:b/>
        </w:rPr>
      </w:pPr>
    </w:p>
    <w:sectPr w:rsidR="00041C91" w:rsidRPr="00273714" w:rsidSect="00B841E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87"/>
    <w:rsid w:val="00030487"/>
    <w:rsid w:val="00041C91"/>
    <w:rsid w:val="0015160F"/>
    <w:rsid w:val="001A5FBE"/>
    <w:rsid w:val="0020719C"/>
    <w:rsid w:val="00236598"/>
    <w:rsid w:val="00273714"/>
    <w:rsid w:val="002A5EB3"/>
    <w:rsid w:val="002C4984"/>
    <w:rsid w:val="00306575"/>
    <w:rsid w:val="00337EF8"/>
    <w:rsid w:val="00351D5B"/>
    <w:rsid w:val="003D3B38"/>
    <w:rsid w:val="004D00F9"/>
    <w:rsid w:val="00571129"/>
    <w:rsid w:val="00702759"/>
    <w:rsid w:val="00737914"/>
    <w:rsid w:val="008C041F"/>
    <w:rsid w:val="009227DB"/>
    <w:rsid w:val="009A5316"/>
    <w:rsid w:val="009D5182"/>
    <w:rsid w:val="009E3687"/>
    <w:rsid w:val="00B72703"/>
    <w:rsid w:val="00B81985"/>
    <w:rsid w:val="00B841E0"/>
    <w:rsid w:val="00BE6567"/>
    <w:rsid w:val="00DE11F4"/>
    <w:rsid w:val="00E3415B"/>
    <w:rsid w:val="00F2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8</cp:revision>
  <cp:lastPrinted>2014-10-14T03:51:00Z</cp:lastPrinted>
  <dcterms:created xsi:type="dcterms:W3CDTF">2014-10-14T03:52:00Z</dcterms:created>
  <dcterms:modified xsi:type="dcterms:W3CDTF">2014-10-14T05:34:00Z</dcterms:modified>
</cp:coreProperties>
</file>