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64" w:rsidRPr="009B3C26" w:rsidRDefault="006D3629" w:rsidP="003309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C2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D3629" w:rsidRPr="009B3C26" w:rsidRDefault="006D3629" w:rsidP="003309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C26"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  <w:proofErr w:type="spellStart"/>
      <w:r w:rsidRPr="009B3C2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B3C2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B3C26">
        <w:rPr>
          <w:rFonts w:ascii="Times New Roman" w:hAnsi="Times New Roman" w:cs="Times New Roman"/>
          <w:b/>
          <w:sz w:val="24"/>
          <w:szCs w:val="24"/>
        </w:rPr>
        <w:t>окачи</w:t>
      </w:r>
      <w:proofErr w:type="spellEnd"/>
    </w:p>
    <w:p w:rsidR="006D3629" w:rsidRPr="009B3C26" w:rsidRDefault="006D3629" w:rsidP="003309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C26">
        <w:rPr>
          <w:rFonts w:ascii="Times New Roman" w:hAnsi="Times New Roman" w:cs="Times New Roman"/>
          <w:b/>
          <w:sz w:val="24"/>
          <w:szCs w:val="24"/>
        </w:rPr>
        <w:t>Глава города Покачи</w:t>
      </w:r>
    </w:p>
    <w:p w:rsidR="006D3629" w:rsidRPr="009B3C26" w:rsidRDefault="006D3629" w:rsidP="003309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C26">
        <w:rPr>
          <w:rFonts w:ascii="Times New Roman" w:hAnsi="Times New Roman" w:cs="Times New Roman"/>
          <w:b/>
          <w:sz w:val="24"/>
          <w:szCs w:val="24"/>
        </w:rPr>
        <w:t>В.И.Степура</w:t>
      </w:r>
      <w:proofErr w:type="spellEnd"/>
      <w:r w:rsidRPr="009B3C2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30964" w:rsidRPr="009B3C26" w:rsidRDefault="00330964" w:rsidP="003309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964" w:rsidRPr="009B3C26" w:rsidRDefault="00330964" w:rsidP="00330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6B31" w:rsidRPr="009B3C26" w:rsidRDefault="003A6B31" w:rsidP="009B3C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C26">
        <w:rPr>
          <w:rFonts w:ascii="Times New Roman" w:hAnsi="Times New Roman" w:cs="Times New Roman"/>
          <w:b/>
          <w:sz w:val="20"/>
          <w:szCs w:val="20"/>
        </w:rPr>
        <w:t>План мероприятий по профилактике наркомании и формированию здорового образа жизни на 2020 год</w:t>
      </w:r>
    </w:p>
    <w:tbl>
      <w:tblPr>
        <w:tblStyle w:val="a3"/>
        <w:tblW w:w="15288" w:type="dxa"/>
        <w:tblLayout w:type="fixed"/>
        <w:tblLook w:val="04A0" w:firstRow="1" w:lastRow="0" w:firstColumn="1" w:lastColumn="0" w:noHBand="0" w:noVBand="1"/>
      </w:tblPr>
      <w:tblGrid>
        <w:gridCol w:w="2942"/>
        <w:gridCol w:w="1276"/>
        <w:gridCol w:w="1843"/>
        <w:gridCol w:w="1134"/>
        <w:gridCol w:w="1559"/>
        <w:gridCol w:w="142"/>
        <w:gridCol w:w="1134"/>
        <w:gridCol w:w="1418"/>
        <w:gridCol w:w="1985"/>
        <w:gridCol w:w="1855"/>
      </w:tblGrid>
      <w:tr w:rsidR="00330964" w:rsidRPr="009B3C26" w:rsidTr="00A36C68">
        <w:trPr>
          <w:trHeight w:val="1263"/>
        </w:trPr>
        <w:tc>
          <w:tcPr>
            <w:tcW w:w="2942" w:type="dxa"/>
            <w:vMerge w:val="restart"/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Мероприятие</w:t>
            </w:r>
          </w:p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Дата (период) проведения</w:t>
            </w:r>
          </w:p>
        </w:tc>
        <w:tc>
          <w:tcPr>
            <w:tcW w:w="1843" w:type="dxa"/>
            <w:vMerge w:val="restart"/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vMerge w:val="restart"/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Категория участников, возраст </w:t>
            </w:r>
          </w:p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Затраты</w:t>
            </w:r>
          </w:p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предусмотренные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бюджетом</w:t>
            </w:r>
          </w:p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МО на реализацию мероприятия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Ответственное лицо (ФИО, должность), контактный телефон</w:t>
            </w:r>
          </w:p>
        </w:tc>
      </w:tr>
      <w:tr w:rsidR="00330964" w:rsidRPr="009B3C26" w:rsidTr="00A36C68">
        <w:trPr>
          <w:trHeight w:val="144"/>
        </w:trPr>
        <w:tc>
          <w:tcPr>
            <w:tcW w:w="2942" w:type="dxa"/>
            <w:vMerge/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964" w:rsidRPr="009B3C26" w:rsidRDefault="00330964" w:rsidP="00330964">
            <w:pPr>
              <w:widowControl w:val="0"/>
              <w:suppressAutoHyphens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0964" w:rsidRPr="009B3C26" w:rsidRDefault="00330964" w:rsidP="00330964">
            <w:pPr>
              <w:widowControl w:val="0"/>
              <w:suppressAutoHyphens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0964" w:rsidRPr="009B3C26" w:rsidRDefault="00330964" w:rsidP="00330964">
            <w:pPr>
              <w:widowControl w:val="0"/>
              <w:suppressAutoHyphens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рамках программ 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том числе в рамках муниципальных программ (планов)</w:t>
            </w:r>
            <w:r w:rsidR="00E5174B"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,</w:t>
            </w: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B3C26"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  <w:t xml:space="preserve"> </w:t>
            </w: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направленных на формирование здорового образа жизни и профилактику незаконного потребления наркотических средств и психотропных веществ,</w:t>
            </w:r>
          </w:p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наркомании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B34924" w:rsidRPr="009B3C26" w:rsidTr="00A36C68">
        <w:trPr>
          <w:trHeight w:val="144"/>
        </w:trPr>
        <w:tc>
          <w:tcPr>
            <w:tcW w:w="15288" w:type="dxa"/>
            <w:gridSpan w:val="10"/>
            <w:tcBorders>
              <w:right w:val="single" w:sz="4" w:space="0" w:color="auto"/>
            </w:tcBorders>
          </w:tcPr>
          <w:p w:rsidR="00B34924" w:rsidRPr="009B3C26" w:rsidRDefault="00B34924" w:rsidP="00B3492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  <w:t>Управление культуры, спорта и молодежной политики администрации города Покачи</w:t>
            </w:r>
          </w:p>
        </w:tc>
      </w:tr>
      <w:tr w:rsidR="00330964" w:rsidRPr="009B3C26" w:rsidTr="00A36C68">
        <w:trPr>
          <w:trHeight w:val="144"/>
        </w:trPr>
        <w:tc>
          <w:tcPr>
            <w:tcW w:w="2942" w:type="dxa"/>
          </w:tcPr>
          <w:p w:rsidR="00330964" w:rsidRPr="009B3C26" w:rsidRDefault="00A36C68" w:rsidP="00E5174B">
            <w:pPr>
              <w:pStyle w:val="2"/>
              <w:spacing w:line="240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9B3C26">
              <w:rPr>
                <w:b w:val="0"/>
                <w:sz w:val="20"/>
                <w:szCs w:val="20"/>
              </w:rPr>
              <w:t>Издание методических рекомендаций по проведению профилактической работы среди населения (</w:t>
            </w:r>
            <w:r w:rsidRPr="009B3C26">
              <w:rPr>
                <w:b w:val="0"/>
                <w:bCs w:val="0"/>
                <w:sz w:val="20"/>
                <w:szCs w:val="20"/>
              </w:rPr>
              <w:t xml:space="preserve">закладки для </w:t>
            </w:r>
            <w:r w:rsidRPr="009B3C26">
              <w:rPr>
                <w:b w:val="0"/>
                <w:bCs w:val="0"/>
                <w:sz w:val="20"/>
                <w:szCs w:val="20"/>
              </w:rPr>
              <w:lastRenderedPageBreak/>
              <w:t>книг, буклеты и брошюры</w:t>
            </w:r>
            <w:r w:rsidRPr="009B3C26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30964" w:rsidRPr="009B3C26" w:rsidRDefault="00A36C68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 года</w:t>
            </w:r>
          </w:p>
        </w:tc>
        <w:tc>
          <w:tcPr>
            <w:tcW w:w="1843" w:type="dxa"/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Учреждения культуры, спорта</w:t>
            </w:r>
          </w:p>
        </w:tc>
        <w:tc>
          <w:tcPr>
            <w:tcW w:w="1134" w:type="dxa"/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200 шт.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A36C68" w:rsidP="00E5174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10</w:t>
            </w:r>
            <w:r w:rsidR="00E5174B"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330964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Базарбаева Е.Ю., заместитель начальника управления </w:t>
            </w:r>
          </w:p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lastRenderedPageBreak/>
              <w:t>8(34669)70348</w:t>
            </w:r>
          </w:p>
        </w:tc>
      </w:tr>
      <w:tr w:rsidR="00330964" w:rsidRPr="009B3C26" w:rsidTr="00A36C68">
        <w:trPr>
          <w:trHeight w:val="144"/>
        </w:trPr>
        <w:tc>
          <w:tcPr>
            <w:tcW w:w="2942" w:type="dxa"/>
          </w:tcPr>
          <w:p w:rsidR="00330964" w:rsidRPr="009B3C26" w:rsidRDefault="00EE19B2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lastRenderedPageBreak/>
              <w:t xml:space="preserve">Проведение городской антинаркотической акции «Я выбираю будущее!» </w:t>
            </w:r>
          </w:p>
        </w:tc>
        <w:tc>
          <w:tcPr>
            <w:tcW w:w="1276" w:type="dxa"/>
          </w:tcPr>
          <w:p w:rsidR="00330964" w:rsidRPr="009B3C26" w:rsidRDefault="00EE19B2" w:rsidP="00EE19B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01.06. – 26.06.</w:t>
            </w:r>
          </w:p>
        </w:tc>
        <w:tc>
          <w:tcPr>
            <w:tcW w:w="1843" w:type="dxa"/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Лагеря с дневным пребыванием детей </w:t>
            </w:r>
          </w:p>
        </w:tc>
        <w:tc>
          <w:tcPr>
            <w:tcW w:w="1134" w:type="dxa"/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340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7-18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21 000,00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21 000,00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0964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Сайт администрации города Покачи, городские СМИ, социальные сети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Базарбаева Е.Ю., заместитель начальника управления </w:t>
            </w:r>
          </w:p>
          <w:p w:rsidR="00330964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8(34669)70348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Проведение конкурса на лучшую организацию работы по профилактике наркомании в летний период среди дворовых клубов и площадок, пришкольных и спортивных лагерей, лагеря труда и отдыха  «Мы – здоровое будущее страны!» </w:t>
            </w:r>
          </w:p>
        </w:tc>
        <w:tc>
          <w:tcPr>
            <w:tcW w:w="1276" w:type="dxa"/>
          </w:tcPr>
          <w:p w:rsidR="00E5174B" w:rsidRPr="009B3C26" w:rsidRDefault="00E5174B" w:rsidP="00EE19B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июнь </w:t>
            </w:r>
          </w:p>
        </w:tc>
        <w:tc>
          <w:tcPr>
            <w:tcW w:w="1843" w:type="dxa"/>
          </w:tcPr>
          <w:p w:rsidR="00E5174B" w:rsidRPr="009B3C26" w:rsidRDefault="00E5174B" w:rsidP="006D362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Лагеря с дневным пребыванием детей </w:t>
            </w:r>
          </w:p>
        </w:tc>
        <w:tc>
          <w:tcPr>
            <w:tcW w:w="1134" w:type="dxa"/>
          </w:tcPr>
          <w:p w:rsidR="00E5174B" w:rsidRPr="009B3C26" w:rsidRDefault="00E5174B" w:rsidP="006D362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340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6D362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7-18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16 500,00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E5174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16 500,00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Сайт администрации города Покачи, городские СМИ, социальные сети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Базарбаева Е.Ю., заместитель начальника управления </w:t>
            </w:r>
          </w:p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8(34669)70348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6D362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Проведение городского праздника «День молодежи»</w:t>
            </w:r>
          </w:p>
        </w:tc>
        <w:tc>
          <w:tcPr>
            <w:tcW w:w="1276" w:type="dxa"/>
          </w:tcPr>
          <w:p w:rsidR="00E5174B" w:rsidRPr="009B3C26" w:rsidRDefault="00E5174B" w:rsidP="006D362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Учреждения культуры и спорта</w:t>
            </w:r>
          </w:p>
        </w:tc>
        <w:tc>
          <w:tcPr>
            <w:tcW w:w="1134" w:type="dxa"/>
          </w:tcPr>
          <w:p w:rsidR="00E5174B" w:rsidRPr="009B3C26" w:rsidRDefault="00E5174B" w:rsidP="0033096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3 000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6D3629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14 и старше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42 750,00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42 750,00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Сайт администрации города Покачи, городские СМИ, социальные сети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Базарбаева Е.Ю., заместитель начальника управления </w:t>
            </w:r>
          </w:p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8(34669)70348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EE19B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Проведение Городского слета волонтеров «Вместе – мы сила!» (декабря 2020 года)</w:t>
            </w:r>
          </w:p>
        </w:tc>
        <w:tc>
          <w:tcPr>
            <w:tcW w:w="1276" w:type="dxa"/>
          </w:tcPr>
          <w:p w:rsidR="00E5174B" w:rsidRPr="009B3C26" w:rsidRDefault="00E5174B" w:rsidP="00EE19B2">
            <w:pPr>
              <w:widowControl w:val="0"/>
              <w:suppressAutoHyphens/>
              <w:jc w:val="center"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06.12.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МАОУ СОШ № 4 </w:t>
            </w:r>
          </w:p>
        </w:tc>
        <w:tc>
          <w:tcPr>
            <w:tcW w:w="1134" w:type="dxa"/>
          </w:tcPr>
          <w:p w:rsidR="00E5174B" w:rsidRPr="009B3C26" w:rsidRDefault="00E5174B" w:rsidP="0033096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14 и старше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9 750,00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9 750,00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Сайт администрации города Покачи, городские СМИ, социальные сети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Базарбаева Е.Ю., заместитель начальника управления </w:t>
            </w:r>
          </w:p>
          <w:p w:rsidR="00E5174B" w:rsidRPr="009B3C26" w:rsidRDefault="00E5174B" w:rsidP="00E5174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8(34669)70348</w:t>
            </w:r>
          </w:p>
        </w:tc>
      </w:tr>
      <w:tr w:rsidR="00E5174B" w:rsidRPr="009B3C26" w:rsidTr="00A36C68">
        <w:trPr>
          <w:trHeight w:val="144"/>
        </w:trPr>
        <w:tc>
          <w:tcPr>
            <w:tcW w:w="15288" w:type="dxa"/>
            <w:gridSpan w:val="10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  <w:t>Муниципальное автономное учреждение «Городская библиотека»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A36C6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Час – размышление «Наркомания-битва продолжается» 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03.03.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МАУ «Городская библиотека им. А.А. Филатова»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265D0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от 12 лет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Официальный сайт учреждения, сайт «</w:t>
            </w:r>
            <w:proofErr w:type="spell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Культура</w:t>
            </w: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.Р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</w:t>
            </w:r>
            <w:proofErr w:type="spell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», социальные сети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Абдуразакова З.Ш., библиотекарь</w:t>
            </w:r>
            <w:r w:rsidRPr="009B3C26">
              <w:rPr>
                <w:rFonts w:ascii="Arial" w:eastAsia="Arial Unicode MS" w:hAnsi="Arial" w:cs="Times New Roman"/>
                <w:kern w:val="2"/>
                <w:sz w:val="20"/>
                <w:szCs w:val="20"/>
              </w:rPr>
              <w:t xml:space="preserve"> </w:t>
            </w:r>
          </w:p>
          <w:p w:rsidR="00E5174B" w:rsidRPr="009B3C26" w:rsidRDefault="00E5174B" w:rsidP="00265D0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8(34669)73617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A36C6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Уро здоровья «Курить – здоровью вредить» 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15.05.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МАУ «Городская библиотека им. А.А. Филатова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от 12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Официальный сайт учреждения, сайт «</w:t>
            </w:r>
            <w:proofErr w:type="spell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Культура</w:t>
            </w: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.Р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</w:t>
            </w:r>
            <w:proofErr w:type="spell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», социальные сети, 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Абдуразакова З.Ш., библиотекарь </w:t>
            </w:r>
          </w:p>
          <w:p w:rsidR="00E5174B" w:rsidRPr="009B3C26" w:rsidRDefault="00E5174B" w:rsidP="00265D0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8(34669)73617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A36C6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Спринт-конкурс «В спортивном теле – здоровый дух» 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10.06.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Городская площадь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от 12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Официальный сайт учреждения, сайт «</w:t>
            </w:r>
            <w:proofErr w:type="spell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Культура</w:t>
            </w: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.Р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</w:t>
            </w:r>
            <w:proofErr w:type="spell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», </w:t>
            </w: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lastRenderedPageBreak/>
              <w:t xml:space="preserve">социальные сети, 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lastRenderedPageBreak/>
              <w:t xml:space="preserve">Абдуразакова З.Ш., библиотекарь </w:t>
            </w:r>
          </w:p>
          <w:p w:rsidR="00E5174B" w:rsidRPr="009B3C26" w:rsidRDefault="00E5174B" w:rsidP="00265D0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lastRenderedPageBreak/>
              <w:t>8(34669)73617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A36C6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lastRenderedPageBreak/>
              <w:t xml:space="preserve">Встреча с актуальной проблемой «Знай </w:t>
            </w: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правду-живи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трезво» 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02.10.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МАУ «Городская библиотека им. А.А. Филатова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от 12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Официальный сайт учреждения, сайт «</w:t>
            </w:r>
            <w:proofErr w:type="spell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Культура</w:t>
            </w: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.Р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</w:t>
            </w:r>
            <w:proofErr w:type="spell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», социальные сети, 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Абдуразакова З.Ш., библиотекарь</w:t>
            </w:r>
          </w:p>
          <w:p w:rsidR="00E5174B" w:rsidRPr="009B3C26" w:rsidRDefault="00E5174B" w:rsidP="00265D0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8(34669)73617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964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Беседа - предупреждение «Зловещая тень над миром». Профилактика СПИДа.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01.12.</w:t>
            </w:r>
          </w:p>
        </w:tc>
        <w:tc>
          <w:tcPr>
            <w:tcW w:w="1843" w:type="dxa"/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МАУ «Городская библиотека им. А.А. Филатова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от 12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Официальный сайт учреждения, сайт «</w:t>
            </w:r>
            <w:proofErr w:type="spell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Культура</w:t>
            </w:r>
            <w:proofErr w:type="gramStart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.Р</w:t>
            </w:r>
            <w:proofErr w:type="gram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Ф</w:t>
            </w:r>
            <w:proofErr w:type="spellEnd"/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», социальные сети, 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Абдуразакова З.Ш., библиотекарь</w:t>
            </w:r>
          </w:p>
          <w:p w:rsidR="00E5174B" w:rsidRPr="009B3C26" w:rsidRDefault="00E5174B" w:rsidP="00265D0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8(34669)73617</w:t>
            </w:r>
          </w:p>
        </w:tc>
      </w:tr>
      <w:tr w:rsidR="00E5174B" w:rsidRPr="009B3C26" w:rsidTr="00A36C68">
        <w:trPr>
          <w:trHeight w:val="144"/>
        </w:trPr>
        <w:tc>
          <w:tcPr>
            <w:tcW w:w="15288" w:type="dxa"/>
            <w:gridSpan w:val="10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  <w:t>Муниципальное автономное учреждение Дом культуры «Октябрь»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«Активность – путь к долголетию!» - </w:t>
            </w: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на свежем воздухе к Всемирному дню здоровья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Площадь МАУ ДК «Октябрь»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10 -17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265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</w:t>
            </w:r>
          </w:p>
          <w:p w:rsidR="00E5174B" w:rsidRPr="009B3C26" w:rsidRDefault="00E5174B" w:rsidP="00265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Максименко И.В., художественный руководитель,</w:t>
            </w:r>
          </w:p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8(34669)70720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Акция «Сделай свой выбор на пользу здоровья», посвящённая Всемирному дню без табака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ДК «Октябрь»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265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Демедюк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В.Н., заведующий отделом,</w:t>
            </w:r>
          </w:p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8(34669)70720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«Жизнь без вредных привычек»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Городской парк культуры и отдыха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265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Ненашева Н.А., заместитель директора,</w:t>
            </w:r>
          </w:p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8(34669)73509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Диспут «Моя жизнь в моих руках»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ДК «Октябрь» (Этвит)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265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учреждения, социальные сети, городские </w:t>
            </w:r>
          </w:p>
          <w:p w:rsidR="00E5174B" w:rsidRPr="009B3C26" w:rsidRDefault="00E5174B" w:rsidP="00265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26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Арифулина А.Ю., руководитель </w:t>
            </w:r>
            <w:proofErr w:type="gram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клубного</w:t>
            </w:r>
            <w:proofErr w:type="gram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формирования88(34669)70720</w:t>
            </w:r>
          </w:p>
        </w:tc>
      </w:tr>
      <w:tr w:rsidR="00E5174B" w:rsidRPr="009B3C26" w:rsidTr="00A36C68">
        <w:trPr>
          <w:trHeight w:val="144"/>
        </w:trPr>
        <w:tc>
          <w:tcPr>
            <w:tcW w:w="15288" w:type="dxa"/>
            <w:gridSpan w:val="10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отделений: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 xml:space="preserve">- «Особенности здоровья ребёнка. Профилактика социально-негативных явлений в молодёжной среде, сохранение и укрепление </w:t>
            </w:r>
            <w:r w:rsidRPr="009B3C26">
              <w:rPr>
                <w:sz w:val="20"/>
                <w:szCs w:val="20"/>
              </w:rPr>
              <w:lastRenderedPageBreak/>
              <w:t>здоровья» (видеоролики, дискуссия);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-«</w:t>
            </w:r>
            <w:r w:rsidRPr="009B3C26">
              <w:rPr>
                <w:color w:val="000000"/>
                <w:spacing w:val="-1"/>
                <w:sz w:val="20"/>
                <w:szCs w:val="20"/>
              </w:rPr>
              <w:t xml:space="preserve"> Об ответственности несовершеннолетних за совершение преступлений в сфере незаконного оборота наркотических и психотропных веществ</w:t>
            </w:r>
            <w:r w:rsidRPr="009B3C26">
              <w:rPr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E5174B" w:rsidRPr="009B3C26" w:rsidRDefault="00E5174B" w:rsidP="00265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01-10.05.</w:t>
            </w:r>
          </w:p>
          <w:p w:rsidR="00E5174B" w:rsidRPr="009B3C26" w:rsidRDefault="00E5174B" w:rsidP="00265D09">
            <w:pPr>
              <w:rPr>
                <w:color w:val="000000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01-10.10.</w:t>
            </w:r>
            <w:r w:rsidRPr="009B3C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 xml:space="preserve">489 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 xml:space="preserve">321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265D0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6 - 18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265D0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Хитрина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Л.В.,  заместитель директора </w:t>
            </w:r>
          </w:p>
          <w:p w:rsidR="00E5174B" w:rsidRPr="009B3C26" w:rsidRDefault="00E5174B" w:rsidP="00265D0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8(36669)7-19-22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часы по темам: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-«Что делает человека здоровым и счастливым»;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-«Об опасности зависимостей»;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-«Воздействие табака на организм и психику»;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-«Жизнь после»;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-«Наркомания – бегство от внутренних проблем».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01-10.10.</w:t>
            </w:r>
          </w:p>
          <w:p w:rsidR="00E5174B" w:rsidRPr="009B3C26" w:rsidRDefault="00E5174B" w:rsidP="00330D48">
            <w:pPr>
              <w:pStyle w:val="a5"/>
              <w:jc w:val="both"/>
            </w:pPr>
          </w:p>
          <w:p w:rsidR="00E5174B" w:rsidRPr="009B3C26" w:rsidRDefault="00E5174B" w:rsidP="00A36C68">
            <w:pPr>
              <w:rPr>
                <w:color w:val="000000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15-21.04.</w:t>
            </w:r>
            <w:r w:rsidRPr="009B3C2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405</w:t>
            </w:r>
          </w:p>
          <w:p w:rsidR="00E5174B" w:rsidRPr="009B3C26" w:rsidRDefault="00E5174B" w:rsidP="00A36C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E5174B" w:rsidRPr="009B3C26" w:rsidRDefault="00E5174B" w:rsidP="00A36C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 xml:space="preserve">405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6 - 18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B349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Хитрина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Викторовна, заместитель директора  МАУДО «ДШИ»,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Т.: 8(36669)7-19-22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Информационный час «Азбука здоровья »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  <w:p w:rsidR="00E5174B" w:rsidRPr="009B3C26" w:rsidRDefault="00E5174B" w:rsidP="00A36C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6 - 18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B349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Хитрина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Викторовна, заместитель директора  МАУДО «ДШИ»,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Т.: 8(36669)7-19-22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«Цепь жизни»; 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«Югра - территория здоровья».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 xml:space="preserve"> ( Летний творческий лагерь «Камертон»)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6 - 18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B349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Хитрина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Викторовна, заместитель директора  МАУДО «ДШИ»,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Т.: 8(36669)7-19-22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Тренинги: 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«Учимся говорить нет!»;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временем»;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делать добро». 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( Летний творческий лагерь «Камертон»)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</w:tc>
        <w:tc>
          <w:tcPr>
            <w:tcW w:w="1843" w:type="dxa"/>
          </w:tcPr>
          <w:p w:rsidR="00E5174B" w:rsidRPr="009B3C26" w:rsidRDefault="00E5174B" w:rsidP="00B349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МАУДО «Детская школа искусств»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6 - 18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B349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Хитрина</w:t>
            </w:r>
            <w:proofErr w:type="spellEnd"/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Викторовна, заместитель директора  МАУДО «ДШИ»,</w:t>
            </w:r>
          </w:p>
          <w:p w:rsidR="00E5174B" w:rsidRPr="009B3C26" w:rsidRDefault="00E5174B" w:rsidP="00330D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B3C26">
              <w:rPr>
                <w:color w:val="000000"/>
                <w:sz w:val="20"/>
                <w:szCs w:val="20"/>
              </w:rPr>
              <w:t>Т.: 8(36669)7-19-22</w:t>
            </w:r>
          </w:p>
        </w:tc>
      </w:tr>
      <w:tr w:rsidR="00E5174B" w:rsidRPr="009B3C26" w:rsidTr="00A36C68">
        <w:trPr>
          <w:trHeight w:val="144"/>
        </w:trPr>
        <w:tc>
          <w:tcPr>
            <w:tcW w:w="15288" w:type="dxa"/>
            <w:gridSpan w:val="10"/>
            <w:tcBorders>
              <w:right w:val="single" w:sz="4" w:space="0" w:color="auto"/>
            </w:tcBorders>
          </w:tcPr>
          <w:p w:rsidR="00E5174B" w:rsidRPr="009B3C26" w:rsidRDefault="00E5174B" w:rsidP="00A36C6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</w:rPr>
              <w:lastRenderedPageBreak/>
              <w:t>Муниципальное автономное учреждение «Спортивная школа»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Открытое Первенство МАУ «СШ» по мини-футболу, посвященное Всемирному Дню здоровья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КСК «Нефтяник»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10-11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B34924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  <w:r w:rsidRPr="009B3C26">
              <w:rPr>
                <w:rFonts w:ascii="Times New Roman" w:hAnsi="Times New Roman"/>
                <w:sz w:val="20"/>
                <w:szCs w:val="20"/>
              </w:rPr>
              <w:t xml:space="preserve"> «Ракурс+».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 xml:space="preserve">Тренер по футболу </w:t>
            </w:r>
            <w:proofErr w:type="spellStart"/>
            <w:r w:rsidRPr="009B3C26">
              <w:rPr>
                <w:rFonts w:ascii="Times New Roman" w:hAnsi="Times New Roman"/>
                <w:sz w:val="20"/>
                <w:szCs w:val="20"/>
              </w:rPr>
              <w:t>Домарецкий</w:t>
            </w:r>
            <w:proofErr w:type="spellEnd"/>
            <w:r w:rsidRPr="009B3C2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 xml:space="preserve">Просмотр фильмом презентаций по профилактике наркомании, алкоголизма, </w:t>
            </w:r>
            <w:proofErr w:type="spellStart"/>
            <w:r w:rsidRPr="009B3C26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МАУ «Спортивная школа»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Дети, посещающие лагерь с дневным пребыванием детей «Олимпиец»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Директор лагеря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Беседа с медицинским работником по профилактике ЗОЖ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МАУ «Спортивная школа»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Дети, посещающие лагерь с дневным пребыванием детей «Олимпиец»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Директор лагеря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 xml:space="preserve">Интеллектуально-познавательная программа «Если хочешь быть </w:t>
            </w:r>
            <w:proofErr w:type="gramStart"/>
            <w:r w:rsidRPr="009B3C26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 w:rsidRPr="009B3C2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МАУ «Спортивная школа»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Дети, посещающие лагерь с дневным пребыванием детей «Олимпиец»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Директор лагеря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Олимпийские игры, в рамках Международного дня борьбы с наркоманией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МАУ «Спортивная школа»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Дети, посещающие лагерь с дневным пребыванием детей «Олимпиец»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 xml:space="preserve">газета 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Директор лагеря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Открытие лыжного сезона, посвященное Всемирному Дню борьбы со СПИДом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Лыжная трасса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7-15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Тренер по лыжным гонкам Горбунов А.П.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lastRenderedPageBreak/>
              <w:t>Открытое Первенство МАУ «СШ» по баскетболу, в рамках акции «Спорт против наркотиков»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МАУ «Спортивная школа»</w:t>
            </w:r>
          </w:p>
        </w:tc>
        <w:tc>
          <w:tcPr>
            <w:tcW w:w="1134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60-70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 xml:space="preserve">Тренер по баскетболу </w:t>
            </w:r>
            <w:proofErr w:type="spellStart"/>
            <w:r w:rsidRPr="009B3C26">
              <w:rPr>
                <w:rFonts w:ascii="Times New Roman" w:hAnsi="Times New Roman"/>
                <w:sz w:val="20"/>
                <w:szCs w:val="20"/>
              </w:rPr>
              <w:t>Прунчак</w:t>
            </w:r>
            <w:proofErr w:type="spellEnd"/>
            <w:r w:rsidRPr="009B3C26">
              <w:rPr>
                <w:rFonts w:ascii="Times New Roman" w:hAnsi="Times New Roman"/>
                <w:sz w:val="20"/>
                <w:szCs w:val="20"/>
              </w:rPr>
              <w:t xml:space="preserve"> И.Д.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Размещение и распространение на сайте учреждения буклетов и памяток по профилактике ЗОЖ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Сайт МАУ «Спортивная школа»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 xml:space="preserve">Жители города Покачи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C26">
              <w:rPr>
                <w:rFonts w:ascii="Times New Roman" w:hAnsi="Times New Roman"/>
                <w:sz w:val="20"/>
                <w:szCs w:val="20"/>
              </w:rPr>
              <w:t>Инструктор-методисты</w:t>
            </w:r>
            <w:proofErr w:type="gramEnd"/>
          </w:p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Оформление тематических стендов по профилактике ЗОЖ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ЛД «Кристалл»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Жители города Покачи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3C26">
              <w:rPr>
                <w:rFonts w:ascii="Times New Roman" w:hAnsi="Times New Roman"/>
                <w:sz w:val="20"/>
                <w:szCs w:val="20"/>
              </w:rPr>
              <w:t>Инструктор-методисты</w:t>
            </w:r>
            <w:proofErr w:type="gramEnd"/>
          </w:p>
        </w:tc>
      </w:tr>
      <w:tr w:rsidR="00E5174B" w:rsidRPr="009B3C26" w:rsidTr="00A36C68">
        <w:trPr>
          <w:trHeight w:val="144"/>
        </w:trPr>
        <w:tc>
          <w:tcPr>
            <w:tcW w:w="15288" w:type="dxa"/>
            <w:gridSpan w:val="10"/>
            <w:tcBorders>
              <w:right w:val="single" w:sz="4" w:space="0" w:color="auto"/>
            </w:tcBorders>
          </w:tcPr>
          <w:p w:rsidR="00E5174B" w:rsidRPr="009B3C26" w:rsidRDefault="00E5174B" w:rsidP="00330964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9B3C2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Муниципальное автономное учреждение «Спортивно-оздоровительный комплекс «Звездный»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Беседы </w:t>
            </w:r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«Что стоит за словом «удовольствие»?», </w:t>
            </w:r>
            <w:proofErr w:type="gramStart"/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посвященная</w:t>
            </w:r>
            <w:proofErr w:type="gramEnd"/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9B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Международному дню борьбы с наркоманией и наркобизнесом перед соревнованиями по плаванию среди групп спортивной подготовки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СОК «Звездный»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11 - 23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Сайт учреждения, информационные стенды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Курилова И.Е.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и тренеры, старшая медицинская сестра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Игра – викторина, посвященная Всемирному дню здоровья «Путешествия по дорогам Здоровья»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СОК «Звездный»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11 - 23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Сайт учреждения, информационные стенды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Курилова И.Е.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и тренеры, старшая медицинская сестра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A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Беседы со спортсменами «Профилактика пьянства, наркомании, курительных смесей, употребления </w:t>
            </w:r>
            <w:proofErr w:type="spellStart"/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СПАЙСов</w:t>
            </w:r>
            <w:proofErr w:type="spellEnd"/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 токсикомании, посвященные Всемирному дню отказа от табака</w:t>
            </w:r>
          </w:p>
        </w:tc>
        <w:tc>
          <w:tcPr>
            <w:tcW w:w="1276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СОК «Звездный»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11 - 23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Сайт учреждения, информационные стенды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Курилова И.Е.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и тренеры, старшая медицинская сестра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9B3C2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Соревнования по гиревому спорту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СОК «Звездный»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11 - 23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Сайт учреждения, информационные стенды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Курилова И.Е.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и тренеры, старшая 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Соревнования по плаванию среди групп спортивной подготовки, посвященные Международному ню борьбы с наркоманией и наркобизнесом</w:t>
            </w:r>
            <w:proofErr w:type="gramEnd"/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Спортивные дворовые площадки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6 - 18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Сайт учреждения, информационные стенды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Руденко Т.И.  инструктор по спорту, старшая медицинская сестра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330D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в рамках Всероссийской акции «Спорт </w:t>
            </w:r>
            <w:proofErr w:type="gramStart"/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вместо</w:t>
            </w:r>
            <w:proofErr w:type="gramEnd"/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наркотиков»: </w:t>
            </w:r>
            <w:r w:rsidRPr="009B3C2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Городская Спартакиада летних оздоровительных лагерей</w:t>
            </w: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 xml:space="preserve"> «Я выбираю Спорт!», 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3C2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соревнования по мини-футболу, посвящённые Международному дню борьбы с наркоманией!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дворовые площадки</w:t>
            </w: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7 - 18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Руденко Т.И.  инструктор по спорту, старшая медицинская сестра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E5174B" w:rsidRPr="009B3C26" w:rsidTr="00A36C68">
        <w:trPr>
          <w:trHeight w:val="144"/>
        </w:trPr>
        <w:tc>
          <w:tcPr>
            <w:tcW w:w="2942" w:type="dxa"/>
          </w:tcPr>
          <w:p w:rsidR="00E5174B" w:rsidRPr="009B3C26" w:rsidRDefault="00E5174B" w:rsidP="00A3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акция, посвященная Всероссийскому дню трезвости «Советы по здоровому образу жизни»!</w:t>
            </w:r>
          </w:p>
        </w:tc>
        <w:tc>
          <w:tcPr>
            <w:tcW w:w="1276" w:type="dxa"/>
          </w:tcPr>
          <w:p w:rsidR="00E5174B" w:rsidRPr="009B3C26" w:rsidRDefault="00E5174B" w:rsidP="00A36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</w:tc>
        <w:tc>
          <w:tcPr>
            <w:tcW w:w="1843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МАУ СОК «Звездный»</w:t>
            </w:r>
          </w:p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174B" w:rsidRPr="009B3C26" w:rsidRDefault="00E5174B" w:rsidP="0033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300человек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11 - 23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rPr>
                <w:rFonts w:ascii="Times New Roman" w:hAnsi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учреждения, социальные сети, городские СМИ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Курилова И.Е.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и тренеры</w:t>
            </w:r>
          </w:p>
          <w:p w:rsidR="00E5174B" w:rsidRPr="009B3C26" w:rsidRDefault="00E5174B" w:rsidP="00330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8(34669)70278</w:t>
            </w:r>
          </w:p>
        </w:tc>
      </w:tr>
      <w:tr w:rsidR="00030A93" w:rsidRPr="009B3C26" w:rsidTr="00A36C68">
        <w:trPr>
          <w:trHeight w:val="144"/>
        </w:trPr>
        <w:tc>
          <w:tcPr>
            <w:tcW w:w="2942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030A93" w:rsidRPr="009B3C26" w:rsidRDefault="00030A93" w:rsidP="0003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hAnsi="Times New Roman" w:cs="Times New Roman"/>
                <w:sz w:val="20"/>
                <w:szCs w:val="20"/>
              </w:rPr>
              <w:t>до 10.11.2019 – 1 этап, до 10.12.2019 – 2 этап, до 20.04.2019 – 3 этап</w:t>
            </w:r>
          </w:p>
        </w:tc>
        <w:tc>
          <w:tcPr>
            <w:tcW w:w="1843" w:type="dxa"/>
          </w:tcPr>
          <w:p w:rsidR="00030A93" w:rsidRPr="009B3C26" w:rsidRDefault="00030A93" w:rsidP="00030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4" w:type="dxa"/>
          </w:tcPr>
          <w:p w:rsidR="00030A93" w:rsidRPr="009B3C26" w:rsidRDefault="00030A93" w:rsidP="00030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923 человека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30A93" w:rsidRPr="009B3C26" w:rsidRDefault="00030A93" w:rsidP="00030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от 12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Информированные согласия родителей (законных представителей) на участие в тестировании, организация разъяснительной работы с обучающимися, их родителями (законными представителями) о </w:t>
            </w: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целях, задачах и порядке тестирования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Пашина Юлия Ивановна, главный специалист управления образования администрации города Покачи, </w:t>
            </w:r>
          </w:p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тел. 8(34669)72440</w:t>
            </w:r>
          </w:p>
        </w:tc>
      </w:tr>
      <w:tr w:rsidR="00030A93" w:rsidRPr="009B3C26" w:rsidTr="00A36C68">
        <w:trPr>
          <w:trHeight w:val="144"/>
        </w:trPr>
        <w:tc>
          <w:tcPr>
            <w:tcW w:w="2942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Акция «В здоровом теле - здоровый дух»</w:t>
            </w:r>
          </w:p>
        </w:tc>
        <w:tc>
          <w:tcPr>
            <w:tcW w:w="1276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843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№1</w:t>
            </w:r>
          </w:p>
        </w:tc>
        <w:tc>
          <w:tcPr>
            <w:tcW w:w="1134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578 человек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1-11 классы,</w:t>
            </w:r>
          </w:p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7-18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стенд, памятки, буклеты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Квасова</w:t>
            </w:r>
            <w:proofErr w:type="spellEnd"/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Н.А., директор МАОУ СОШ № 1, тел.8(34669)72295</w:t>
            </w:r>
          </w:p>
        </w:tc>
      </w:tr>
      <w:tr w:rsidR="00030A93" w:rsidRPr="009B3C26" w:rsidTr="00A36C68">
        <w:trPr>
          <w:trHeight w:val="144"/>
        </w:trPr>
        <w:tc>
          <w:tcPr>
            <w:tcW w:w="2942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Акция для учащихся и педагогов «Знать, чтобы жить!»</w:t>
            </w:r>
          </w:p>
        </w:tc>
        <w:tc>
          <w:tcPr>
            <w:tcW w:w="1276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ноября 2019 года</w:t>
            </w:r>
          </w:p>
        </w:tc>
        <w:tc>
          <w:tcPr>
            <w:tcW w:w="1843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2</w:t>
            </w:r>
          </w:p>
        </w:tc>
        <w:tc>
          <w:tcPr>
            <w:tcW w:w="1134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45 человек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10-11 классов, сотрудники школы.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стенд, памятки, буклеты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Е.В., директор МАОУ СОШ № 2, тел.8(34669)73078</w:t>
            </w:r>
          </w:p>
        </w:tc>
      </w:tr>
      <w:tr w:rsidR="00030A93" w:rsidRPr="009B3C26" w:rsidTr="00A36C68">
        <w:trPr>
          <w:trHeight w:val="144"/>
        </w:trPr>
        <w:tc>
          <w:tcPr>
            <w:tcW w:w="2942" w:type="dxa"/>
          </w:tcPr>
          <w:p w:rsidR="00030A93" w:rsidRPr="009B3C26" w:rsidRDefault="00030A93" w:rsidP="00030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Классный час «Соль, спайс - </w:t>
            </w:r>
            <w:proofErr w:type="gramStart"/>
            <w:r w:rsidRPr="009B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скрытая</w:t>
            </w:r>
            <w:proofErr w:type="gramEnd"/>
            <w:r w:rsidRPr="009B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1276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843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№4</w:t>
            </w:r>
          </w:p>
        </w:tc>
        <w:tc>
          <w:tcPr>
            <w:tcW w:w="1134" w:type="dxa"/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59 человек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10-11 классы, 16-18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Информационный стенд, памятки, буклеты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30A93" w:rsidRPr="009B3C26" w:rsidRDefault="00030A93" w:rsidP="00030A9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>Гуржеева</w:t>
            </w:r>
            <w:proofErr w:type="spellEnd"/>
            <w:r w:rsidRPr="009B3C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О.Н., директор МАОУ СОШ № 4, тел.8(34669)73880</w:t>
            </w:r>
          </w:p>
        </w:tc>
      </w:tr>
    </w:tbl>
    <w:p w:rsidR="00330964" w:rsidRPr="009B3C26" w:rsidRDefault="00330964" w:rsidP="003309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8DE" w:rsidRDefault="00D468DE" w:rsidP="003309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0733" w:rsidRDefault="00500733" w:rsidP="003309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0733" w:rsidRDefault="00500733" w:rsidP="00500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 управления по вопросам безопасности, гражданской</w:t>
      </w:r>
    </w:p>
    <w:p w:rsidR="00500733" w:rsidRPr="009B3C26" w:rsidRDefault="00461333" w:rsidP="00500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00733">
        <w:rPr>
          <w:rFonts w:ascii="Times New Roman" w:hAnsi="Times New Roman" w:cs="Times New Roman"/>
          <w:sz w:val="20"/>
          <w:szCs w:val="20"/>
        </w:rPr>
        <w:t xml:space="preserve">бороны и чрезвычайным ситуациям администрации </w:t>
      </w:r>
      <w:proofErr w:type="spellStart"/>
      <w:r w:rsidR="0050073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0073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500733">
        <w:rPr>
          <w:rFonts w:ascii="Times New Roman" w:hAnsi="Times New Roman" w:cs="Times New Roman"/>
          <w:sz w:val="20"/>
          <w:szCs w:val="20"/>
        </w:rPr>
        <w:t>окачи</w:t>
      </w:r>
      <w:proofErr w:type="spellEnd"/>
      <w:r w:rsidR="005007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00733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500733">
        <w:rPr>
          <w:rFonts w:ascii="Times New Roman" w:hAnsi="Times New Roman" w:cs="Times New Roman"/>
          <w:sz w:val="20"/>
          <w:szCs w:val="20"/>
        </w:rPr>
        <w:t>В.И.Кривда</w:t>
      </w:r>
      <w:proofErr w:type="spellEnd"/>
    </w:p>
    <w:p w:rsidR="00D468DE" w:rsidRPr="009B3C26" w:rsidRDefault="00500733" w:rsidP="003309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468DE" w:rsidRPr="009B3C26" w:rsidSect="00D468DE">
          <w:headerReference w:type="default" r:id="rId8"/>
          <w:pgSz w:w="16838" w:h="11906" w:orient="landscape"/>
          <w:pgMar w:top="850" w:right="1134" w:bottom="1701" w:left="1134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8DE" w:rsidRPr="009B3C26" w:rsidRDefault="00D468DE" w:rsidP="00061E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468DE" w:rsidRPr="009B3C26" w:rsidSect="00D468DE"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31" w:rsidRDefault="00086C31" w:rsidP="00D468DE">
      <w:pPr>
        <w:spacing w:after="0" w:line="240" w:lineRule="auto"/>
      </w:pPr>
      <w:r>
        <w:separator/>
      </w:r>
    </w:p>
  </w:endnote>
  <w:endnote w:type="continuationSeparator" w:id="0">
    <w:p w:rsidR="00086C31" w:rsidRDefault="00086C31" w:rsidP="00D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31" w:rsidRDefault="00086C31" w:rsidP="00D468DE">
      <w:pPr>
        <w:spacing w:after="0" w:line="240" w:lineRule="auto"/>
      </w:pPr>
      <w:r>
        <w:separator/>
      </w:r>
    </w:p>
  </w:footnote>
  <w:footnote w:type="continuationSeparator" w:id="0">
    <w:p w:rsidR="00086C31" w:rsidRDefault="00086C31" w:rsidP="00D4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29" w:rsidRDefault="006D3629">
    <w:pPr>
      <w:pStyle w:val="a9"/>
      <w:jc w:val="center"/>
    </w:pPr>
  </w:p>
  <w:p w:rsidR="006D3629" w:rsidRDefault="006D36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9"/>
    <w:rsid w:val="00030A93"/>
    <w:rsid w:val="00061E4B"/>
    <w:rsid w:val="00086C31"/>
    <w:rsid w:val="00265D09"/>
    <w:rsid w:val="00330964"/>
    <w:rsid w:val="00330D48"/>
    <w:rsid w:val="00376459"/>
    <w:rsid w:val="0038426F"/>
    <w:rsid w:val="003A6B31"/>
    <w:rsid w:val="00454295"/>
    <w:rsid w:val="00461333"/>
    <w:rsid w:val="0047127E"/>
    <w:rsid w:val="00500733"/>
    <w:rsid w:val="00611D16"/>
    <w:rsid w:val="006D3629"/>
    <w:rsid w:val="00856D9E"/>
    <w:rsid w:val="009B3C26"/>
    <w:rsid w:val="00A36C68"/>
    <w:rsid w:val="00A72946"/>
    <w:rsid w:val="00AB06C4"/>
    <w:rsid w:val="00B246E8"/>
    <w:rsid w:val="00B34924"/>
    <w:rsid w:val="00D468DE"/>
    <w:rsid w:val="00D5113F"/>
    <w:rsid w:val="00E5174B"/>
    <w:rsid w:val="00ED302F"/>
    <w:rsid w:val="00EE19B2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3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33096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964"/>
  </w:style>
  <w:style w:type="paragraph" w:styleId="2">
    <w:name w:val="Body Text 2"/>
    <w:basedOn w:val="a"/>
    <w:link w:val="20"/>
    <w:semiHidden/>
    <w:rsid w:val="00A36C6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3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7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E"/>
  </w:style>
  <w:style w:type="paragraph" w:styleId="ab">
    <w:name w:val="footer"/>
    <w:basedOn w:val="a"/>
    <w:link w:val="ac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30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33096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964"/>
  </w:style>
  <w:style w:type="paragraph" w:styleId="2">
    <w:name w:val="Body Text 2"/>
    <w:basedOn w:val="a"/>
    <w:link w:val="20"/>
    <w:semiHidden/>
    <w:rsid w:val="00A36C6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3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7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E"/>
  </w:style>
  <w:style w:type="paragraph" w:styleId="ab">
    <w:name w:val="footer"/>
    <w:basedOn w:val="a"/>
    <w:link w:val="ac"/>
    <w:uiPriority w:val="99"/>
    <w:unhideWhenUsed/>
    <w:rsid w:val="00D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A621-5C45-4B80-85F6-93815D0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Абдуразаков Жалаудин Зигидинович</dc:creator>
  <cp:lastModifiedBy>Кравченко Елена Евгеньевна</cp:lastModifiedBy>
  <cp:revision>2</cp:revision>
  <cp:lastPrinted>2021-01-22T11:50:00Z</cp:lastPrinted>
  <dcterms:created xsi:type="dcterms:W3CDTF">2021-03-02T10:52:00Z</dcterms:created>
  <dcterms:modified xsi:type="dcterms:W3CDTF">2021-03-02T10:52:00Z</dcterms:modified>
</cp:coreProperties>
</file>