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54" w:rsidRDefault="006441C0" w:rsidP="00D73D54">
      <w:pPr>
        <w:pStyle w:val="ab"/>
        <w:jc w:val="center"/>
      </w:pPr>
      <w:r>
        <w:t>,</w:t>
      </w:r>
      <w:r w:rsidR="00D73D54"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1.5pt" o:ole="" filled="t">
            <v:fill color2="black"/>
            <v:imagedata r:id="rId8" o:title=""/>
          </v:shape>
          <o:OLEObject Type="Embed" ProgID="Word.Picture.8" ShapeID="_x0000_i1025" DrawAspect="Content" ObjectID="_1777793013" r:id="rId9"/>
        </w:object>
      </w:r>
    </w:p>
    <w:p w:rsidR="00D73D54" w:rsidRDefault="003E5FDC" w:rsidP="00D73D54">
      <w:pPr>
        <w:tabs>
          <w:tab w:val="left" w:pos="9639"/>
        </w:tabs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ГОРОДА</w:t>
      </w:r>
      <w:r w:rsidR="00D73D54" w:rsidRPr="0002452B">
        <w:rPr>
          <w:b/>
          <w:bCs/>
          <w:sz w:val="40"/>
          <w:szCs w:val="40"/>
        </w:rPr>
        <w:t xml:space="preserve"> ПОКАЧИ</w:t>
      </w:r>
    </w:p>
    <w:p w:rsidR="00D73D54" w:rsidRPr="0002452B" w:rsidRDefault="00D73D54" w:rsidP="00D73D54">
      <w:pPr>
        <w:tabs>
          <w:tab w:val="left" w:pos="9639"/>
        </w:tabs>
        <w:spacing w:line="276" w:lineRule="auto"/>
        <w:jc w:val="center"/>
        <w:rPr>
          <w:b/>
          <w:sz w:val="24"/>
          <w:szCs w:val="29"/>
        </w:rPr>
      </w:pPr>
      <w:r w:rsidRPr="0002452B">
        <w:rPr>
          <w:b/>
          <w:sz w:val="24"/>
          <w:szCs w:val="29"/>
        </w:rPr>
        <w:t>ХАНТЫ-МАНСИЙСКОГО АВТОНОМНОГО ОКРУГА – ЮГРЫ</w:t>
      </w:r>
    </w:p>
    <w:p w:rsidR="00D73D54" w:rsidRDefault="00D73D54" w:rsidP="00D73D54">
      <w:pPr>
        <w:tabs>
          <w:tab w:val="left" w:pos="9639"/>
        </w:tabs>
        <w:jc w:val="center"/>
        <w:rPr>
          <w:b/>
          <w:bCs/>
          <w:sz w:val="32"/>
          <w:szCs w:val="32"/>
        </w:rPr>
      </w:pPr>
    </w:p>
    <w:p w:rsidR="00D73D54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32"/>
          <w:szCs w:val="32"/>
        </w:rPr>
      </w:pPr>
      <w:r w:rsidRPr="0002452B">
        <w:rPr>
          <w:b/>
          <w:bCs/>
          <w:sz w:val="32"/>
          <w:szCs w:val="32"/>
        </w:rPr>
        <w:t>ПОСТАНОВЛЕНИЕ</w:t>
      </w:r>
    </w:p>
    <w:p w:rsidR="00D73D54" w:rsidRDefault="00D73D54" w:rsidP="00D73D54">
      <w:pPr>
        <w:tabs>
          <w:tab w:val="left" w:pos="9639"/>
        </w:tabs>
        <w:rPr>
          <w:sz w:val="28"/>
          <w:szCs w:val="28"/>
          <w:u w:val="single"/>
        </w:rPr>
      </w:pPr>
      <w:r w:rsidRPr="00491A4B">
        <w:rPr>
          <w:sz w:val="28"/>
          <w:szCs w:val="28"/>
          <w:u w:val="single"/>
        </w:rPr>
        <w:t xml:space="preserve">от </w:t>
      </w:r>
      <w:r w:rsidR="003B0DDF" w:rsidRPr="00491A4B">
        <w:rPr>
          <w:sz w:val="28"/>
          <w:szCs w:val="28"/>
          <w:u w:val="single"/>
        </w:rPr>
        <w:t>12.</w:t>
      </w:r>
      <w:r w:rsidR="002D0938">
        <w:rPr>
          <w:sz w:val="28"/>
          <w:szCs w:val="28"/>
          <w:u w:val="single"/>
        </w:rPr>
        <w:t>10</w:t>
      </w:r>
      <w:r w:rsidR="003B0DDF" w:rsidRPr="00491A4B">
        <w:rPr>
          <w:sz w:val="28"/>
          <w:szCs w:val="28"/>
          <w:u w:val="single"/>
        </w:rPr>
        <w:t>.20</w:t>
      </w:r>
      <w:r w:rsidR="002D0938">
        <w:rPr>
          <w:sz w:val="28"/>
          <w:szCs w:val="28"/>
          <w:u w:val="single"/>
        </w:rPr>
        <w:t>18</w:t>
      </w:r>
      <w:r w:rsidR="009B35A6" w:rsidRPr="00991D27">
        <w:rPr>
          <w:sz w:val="28"/>
          <w:szCs w:val="28"/>
        </w:rPr>
        <w:t xml:space="preserve">             </w:t>
      </w:r>
      <w:r w:rsidRPr="00991D27">
        <w:rPr>
          <w:sz w:val="28"/>
          <w:szCs w:val="28"/>
        </w:rPr>
        <w:t xml:space="preserve">         </w:t>
      </w:r>
      <w:r w:rsidR="00D300CB" w:rsidRPr="00991D27">
        <w:rPr>
          <w:sz w:val="28"/>
          <w:szCs w:val="28"/>
        </w:rPr>
        <w:t xml:space="preserve"> </w:t>
      </w:r>
      <w:r w:rsidRPr="00991D27">
        <w:rPr>
          <w:sz w:val="28"/>
          <w:szCs w:val="28"/>
        </w:rPr>
        <w:t xml:space="preserve">                                      </w:t>
      </w:r>
      <w:r w:rsidR="00991D27" w:rsidRPr="00991D27">
        <w:rPr>
          <w:sz w:val="28"/>
          <w:szCs w:val="28"/>
        </w:rPr>
        <w:t xml:space="preserve">         </w:t>
      </w:r>
      <w:r w:rsidRPr="00991D27">
        <w:rPr>
          <w:sz w:val="28"/>
          <w:szCs w:val="28"/>
        </w:rPr>
        <w:t xml:space="preserve">                             </w:t>
      </w:r>
      <w:r w:rsidRPr="00491A4B">
        <w:rPr>
          <w:sz w:val="28"/>
          <w:szCs w:val="28"/>
          <w:u w:val="single"/>
        </w:rPr>
        <w:t xml:space="preserve">№ </w:t>
      </w:r>
      <w:r w:rsidR="003B0DDF" w:rsidRPr="00491A4B">
        <w:rPr>
          <w:sz w:val="28"/>
          <w:szCs w:val="28"/>
          <w:u w:val="single"/>
        </w:rPr>
        <w:t>100</w:t>
      </w:r>
      <w:r w:rsidR="002D0938">
        <w:rPr>
          <w:sz w:val="28"/>
          <w:szCs w:val="28"/>
          <w:u w:val="single"/>
        </w:rPr>
        <w:t>8</w:t>
      </w:r>
    </w:p>
    <w:p w:rsidR="00903912" w:rsidRDefault="00903912" w:rsidP="00D73D54">
      <w:pPr>
        <w:tabs>
          <w:tab w:val="left" w:pos="9639"/>
        </w:tabs>
        <w:rPr>
          <w:sz w:val="28"/>
          <w:szCs w:val="28"/>
        </w:rPr>
      </w:pPr>
    </w:p>
    <w:p w:rsidR="00D719A8" w:rsidRPr="003B0DDF" w:rsidRDefault="00D719A8" w:rsidP="00D719A8">
      <w:pPr>
        <w:tabs>
          <w:tab w:val="left" w:pos="3828"/>
          <w:tab w:val="left" w:pos="4253"/>
          <w:tab w:val="left" w:pos="8505"/>
        </w:tabs>
        <w:ind w:right="5243"/>
        <w:jc w:val="both"/>
        <w:rPr>
          <w:sz w:val="28"/>
          <w:szCs w:val="28"/>
        </w:rPr>
      </w:pPr>
      <w:r w:rsidRPr="009705D8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9705D8">
        <w:rPr>
          <w:b/>
          <w:sz w:val="28"/>
          <w:szCs w:val="28"/>
        </w:rPr>
        <w:t>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9705D8">
        <w:rPr>
          <w:b/>
          <w:sz w:val="28"/>
          <w:szCs w:val="28"/>
        </w:rPr>
        <w:t>«Управление</w:t>
      </w:r>
      <w:r>
        <w:rPr>
          <w:b/>
          <w:sz w:val="28"/>
          <w:szCs w:val="28"/>
        </w:rPr>
        <w:t xml:space="preserve"> </w:t>
      </w:r>
      <w:r w:rsidRPr="009705D8">
        <w:rPr>
          <w:b/>
          <w:sz w:val="28"/>
          <w:szCs w:val="28"/>
        </w:rPr>
        <w:t>муниципальными финансами города Покачи</w:t>
      </w:r>
      <w:r w:rsidR="00472524">
        <w:rPr>
          <w:b/>
          <w:sz w:val="28"/>
          <w:szCs w:val="28"/>
        </w:rPr>
        <w:t>»</w:t>
      </w:r>
    </w:p>
    <w:p w:rsidR="00D719A8" w:rsidRDefault="00D719A8" w:rsidP="00D719A8">
      <w:pPr>
        <w:widowControl/>
        <w:ind w:left="30" w:right="30" w:hanging="30"/>
        <w:rPr>
          <w:sz w:val="28"/>
          <w:szCs w:val="28"/>
        </w:rPr>
      </w:pPr>
    </w:p>
    <w:p w:rsidR="00D719A8" w:rsidRPr="00B62A66" w:rsidRDefault="00D719A8" w:rsidP="00D719A8">
      <w:pPr>
        <w:widowControl/>
        <w:ind w:left="30" w:right="30" w:hanging="30"/>
        <w:jc w:val="center"/>
        <w:rPr>
          <w:sz w:val="24"/>
          <w:szCs w:val="24"/>
        </w:rPr>
      </w:pPr>
      <w:r w:rsidRPr="00D719A8">
        <w:rPr>
          <w:sz w:val="24"/>
          <w:szCs w:val="24"/>
        </w:rPr>
        <w:t>Список изменяющих документов (в редакции от 31.01.2019 №90; от 06.06.2019 №528; от 29.07.2019 №710;от 28.10.2019 №941; от 28.10.2019 №942;</w:t>
      </w:r>
      <w:r>
        <w:rPr>
          <w:sz w:val="24"/>
          <w:szCs w:val="24"/>
        </w:rPr>
        <w:t xml:space="preserve"> о</w:t>
      </w:r>
      <w:r w:rsidRPr="00D719A8">
        <w:rPr>
          <w:sz w:val="24"/>
          <w:szCs w:val="24"/>
        </w:rPr>
        <w:t>т 12.02.2020 №100</w:t>
      </w:r>
      <w:r w:rsidR="00DA719E">
        <w:rPr>
          <w:sz w:val="24"/>
          <w:szCs w:val="24"/>
        </w:rPr>
        <w:t xml:space="preserve">; </w:t>
      </w:r>
      <w:r w:rsidR="00DA719E" w:rsidRPr="001512B2">
        <w:rPr>
          <w:color w:val="000000" w:themeColor="text1"/>
          <w:sz w:val="24"/>
          <w:szCs w:val="24"/>
        </w:rPr>
        <w:t xml:space="preserve">от </w:t>
      </w:r>
      <w:r w:rsidR="001512B2" w:rsidRPr="001512B2">
        <w:rPr>
          <w:color w:val="000000" w:themeColor="text1"/>
          <w:sz w:val="24"/>
          <w:szCs w:val="24"/>
        </w:rPr>
        <w:t>25.05.2020 №</w:t>
      </w:r>
      <w:r w:rsidR="001512B2" w:rsidRPr="006B2828">
        <w:rPr>
          <w:sz w:val="24"/>
          <w:szCs w:val="24"/>
        </w:rPr>
        <w:t>417</w:t>
      </w:r>
      <w:r w:rsidR="004825EF" w:rsidRPr="006B2828">
        <w:rPr>
          <w:sz w:val="24"/>
          <w:szCs w:val="24"/>
        </w:rPr>
        <w:t xml:space="preserve">; от </w:t>
      </w:r>
      <w:r w:rsidR="00F8509A">
        <w:rPr>
          <w:sz w:val="24"/>
          <w:szCs w:val="24"/>
        </w:rPr>
        <w:t>03.08.2020 №615; от 16.11.2020 №958</w:t>
      </w:r>
      <w:r w:rsidR="00A74D73">
        <w:rPr>
          <w:sz w:val="24"/>
          <w:szCs w:val="24"/>
        </w:rPr>
        <w:t>; от 23.11.2020 №985</w:t>
      </w:r>
      <w:r w:rsidR="004109F2">
        <w:rPr>
          <w:sz w:val="24"/>
          <w:szCs w:val="24"/>
        </w:rPr>
        <w:t xml:space="preserve">; </w:t>
      </w:r>
      <w:r w:rsidR="004109F2" w:rsidRPr="00EC2EC1">
        <w:rPr>
          <w:color w:val="000000" w:themeColor="text1"/>
          <w:sz w:val="24"/>
          <w:szCs w:val="24"/>
        </w:rPr>
        <w:t xml:space="preserve">от </w:t>
      </w:r>
      <w:r w:rsidR="00EC2EC1" w:rsidRPr="00EC2EC1">
        <w:rPr>
          <w:color w:val="000000" w:themeColor="text1"/>
          <w:sz w:val="24"/>
          <w:szCs w:val="24"/>
        </w:rPr>
        <w:t>18.02.2021</w:t>
      </w:r>
      <w:r w:rsidR="004109F2" w:rsidRPr="00EC2EC1">
        <w:rPr>
          <w:color w:val="000000" w:themeColor="text1"/>
          <w:sz w:val="24"/>
          <w:szCs w:val="24"/>
        </w:rPr>
        <w:t xml:space="preserve"> №</w:t>
      </w:r>
      <w:r w:rsidR="00EC2EC1" w:rsidRPr="00EC2EC1">
        <w:rPr>
          <w:color w:val="000000" w:themeColor="text1"/>
          <w:sz w:val="24"/>
          <w:szCs w:val="24"/>
        </w:rPr>
        <w:t>147;</w:t>
      </w:r>
      <w:r w:rsidR="00D92ECA">
        <w:rPr>
          <w:color w:val="000000" w:themeColor="text1"/>
          <w:sz w:val="24"/>
          <w:szCs w:val="24"/>
        </w:rPr>
        <w:t xml:space="preserve"> </w:t>
      </w:r>
      <w:r w:rsidR="00D92ECA" w:rsidRPr="00EC2EC1">
        <w:rPr>
          <w:color w:val="000000" w:themeColor="text1"/>
          <w:sz w:val="24"/>
          <w:szCs w:val="24"/>
        </w:rPr>
        <w:t>от 18.02.2021 №14</w:t>
      </w:r>
      <w:r w:rsidR="00D92ECA">
        <w:rPr>
          <w:color w:val="000000" w:themeColor="text1"/>
          <w:sz w:val="24"/>
          <w:szCs w:val="24"/>
        </w:rPr>
        <w:t>9</w:t>
      </w:r>
      <w:proofErr w:type="gramStart"/>
      <w:r w:rsidR="00EC2EC1" w:rsidRPr="00EC2EC1">
        <w:rPr>
          <w:color w:val="000000" w:themeColor="text1"/>
          <w:sz w:val="24"/>
          <w:szCs w:val="24"/>
        </w:rPr>
        <w:t xml:space="preserve"> </w:t>
      </w:r>
      <w:r w:rsidR="00760EF3">
        <w:rPr>
          <w:color w:val="000000" w:themeColor="text1"/>
          <w:sz w:val="24"/>
          <w:szCs w:val="24"/>
        </w:rPr>
        <w:t>;</w:t>
      </w:r>
      <w:proofErr w:type="gramEnd"/>
      <w:r w:rsidR="00EC2EC1" w:rsidRPr="00EC2EC1">
        <w:rPr>
          <w:color w:val="000000" w:themeColor="text1"/>
          <w:sz w:val="24"/>
          <w:szCs w:val="24"/>
        </w:rPr>
        <w:t>от 18.02.2021 №14</w:t>
      </w:r>
      <w:r w:rsidR="00D92ECA">
        <w:rPr>
          <w:color w:val="000000" w:themeColor="text1"/>
          <w:sz w:val="24"/>
          <w:szCs w:val="24"/>
        </w:rPr>
        <w:t>8</w:t>
      </w:r>
      <w:r w:rsidR="00760EF3">
        <w:rPr>
          <w:color w:val="000000" w:themeColor="text1"/>
          <w:sz w:val="24"/>
          <w:szCs w:val="24"/>
        </w:rPr>
        <w:t xml:space="preserve">; от </w:t>
      </w:r>
      <w:r w:rsidR="00952EDA">
        <w:rPr>
          <w:color w:val="000000" w:themeColor="text1"/>
          <w:sz w:val="24"/>
          <w:szCs w:val="24"/>
        </w:rPr>
        <w:t xml:space="preserve">12.05.2021 №397; от </w:t>
      </w:r>
      <w:r w:rsidR="00EA4696">
        <w:rPr>
          <w:color w:val="000000" w:themeColor="text1"/>
          <w:sz w:val="24"/>
          <w:szCs w:val="24"/>
        </w:rPr>
        <w:t>04.06.2021 №464</w:t>
      </w:r>
      <w:r w:rsidR="006441C0" w:rsidRPr="007A7386">
        <w:rPr>
          <w:color w:val="000000" w:themeColor="text1"/>
          <w:sz w:val="24"/>
          <w:szCs w:val="24"/>
        </w:rPr>
        <w:t xml:space="preserve">, от </w:t>
      </w:r>
      <w:r w:rsidR="007A7386" w:rsidRPr="007A7386">
        <w:rPr>
          <w:color w:val="000000" w:themeColor="text1"/>
          <w:sz w:val="24"/>
          <w:szCs w:val="24"/>
        </w:rPr>
        <w:t>13.08.2021 №760</w:t>
      </w:r>
      <w:r w:rsidR="000E26EB" w:rsidRPr="00BD7554">
        <w:rPr>
          <w:sz w:val="24"/>
          <w:szCs w:val="24"/>
        </w:rPr>
        <w:t xml:space="preserve">, от </w:t>
      </w:r>
      <w:r w:rsidR="007E3135" w:rsidRPr="00BD7554">
        <w:rPr>
          <w:sz w:val="24"/>
          <w:szCs w:val="24"/>
        </w:rPr>
        <w:t>04.02.2022 №121</w:t>
      </w:r>
      <w:r w:rsidR="00D553E4" w:rsidRPr="00BD7554">
        <w:rPr>
          <w:sz w:val="24"/>
          <w:szCs w:val="24"/>
        </w:rPr>
        <w:t>, от 04.02.2022 №122</w:t>
      </w:r>
      <w:r w:rsidR="00B66F94" w:rsidRPr="00BD7554">
        <w:rPr>
          <w:sz w:val="24"/>
          <w:szCs w:val="24"/>
        </w:rPr>
        <w:t xml:space="preserve">, </w:t>
      </w:r>
      <w:r w:rsidR="00BD7554" w:rsidRPr="00BD7554">
        <w:rPr>
          <w:sz w:val="24"/>
          <w:szCs w:val="24"/>
        </w:rPr>
        <w:t>от 28.06.2022 №671</w:t>
      </w:r>
      <w:r w:rsidR="00345B99" w:rsidRPr="00BD7554">
        <w:rPr>
          <w:sz w:val="24"/>
          <w:szCs w:val="24"/>
        </w:rPr>
        <w:t>,</w:t>
      </w:r>
      <w:r w:rsidR="00345B99">
        <w:rPr>
          <w:color w:val="FF0000"/>
          <w:sz w:val="24"/>
          <w:szCs w:val="24"/>
        </w:rPr>
        <w:t xml:space="preserve"> </w:t>
      </w:r>
      <w:r w:rsidR="00345B99" w:rsidRPr="00AC2C3A">
        <w:rPr>
          <w:sz w:val="24"/>
          <w:szCs w:val="24"/>
        </w:rPr>
        <w:t>от</w:t>
      </w:r>
      <w:r w:rsidR="00AC2C3A" w:rsidRPr="00AC2C3A">
        <w:rPr>
          <w:sz w:val="24"/>
          <w:szCs w:val="24"/>
        </w:rPr>
        <w:t xml:space="preserve"> 31.08.2022 №939</w:t>
      </w:r>
      <w:r w:rsidR="00563128">
        <w:rPr>
          <w:sz w:val="24"/>
          <w:szCs w:val="24"/>
        </w:rPr>
        <w:t>, от 07.10.2022 №1042</w:t>
      </w:r>
      <w:r w:rsidR="00EE72C2">
        <w:rPr>
          <w:sz w:val="24"/>
          <w:szCs w:val="24"/>
        </w:rPr>
        <w:t>, от 25.10.2022 №1098</w:t>
      </w:r>
      <w:r w:rsidR="00C20C7D">
        <w:rPr>
          <w:sz w:val="24"/>
          <w:szCs w:val="24"/>
        </w:rPr>
        <w:t>,</w:t>
      </w:r>
      <w:r w:rsidR="000B5CBF">
        <w:rPr>
          <w:sz w:val="24"/>
          <w:szCs w:val="24"/>
        </w:rPr>
        <w:t xml:space="preserve"> от 14.02.2023 №</w:t>
      </w:r>
      <w:r w:rsidR="000B5CBF" w:rsidRPr="00072DE7">
        <w:rPr>
          <w:color w:val="000000" w:themeColor="text1"/>
          <w:sz w:val="24"/>
          <w:szCs w:val="24"/>
        </w:rPr>
        <w:t>127</w:t>
      </w:r>
      <w:r w:rsidR="00435049" w:rsidRPr="00072DE7">
        <w:rPr>
          <w:color w:val="000000" w:themeColor="text1"/>
          <w:sz w:val="24"/>
          <w:szCs w:val="24"/>
        </w:rPr>
        <w:t xml:space="preserve">, </w:t>
      </w:r>
      <w:r w:rsidR="00072DE7" w:rsidRPr="00072DE7">
        <w:rPr>
          <w:color w:val="000000" w:themeColor="text1"/>
          <w:sz w:val="24"/>
          <w:szCs w:val="24"/>
        </w:rPr>
        <w:t>от 04.05.2023 №27</w:t>
      </w:r>
      <w:r w:rsidR="005F5376">
        <w:rPr>
          <w:color w:val="000000" w:themeColor="text1"/>
          <w:sz w:val="24"/>
          <w:szCs w:val="24"/>
        </w:rPr>
        <w:t>, от 14.07.2023 №567</w:t>
      </w:r>
      <w:r w:rsidR="005D0AA6">
        <w:rPr>
          <w:color w:val="000000" w:themeColor="text1"/>
          <w:sz w:val="24"/>
          <w:szCs w:val="24"/>
        </w:rPr>
        <w:t xml:space="preserve">, </w:t>
      </w:r>
      <w:r w:rsidR="00C1497A" w:rsidRPr="00FB3076">
        <w:rPr>
          <w:color w:val="000000" w:themeColor="text1"/>
          <w:sz w:val="24"/>
          <w:szCs w:val="24"/>
        </w:rPr>
        <w:t>от 16.02.2024 №121 от 16.02.2024 №122</w:t>
      </w:r>
      <w:r w:rsidR="00C1497A">
        <w:rPr>
          <w:color w:val="000000" w:themeColor="text1"/>
          <w:sz w:val="24"/>
          <w:szCs w:val="24"/>
        </w:rPr>
        <w:t xml:space="preserve">, </w:t>
      </w:r>
      <w:r w:rsidR="00021E2D" w:rsidRPr="00C1497A">
        <w:rPr>
          <w:color w:val="000000" w:themeColor="text1"/>
          <w:sz w:val="24"/>
          <w:szCs w:val="24"/>
        </w:rPr>
        <w:t>от</w:t>
      </w:r>
      <w:r w:rsidR="00C1497A" w:rsidRPr="00C1497A">
        <w:rPr>
          <w:color w:val="000000" w:themeColor="text1"/>
          <w:sz w:val="24"/>
          <w:szCs w:val="24"/>
        </w:rPr>
        <w:t xml:space="preserve"> 19.02.2024 №128</w:t>
      </w:r>
      <w:r w:rsidR="006A1E8C" w:rsidRPr="00B62A66">
        <w:rPr>
          <w:sz w:val="24"/>
          <w:szCs w:val="24"/>
        </w:rPr>
        <w:t>, от</w:t>
      </w:r>
      <w:r w:rsidR="00B62A66" w:rsidRPr="00B62A66">
        <w:rPr>
          <w:sz w:val="24"/>
          <w:szCs w:val="24"/>
        </w:rPr>
        <w:t xml:space="preserve"> 13.05.2024 №455</w:t>
      </w:r>
      <w:r w:rsidR="008341CA">
        <w:rPr>
          <w:sz w:val="24"/>
          <w:szCs w:val="24"/>
        </w:rPr>
        <w:t xml:space="preserve">, </w:t>
      </w:r>
      <w:r w:rsidR="008341CA" w:rsidRPr="008341CA">
        <w:rPr>
          <w:color w:val="FF0000"/>
          <w:sz w:val="24"/>
          <w:szCs w:val="24"/>
        </w:rPr>
        <w:t>от</w:t>
      </w:r>
      <w:proofErr w:type="gramStart"/>
      <w:r w:rsidR="008341CA" w:rsidRPr="008341CA">
        <w:rPr>
          <w:color w:val="FF0000"/>
          <w:sz w:val="24"/>
          <w:szCs w:val="24"/>
        </w:rPr>
        <w:t xml:space="preserve"> ,</w:t>
      </w:r>
      <w:proofErr w:type="gramEnd"/>
      <w:r w:rsidR="008341CA" w:rsidRPr="008341CA">
        <w:rPr>
          <w:color w:val="FF0000"/>
          <w:sz w:val="24"/>
          <w:szCs w:val="24"/>
        </w:rPr>
        <w:t>,,,,</w:t>
      </w:r>
      <w:r w:rsidR="00072DE7" w:rsidRPr="00B62A66">
        <w:rPr>
          <w:sz w:val="24"/>
          <w:szCs w:val="24"/>
        </w:rPr>
        <w:t>)</w:t>
      </w:r>
    </w:p>
    <w:p w:rsidR="00D719A8" w:rsidRPr="001512B2" w:rsidRDefault="00D719A8" w:rsidP="00D719A8">
      <w:pPr>
        <w:widowControl/>
        <w:ind w:left="30" w:right="30" w:hanging="30"/>
        <w:rPr>
          <w:color w:val="000000" w:themeColor="text1"/>
          <w:sz w:val="24"/>
          <w:szCs w:val="24"/>
        </w:rPr>
      </w:pPr>
    </w:p>
    <w:p w:rsidR="00CE5DAB" w:rsidRPr="009705D8" w:rsidRDefault="00CE5DAB" w:rsidP="00CE5DAB">
      <w:pPr>
        <w:ind w:firstLine="708"/>
        <w:jc w:val="both"/>
        <w:rPr>
          <w:sz w:val="28"/>
          <w:szCs w:val="28"/>
        </w:rPr>
      </w:pPr>
      <w:r w:rsidRPr="009705D8">
        <w:rPr>
          <w:bCs/>
          <w:sz w:val="28"/>
          <w:szCs w:val="28"/>
        </w:rPr>
        <w:t xml:space="preserve">В соответствии со </w:t>
      </w:r>
      <w:r w:rsidRPr="009705D8">
        <w:rPr>
          <w:sz w:val="28"/>
          <w:szCs w:val="28"/>
        </w:rPr>
        <w:t xml:space="preserve">статьей 179 Бюджетного кодекса Российской Федерации, с пунктами 1, 2 статьи 16 </w:t>
      </w:r>
      <w:r w:rsidRPr="009705D8">
        <w:rPr>
          <w:bCs/>
          <w:color w:val="000000"/>
          <w:sz w:val="28"/>
          <w:szCs w:val="28"/>
          <w:lang w:eastAsia="ar-SA"/>
        </w:rPr>
        <w:t>Федерального закона от 06.10.2003 №131</w:t>
      </w:r>
      <w:r>
        <w:rPr>
          <w:bCs/>
          <w:color w:val="000000"/>
          <w:sz w:val="28"/>
          <w:szCs w:val="28"/>
          <w:lang w:eastAsia="ar-SA"/>
        </w:rPr>
        <w:t>-ФЗ</w:t>
      </w:r>
      <w:r w:rsidRPr="009705D8">
        <w:rPr>
          <w:bCs/>
          <w:color w:val="000000"/>
          <w:sz w:val="28"/>
          <w:szCs w:val="28"/>
          <w:lang w:eastAsia="ar-SA"/>
        </w:rPr>
        <w:t xml:space="preserve"> «Об общих принципах организации местного самоуправления в Российской Федерации», решением  Думы города Покачи от 01.11.2017 </w:t>
      </w:r>
      <w:hyperlink r:id="rId10" w:history="1">
        <w:r w:rsidRPr="009705D8">
          <w:rPr>
            <w:bCs/>
            <w:color w:val="000000"/>
            <w:sz w:val="28"/>
            <w:szCs w:val="28"/>
            <w:lang w:eastAsia="ar-SA"/>
          </w:rPr>
          <w:t>№</w:t>
        </w:r>
      </w:hyperlink>
      <w:r>
        <w:rPr>
          <w:bCs/>
          <w:color w:val="000000"/>
          <w:sz w:val="28"/>
          <w:szCs w:val="28"/>
          <w:lang w:eastAsia="ar-SA"/>
        </w:rPr>
        <w:t>92</w:t>
      </w:r>
      <w:r w:rsidRPr="009705D8">
        <w:rPr>
          <w:bCs/>
          <w:color w:val="000000"/>
          <w:sz w:val="28"/>
          <w:szCs w:val="28"/>
          <w:lang w:eastAsia="ar-SA"/>
        </w:rPr>
        <w:t xml:space="preserve">  «О </w:t>
      </w:r>
      <w:proofErr w:type="gramStart"/>
      <w:r w:rsidRPr="009705D8">
        <w:rPr>
          <w:bCs/>
          <w:color w:val="000000"/>
          <w:sz w:val="28"/>
          <w:szCs w:val="28"/>
          <w:lang w:eastAsia="ar-SA"/>
        </w:rPr>
        <w:t>Положении</w:t>
      </w:r>
      <w:proofErr w:type="gramEnd"/>
      <w:r w:rsidRPr="009705D8">
        <w:rPr>
          <w:bCs/>
          <w:color w:val="000000"/>
          <w:sz w:val="28"/>
          <w:szCs w:val="28"/>
          <w:lang w:eastAsia="ar-SA"/>
        </w:rPr>
        <w:t xml:space="preserve"> о бюджетном устройстве и бюджетном процессе в  городе Покачи»,</w:t>
      </w:r>
      <w:r>
        <w:rPr>
          <w:sz w:val="28"/>
          <w:szCs w:val="28"/>
        </w:rPr>
        <w:t xml:space="preserve"> постановлением Правительства ХМАО – Югры от 27.07.2018 №226-п «О модельной государственной программе Ханты-Мансийского автономного округа - Югры,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- Югры в соответствии с национальными целями развития»</w:t>
      </w:r>
      <w:r w:rsidRPr="009705D8">
        <w:rPr>
          <w:bCs/>
          <w:color w:val="000000"/>
          <w:sz w:val="28"/>
          <w:szCs w:val="28"/>
          <w:lang w:eastAsia="ar-SA"/>
        </w:rPr>
        <w:t>:</w:t>
      </w:r>
    </w:p>
    <w:p w:rsidR="00CE5DAB" w:rsidRPr="009705D8" w:rsidRDefault="00CE5DAB" w:rsidP="00CE5DAB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 w:rsidRPr="009705D8">
        <w:rPr>
          <w:bCs/>
          <w:sz w:val="28"/>
          <w:szCs w:val="28"/>
        </w:rPr>
        <w:t>Утвердить муниципальную программу «Управление муниципальными финансами  города Покачи на 201</w:t>
      </w:r>
      <w:r>
        <w:rPr>
          <w:bCs/>
          <w:sz w:val="28"/>
          <w:szCs w:val="28"/>
        </w:rPr>
        <w:t>9</w:t>
      </w:r>
      <w:r w:rsidRPr="009705D8">
        <w:rPr>
          <w:bCs/>
          <w:sz w:val="28"/>
          <w:szCs w:val="28"/>
        </w:rPr>
        <w:t>-2030 годы» согласно приложению к настоящему постановлению.</w:t>
      </w:r>
    </w:p>
    <w:p w:rsidR="00CE5DAB" w:rsidRPr="009705D8" w:rsidRDefault="00CE5DAB" w:rsidP="00CE5DAB">
      <w:pPr>
        <w:widowControl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9705D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01.01.2019.</w:t>
      </w:r>
    </w:p>
    <w:p w:rsidR="00CE5DAB" w:rsidRPr="009705D8" w:rsidRDefault="00CE5DAB" w:rsidP="00CE5DAB">
      <w:pPr>
        <w:widowControl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9705D8">
        <w:rPr>
          <w:sz w:val="28"/>
          <w:szCs w:val="28"/>
        </w:rPr>
        <w:t xml:space="preserve">публиковать настоящее постановление </w:t>
      </w:r>
      <w:r>
        <w:rPr>
          <w:sz w:val="28"/>
          <w:szCs w:val="28"/>
        </w:rPr>
        <w:t>в газете «Покачёвский вестник».</w:t>
      </w:r>
    </w:p>
    <w:p w:rsidR="00CE5DAB" w:rsidRPr="009705D8" w:rsidRDefault="00CE5DAB" w:rsidP="00CE5DAB">
      <w:pPr>
        <w:widowControl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gramStart"/>
      <w:r w:rsidRPr="009705D8">
        <w:rPr>
          <w:bCs/>
          <w:sz w:val="28"/>
          <w:szCs w:val="28"/>
        </w:rPr>
        <w:t>Контроль за</w:t>
      </w:r>
      <w:proofErr w:type="gramEnd"/>
      <w:r w:rsidRPr="009705D8">
        <w:rPr>
          <w:bCs/>
          <w:sz w:val="28"/>
          <w:szCs w:val="28"/>
        </w:rPr>
        <w:t xml:space="preserve"> выполнением постановления возложить на заместителя главы города Покачи  А.Е. </w:t>
      </w:r>
      <w:proofErr w:type="spellStart"/>
      <w:r w:rsidRPr="009705D8">
        <w:rPr>
          <w:bCs/>
          <w:sz w:val="28"/>
          <w:szCs w:val="28"/>
        </w:rPr>
        <w:t>Ходулапову</w:t>
      </w:r>
      <w:proofErr w:type="spellEnd"/>
      <w:r w:rsidRPr="009705D8">
        <w:rPr>
          <w:bCs/>
          <w:sz w:val="28"/>
          <w:szCs w:val="28"/>
        </w:rPr>
        <w:t>.</w:t>
      </w:r>
    </w:p>
    <w:p w:rsidR="00C2065E" w:rsidRPr="009705D8" w:rsidRDefault="00CE5DAB" w:rsidP="00CE5DAB">
      <w:pPr>
        <w:jc w:val="both"/>
        <w:rPr>
          <w:b/>
          <w:bCs/>
          <w:sz w:val="28"/>
          <w:szCs w:val="28"/>
        </w:rPr>
      </w:pPr>
      <w:r w:rsidRPr="009705D8">
        <w:rPr>
          <w:bCs/>
          <w:sz w:val="28"/>
          <w:szCs w:val="28"/>
        </w:rPr>
        <w:t xml:space="preserve">        </w:t>
      </w:r>
    </w:p>
    <w:p w:rsidR="00CE5DAB" w:rsidRDefault="00CE5DAB" w:rsidP="00CE5DAB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Исполняющая</w:t>
      </w:r>
      <w:proofErr w:type="gramEnd"/>
      <w:r>
        <w:rPr>
          <w:b/>
          <w:bCs/>
          <w:sz w:val="28"/>
          <w:szCs w:val="28"/>
        </w:rPr>
        <w:t xml:space="preserve"> обязанности</w:t>
      </w:r>
    </w:p>
    <w:p w:rsidR="00CE5DAB" w:rsidRDefault="00CE5DAB" w:rsidP="00CE5D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9705D8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Pr="009705D8">
        <w:rPr>
          <w:b/>
          <w:bCs/>
          <w:sz w:val="28"/>
          <w:szCs w:val="28"/>
        </w:rPr>
        <w:t xml:space="preserve"> города Покачи</w:t>
      </w:r>
      <w:r>
        <w:rPr>
          <w:b/>
          <w:bCs/>
          <w:sz w:val="28"/>
          <w:szCs w:val="28"/>
        </w:rPr>
        <w:t>, первый</w:t>
      </w:r>
    </w:p>
    <w:p w:rsidR="008F79DE" w:rsidRDefault="00CE5DAB" w:rsidP="00CE5D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главы города Покачи</w:t>
      </w:r>
      <w:r w:rsidRPr="009705D8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          В.Г. Казанцева</w:t>
      </w:r>
    </w:p>
    <w:p w:rsidR="008F79DE" w:rsidRDefault="008F79DE" w:rsidP="00D73D54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8"/>
          <w:szCs w:val="28"/>
        </w:rPr>
      </w:pPr>
    </w:p>
    <w:p w:rsidR="00E635A7" w:rsidRDefault="00E635A7" w:rsidP="00E635A7">
      <w:pPr>
        <w:widowControl/>
        <w:shd w:val="clear" w:color="auto" w:fill="FFFFFF"/>
        <w:suppressAutoHyphens/>
        <w:autoSpaceDE/>
        <w:autoSpaceDN/>
        <w:adjustRightInd/>
        <w:spacing w:line="276" w:lineRule="auto"/>
        <w:ind w:left="442" w:hanging="442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Муниципальная программа «Управление муниципальными финансами города Покачи»</w:t>
      </w:r>
    </w:p>
    <w:p w:rsidR="00E635A7" w:rsidRPr="00425E8A" w:rsidRDefault="00E635A7" w:rsidP="00E635A7">
      <w:pPr>
        <w:widowControl/>
        <w:shd w:val="clear" w:color="auto" w:fill="FFFFFF"/>
        <w:suppressAutoHyphens/>
        <w:autoSpaceDE/>
        <w:autoSpaceDN/>
        <w:adjustRightInd/>
        <w:spacing w:line="276" w:lineRule="auto"/>
        <w:ind w:left="442" w:hanging="442"/>
        <w:jc w:val="center"/>
        <w:rPr>
          <w:b/>
          <w:sz w:val="28"/>
          <w:szCs w:val="28"/>
          <w:lang w:eastAsia="ar-SA"/>
        </w:rPr>
      </w:pPr>
    </w:p>
    <w:p w:rsidR="00C91CBE" w:rsidRDefault="00C91CBE" w:rsidP="00C91C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91CBE" w:rsidRDefault="00C91CBE" w:rsidP="00C91C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CBE" w:rsidRDefault="00C91CBE" w:rsidP="00C91CB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программа города Покачи «Управление муниципальными финансами города Покачи»,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утвержденная постановлением администрации города Покачи от 12.10.2018 №1008 (далее – модельная муниципальная программа) разработана в целях реализации основных положений Указа Президента Российской Федерации от 07.05.2018 №204 «О национальных целях и стратегических задачах развития Российской Федерации на период до 2024 года», Указа Президента Российской Федерации от 21.07.2020 №474 «О национальных целях развития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на период до 2030 года»,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2030 года, отраслевых стратегиях и других документах стратегического планирования Российской Федерации и Ханты-Мансийского автономного округа – Югры, Стратегии социально-экономического развития города Покачи до 2030 года, утвержденной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Думы города Покачи.</w:t>
      </w:r>
    </w:p>
    <w:p w:rsidR="00C91CBE" w:rsidRDefault="00C91CBE" w:rsidP="00C91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Реализация муниципальной программы осуществляется через реализацию ее мероприятий исполнителями: 1) к</w:t>
      </w:r>
      <w:r w:rsidRPr="000209F6">
        <w:rPr>
          <w:rFonts w:ascii="Times New Roman" w:hAnsi="Times New Roman" w:cs="Times New Roman"/>
          <w:sz w:val="28"/>
          <w:szCs w:val="28"/>
        </w:rPr>
        <w:t>омитет финансов администрации города Покачи</w:t>
      </w:r>
      <w:r>
        <w:rPr>
          <w:rFonts w:ascii="Times New Roman" w:hAnsi="Times New Roman" w:cs="Times New Roman"/>
          <w:sz w:val="28"/>
          <w:szCs w:val="28"/>
        </w:rPr>
        <w:t xml:space="preserve"> – ответственный исполнитель муниципальной программы; 2)</w:t>
      </w:r>
      <w:r w:rsidRPr="000209F6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09F6">
        <w:rPr>
          <w:rFonts w:ascii="Times New Roman" w:hAnsi="Times New Roman" w:cs="Times New Roman"/>
          <w:sz w:val="28"/>
          <w:szCs w:val="28"/>
        </w:rPr>
        <w:t>униципальное учреждение «Центр по бухгалтерскому и экономическому обслуживанию», глава города Покачи</w:t>
      </w:r>
      <w:r>
        <w:rPr>
          <w:rFonts w:ascii="Times New Roman" w:hAnsi="Times New Roman" w:cs="Times New Roman"/>
          <w:sz w:val="28"/>
          <w:szCs w:val="28"/>
        </w:rPr>
        <w:t xml:space="preserve"> - соисполнители муниципальной программы. Средства предусмотренные на расходы на дополнительные гарантии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компенсации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установленные решением Думы города Покачи, доводятся получателям бюджетных средств на основании письменного обращения путем внесения изменений в сводную бюджетную роспись.</w:t>
      </w:r>
    </w:p>
    <w:p w:rsidR="00C91CBE" w:rsidRDefault="00C91CBE" w:rsidP="00C91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Корректировка программы осуществляется путем внесения изменений в действующую программу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91CBE" w:rsidRDefault="00C91CBE" w:rsidP="00C91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целью приведения показателей программы в соответствие с решением Думы города Покачи о бюджете города Покачи на соответствующий финансовый год и плановый период;</w:t>
      </w:r>
    </w:p>
    <w:p w:rsidR="00C91CBE" w:rsidRDefault="00C91CBE" w:rsidP="00C91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целью приведения в соответствие с изменениями, внесенными в муниципальные правовые акты;</w:t>
      </w:r>
    </w:p>
    <w:p w:rsidR="00C91CBE" w:rsidRDefault="00C91CBE" w:rsidP="00C91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необходимостью корректировки показателей программы исходя из внешних и внутренних факторов, влияющих на целевые показатели.</w:t>
      </w:r>
    </w:p>
    <w:p w:rsidR="00C91CBE" w:rsidRDefault="00C91CBE" w:rsidP="00C91C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Механизм взаимодействия ответственного исполнителя и соисполнителей при разработке, формировании и реализации муниципальной программы:</w:t>
      </w:r>
    </w:p>
    <w:p w:rsidR="00C91CBE" w:rsidRDefault="00C91CBE" w:rsidP="00C91CB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ответственный исполнитель:</w:t>
      </w:r>
    </w:p>
    <w:p w:rsidR="00C91CBE" w:rsidRDefault="00C91CBE" w:rsidP="00C91CB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обеспечивает разработку муниципальной программы и внесение в нее изменений, их согласование;</w:t>
      </w:r>
    </w:p>
    <w:p w:rsidR="00C91CBE" w:rsidRDefault="00C91CBE" w:rsidP="00C91CB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организует реализацию муниципальной программы, участвует в реализации программных мероприятий, формирует предложения о внесении в нее изменений и несет ответственность за достижение ее целевых показателей, а также конечных результатов ее реализации;</w:t>
      </w:r>
    </w:p>
    <w:p w:rsidR="00C91CBE" w:rsidRDefault="00C91CBE" w:rsidP="00C91CB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запрашивает у соисполнителей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C91CBE" w:rsidRDefault="00C91CBE" w:rsidP="00C91CBE">
      <w:pPr>
        <w:widowControl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рекомендует соисполнителям осуществить разработку основных мероприятий и планов их реализации;</w:t>
      </w:r>
    </w:p>
    <w:p w:rsidR="00C91CBE" w:rsidRDefault="00C91CBE" w:rsidP="00C91CBE">
      <w:pPr>
        <w:widowControl/>
        <w:tabs>
          <w:tab w:val="left" w:pos="42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осуществляет подготовку информации о ходе реализации муниципальной программы.</w:t>
      </w:r>
    </w:p>
    <w:p w:rsidR="00C91CBE" w:rsidRDefault="00C91CBE" w:rsidP="00C91CBE">
      <w:pPr>
        <w:pStyle w:val="a5"/>
        <w:widowControl/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соисполнители:</w:t>
      </w:r>
    </w:p>
    <w:p w:rsidR="00C91CBE" w:rsidRDefault="00C91CBE" w:rsidP="00C91CB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участвуют в разработке и реализации программных мероприятий;</w:t>
      </w:r>
    </w:p>
    <w:p w:rsidR="00C91CBE" w:rsidRDefault="00C91CBE" w:rsidP="00C91CBE">
      <w:pPr>
        <w:widowControl/>
        <w:tabs>
          <w:tab w:val="left" w:pos="42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представляют ответственному исполнителю информацию, необходимую для проведения оценки эффективности реализации подпрограмм и (или) основных мероприятий муниципальной программы;</w:t>
      </w:r>
    </w:p>
    <w:p w:rsidR="00C91CBE" w:rsidRDefault="00C91CBE" w:rsidP="00C91CBE">
      <w:pPr>
        <w:widowControl/>
        <w:tabs>
          <w:tab w:val="left" w:pos="42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участвуют в реализации программных мероприятий, формируют предложения о внесении в нее изменений и несет ответственность за достижение ее целевых показателей, а также конечных результатов ее реализации.</w:t>
      </w:r>
    </w:p>
    <w:p w:rsidR="00C91CBE" w:rsidRDefault="00C91CBE" w:rsidP="00C91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Оценка внешних условий и рисков, связанных с реализацией программы.</w:t>
      </w:r>
    </w:p>
    <w:p w:rsidR="00C91CBE" w:rsidRDefault="00C91CBE" w:rsidP="00C91CB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Основным финансовым риском реализации программы является существенное ухудшение параметров поступления доходов в бюджет города Покачи, что повлечет за собой уменьшение расходов бюджета города Покачи на реализацию вопросов местного значения и (или) увеличение дефицита бюджета муниципального образования, увеличение объема муниципального долга и стоимости его обслуживания. </w:t>
      </w:r>
    </w:p>
    <w:p w:rsidR="00C91CBE" w:rsidRDefault="00C91CBE" w:rsidP="00C91CB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Следует также учитывать, что качество управления муниципальными финансами, в том числе эффективность расходов бюджета города Покачи, зависит от действий всех участников бюджетного процесса.</w:t>
      </w:r>
    </w:p>
    <w:p w:rsidR="00C91CBE" w:rsidRDefault="00C91CBE" w:rsidP="00C91CBE">
      <w:pPr>
        <w:pStyle w:val="a5"/>
        <w:widowControl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 Механизм внедрения и применения технологий бережливого производства, повышения производительности труда.</w:t>
      </w:r>
    </w:p>
    <w:p w:rsidR="00C91CBE" w:rsidRDefault="00C91CBE" w:rsidP="00C91CBE">
      <w:pPr>
        <w:widowControl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Оптимизация системы управления муниципальными финансами:</w:t>
      </w:r>
    </w:p>
    <w:p w:rsidR="00C91CBE" w:rsidRDefault="00C91CBE" w:rsidP="00C91CBE">
      <w:pPr>
        <w:pStyle w:val="a5"/>
        <w:widowControl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ревизия функций органов муниципального самоуправления в части управления финансами. Идентификация и упразднение дублирующих функций.</w:t>
      </w:r>
    </w:p>
    <w:p w:rsidR="00C91CBE" w:rsidRDefault="00C91CBE" w:rsidP="00C91CBE">
      <w:pPr>
        <w:pStyle w:val="a5"/>
        <w:widowControl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Организация оставшихся функций таким образом, чтобы нагрузка на персонал была распределена равномерно по времени;</w:t>
      </w:r>
    </w:p>
    <w:p w:rsidR="00C91CBE" w:rsidRDefault="00C91CBE" w:rsidP="00C91CBE">
      <w:pPr>
        <w:pStyle w:val="a5"/>
        <w:widowControl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>
        <w:rPr>
          <w:sz w:val="28"/>
          <w:szCs w:val="28"/>
        </w:rPr>
        <w:t xml:space="preserve"> ревизия информационных систем, поддерживающих управление финансами. Идентификация и сокращение тех их частей, которые дублируют друг друга. Повышение прозрачности информационных систем для их пользователей;</w:t>
      </w:r>
    </w:p>
    <w:p w:rsidR="00C91CBE" w:rsidRDefault="00C91CBE" w:rsidP="00C91CB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ревизия процессов в области финансов. Идентификация и упразднение избыточных и ненужных процессов, применение методов и инструментов бережливого производства к оставшимся процессам.</w:t>
      </w:r>
    </w:p>
    <w:p w:rsidR="00C91CBE" w:rsidRDefault="00C91CBE" w:rsidP="00C91CB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7. Механизм реализации мероприятий на принципах проектного управления – мероприятия муниципальной программы не входят в портфели проектов.</w:t>
      </w:r>
    </w:p>
    <w:p w:rsidR="00C91CBE" w:rsidRDefault="00C91CBE" w:rsidP="00C91CB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Механизм реализации мероприятий с применением инициативного бюджетирования - мероприятия муниципальной программы не предполагают применение инициативного бюджетирования.</w:t>
      </w:r>
    </w:p>
    <w:p w:rsidR="00C91CBE" w:rsidRDefault="00C91CBE" w:rsidP="00C91CB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91CBE" w:rsidRDefault="00C91CBE" w:rsidP="00C91CBE">
      <w:pPr>
        <w:widowControl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Статья 2. </w:t>
      </w:r>
      <w:r>
        <w:rPr>
          <w:rFonts w:eastAsiaTheme="minorHAnsi"/>
          <w:b/>
          <w:sz w:val="28"/>
          <w:szCs w:val="28"/>
          <w:lang w:eastAsia="en-US"/>
        </w:rPr>
        <w:t>Таблицы муниципальной программы</w:t>
      </w:r>
    </w:p>
    <w:p w:rsidR="00C91CBE" w:rsidRDefault="00C91CBE" w:rsidP="00C91CBE">
      <w:pPr>
        <w:widowControl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83D53" w:rsidRDefault="00B83D53" w:rsidP="008F79DE">
      <w:pPr>
        <w:widowControl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83D53" w:rsidRDefault="00B83D53" w:rsidP="008F79DE">
      <w:pPr>
        <w:widowControl/>
        <w:ind w:firstLine="709"/>
        <w:jc w:val="both"/>
        <w:rPr>
          <w:rFonts w:eastAsiaTheme="minorHAnsi"/>
          <w:b/>
          <w:sz w:val="28"/>
          <w:szCs w:val="28"/>
          <w:lang w:eastAsia="en-US"/>
        </w:rPr>
        <w:sectPr w:rsidR="00B83D53" w:rsidSect="003E5F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4" w:right="567" w:bottom="851" w:left="1701" w:header="170" w:footer="709" w:gutter="0"/>
          <w:cols w:space="708"/>
          <w:titlePg/>
          <w:docGrid w:linePitch="360"/>
        </w:sectPr>
      </w:pPr>
    </w:p>
    <w:p w:rsidR="00A4314F" w:rsidRDefault="00A4314F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tbl>
      <w:tblPr>
        <w:tblStyle w:val="aa"/>
        <w:tblW w:w="0" w:type="auto"/>
        <w:tblLook w:val="04A0"/>
      </w:tblPr>
      <w:tblGrid>
        <w:gridCol w:w="1968"/>
        <w:gridCol w:w="625"/>
        <w:gridCol w:w="2246"/>
        <w:gridCol w:w="1736"/>
        <w:gridCol w:w="1283"/>
        <w:gridCol w:w="1283"/>
        <w:gridCol w:w="1283"/>
        <w:gridCol w:w="973"/>
        <w:gridCol w:w="312"/>
        <w:gridCol w:w="559"/>
        <w:gridCol w:w="1494"/>
        <w:gridCol w:w="2146"/>
      </w:tblGrid>
      <w:tr w:rsidR="005F274E" w:rsidRPr="005F274E" w:rsidTr="00EE72C2">
        <w:trPr>
          <w:trHeight w:val="63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F274E" w:rsidRPr="005F274E" w:rsidRDefault="005F274E" w:rsidP="005F274E">
            <w:pPr>
              <w:widowControl/>
              <w:rPr>
                <w:bCs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F274E" w:rsidRPr="005F274E" w:rsidRDefault="005F274E" w:rsidP="005F274E">
            <w:pPr>
              <w:widowControl/>
              <w:rPr>
                <w:bCs/>
                <w:sz w:val="12"/>
                <w:szCs w:val="1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F274E" w:rsidRPr="005F274E" w:rsidRDefault="005F274E" w:rsidP="005F274E">
            <w:pPr>
              <w:widowControl/>
              <w:rPr>
                <w:bCs/>
                <w:sz w:val="12"/>
                <w:szCs w:val="1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F274E" w:rsidRPr="005F274E" w:rsidRDefault="005F274E" w:rsidP="005F274E">
            <w:pPr>
              <w:widowControl/>
              <w:rPr>
                <w:bCs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F274E" w:rsidRPr="005F274E" w:rsidRDefault="005F274E" w:rsidP="005F274E">
            <w:pPr>
              <w:widowControl/>
              <w:rPr>
                <w:bCs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F274E" w:rsidRPr="005F274E" w:rsidRDefault="005F274E" w:rsidP="005F274E">
            <w:pPr>
              <w:widowControl/>
              <w:rPr>
                <w:bCs/>
                <w:sz w:val="12"/>
                <w:szCs w:val="1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F274E" w:rsidRPr="005F274E" w:rsidRDefault="005F274E" w:rsidP="005F274E">
            <w:pPr>
              <w:widowControl/>
              <w:rPr>
                <w:bCs/>
                <w:sz w:val="12"/>
                <w:szCs w:val="1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F274E" w:rsidRPr="005F274E" w:rsidRDefault="005F274E" w:rsidP="005F274E">
            <w:pPr>
              <w:widowControl/>
              <w:rPr>
                <w:bCs/>
                <w:sz w:val="12"/>
                <w:szCs w:val="12"/>
              </w:rPr>
            </w:pPr>
          </w:p>
        </w:tc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F274E" w:rsidRPr="00C2065E" w:rsidRDefault="005F274E" w:rsidP="00C2065E">
            <w:pPr>
              <w:widowControl/>
              <w:jc w:val="right"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Таблица 1</w:t>
            </w:r>
          </w:p>
        </w:tc>
      </w:tr>
      <w:tr w:rsidR="005F274E" w:rsidRPr="00C2065E" w:rsidTr="00C2065E">
        <w:trPr>
          <w:trHeight w:val="600"/>
        </w:trPr>
        <w:tc>
          <w:tcPr>
            <w:tcW w:w="159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065E" w:rsidRPr="00C2065E" w:rsidRDefault="005F274E" w:rsidP="00C2065E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Паспорт муниципальной программы</w:t>
            </w:r>
          </w:p>
          <w:p w:rsidR="00C2065E" w:rsidRPr="00C2065E" w:rsidRDefault="00C2065E" w:rsidP="00C2065E">
            <w:pPr>
              <w:rPr>
                <w:sz w:val="16"/>
                <w:szCs w:val="16"/>
              </w:rPr>
            </w:pPr>
          </w:p>
          <w:p w:rsidR="005F274E" w:rsidRPr="00C2065E" w:rsidRDefault="00C2065E" w:rsidP="00C2065E">
            <w:pPr>
              <w:tabs>
                <w:tab w:val="left" w:pos="6394"/>
              </w:tabs>
              <w:rPr>
                <w:sz w:val="16"/>
                <w:szCs w:val="16"/>
              </w:rPr>
            </w:pPr>
            <w:r w:rsidRPr="00C2065E">
              <w:rPr>
                <w:sz w:val="16"/>
                <w:szCs w:val="16"/>
              </w:rPr>
              <w:tab/>
            </w:r>
          </w:p>
        </w:tc>
      </w:tr>
      <w:tr w:rsidR="005F274E" w:rsidRPr="00C2065E" w:rsidTr="00EE72C2">
        <w:trPr>
          <w:trHeight w:val="960"/>
        </w:trPr>
        <w:tc>
          <w:tcPr>
            <w:tcW w:w="1968" w:type="dxa"/>
            <w:tcBorders>
              <w:top w:val="single" w:sz="4" w:space="0" w:color="auto"/>
            </w:tcBorders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Наименование муниципальной</w:t>
            </w:r>
            <w:r w:rsidR="007B1367">
              <w:rPr>
                <w:bCs/>
                <w:sz w:val="16"/>
                <w:szCs w:val="16"/>
              </w:rPr>
              <w:t xml:space="preserve"> </w:t>
            </w:r>
            <w:r w:rsidRPr="00C2065E">
              <w:rPr>
                <w:bCs/>
                <w:sz w:val="16"/>
                <w:szCs w:val="16"/>
              </w:rPr>
              <w:t>программы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</w:tcBorders>
            <w:hideMark/>
          </w:tcPr>
          <w:p w:rsidR="005F274E" w:rsidRPr="00C2065E" w:rsidRDefault="007B1367" w:rsidP="007B1367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«</w:t>
            </w:r>
            <w:r w:rsidR="005F274E" w:rsidRPr="00C2065E">
              <w:rPr>
                <w:bCs/>
                <w:sz w:val="16"/>
                <w:szCs w:val="16"/>
              </w:rPr>
              <w:t>Управление муниципальными финансами города Покачи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9333" w:type="dxa"/>
            <w:gridSpan w:val="8"/>
            <w:tcBorders>
              <w:top w:val="single" w:sz="4" w:space="0" w:color="auto"/>
            </w:tcBorders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2019-2030 годы</w:t>
            </w:r>
          </w:p>
        </w:tc>
      </w:tr>
      <w:tr w:rsidR="005F274E" w:rsidRPr="00C2065E" w:rsidTr="00EE72C2">
        <w:trPr>
          <w:trHeight w:val="735"/>
        </w:trPr>
        <w:tc>
          <w:tcPr>
            <w:tcW w:w="1968" w:type="dxa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Куратор муниципальной программы</w:t>
            </w:r>
          </w:p>
        </w:tc>
        <w:tc>
          <w:tcPr>
            <w:tcW w:w="13940" w:type="dxa"/>
            <w:gridSpan w:val="11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Комитет финансов администрации города Покачи</w:t>
            </w:r>
          </w:p>
        </w:tc>
      </w:tr>
      <w:tr w:rsidR="005F274E" w:rsidRPr="00C2065E" w:rsidTr="00EE72C2">
        <w:trPr>
          <w:trHeight w:val="735"/>
        </w:trPr>
        <w:tc>
          <w:tcPr>
            <w:tcW w:w="1968" w:type="dxa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3940" w:type="dxa"/>
            <w:gridSpan w:val="11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Комитет финансов администрации города Покачи</w:t>
            </w:r>
          </w:p>
        </w:tc>
      </w:tr>
      <w:tr w:rsidR="005F274E" w:rsidRPr="00C2065E" w:rsidTr="00EE72C2">
        <w:trPr>
          <w:trHeight w:val="735"/>
        </w:trPr>
        <w:tc>
          <w:tcPr>
            <w:tcW w:w="1968" w:type="dxa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3940" w:type="dxa"/>
            <w:gridSpan w:val="11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Муниципальное учреждение «Центр по бухгалтерскому и экономическому обслуживанию», глава города Покачи</w:t>
            </w:r>
          </w:p>
        </w:tc>
      </w:tr>
      <w:tr w:rsidR="005F274E" w:rsidRPr="00C2065E" w:rsidTr="00EE72C2">
        <w:trPr>
          <w:trHeight w:val="735"/>
        </w:trPr>
        <w:tc>
          <w:tcPr>
            <w:tcW w:w="1968" w:type="dxa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Национальная цель</w:t>
            </w:r>
          </w:p>
        </w:tc>
        <w:tc>
          <w:tcPr>
            <w:tcW w:w="13940" w:type="dxa"/>
            <w:gridSpan w:val="11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5F274E" w:rsidRPr="00C2065E" w:rsidTr="00EE72C2">
        <w:trPr>
          <w:trHeight w:val="795"/>
        </w:trPr>
        <w:tc>
          <w:tcPr>
            <w:tcW w:w="1968" w:type="dxa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3940" w:type="dxa"/>
            <w:gridSpan w:val="11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1. Обеспечение долгосрочной сбалансированности и устойчивости бюджетной системы;</w:t>
            </w:r>
            <w:r w:rsidRPr="00C2065E">
              <w:rPr>
                <w:bCs/>
                <w:sz w:val="16"/>
                <w:szCs w:val="16"/>
              </w:rPr>
              <w:br/>
              <w:t>2. Повышение качества управления муниципальными финансами города Покачи.</w:t>
            </w:r>
          </w:p>
        </w:tc>
      </w:tr>
      <w:tr w:rsidR="005F274E" w:rsidRPr="00C2065E" w:rsidTr="00EE72C2">
        <w:trPr>
          <w:trHeight w:val="795"/>
        </w:trPr>
        <w:tc>
          <w:tcPr>
            <w:tcW w:w="1968" w:type="dxa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3940" w:type="dxa"/>
            <w:gridSpan w:val="11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1. Создание условий для устойчивого исполнения расходных обязательств города Покачи;</w:t>
            </w:r>
            <w:r w:rsidRPr="00C2065E">
              <w:rPr>
                <w:bCs/>
                <w:sz w:val="16"/>
                <w:szCs w:val="16"/>
              </w:rPr>
              <w:br/>
              <w:t>2. Поддержание долговой нагрузки на бюджет города Покачи на уровне с высокой долговой устойчивостью.</w:t>
            </w:r>
          </w:p>
        </w:tc>
      </w:tr>
      <w:tr w:rsidR="005F274E" w:rsidRPr="00C2065E" w:rsidTr="00EE72C2">
        <w:trPr>
          <w:trHeight w:val="795"/>
        </w:trPr>
        <w:tc>
          <w:tcPr>
            <w:tcW w:w="1968" w:type="dxa"/>
            <w:noWrap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Подпрограммы</w:t>
            </w:r>
          </w:p>
        </w:tc>
        <w:tc>
          <w:tcPr>
            <w:tcW w:w="13940" w:type="dxa"/>
            <w:gridSpan w:val="11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1.  «Организация бюджетного процесса в городе Покачи»;</w:t>
            </w:r>
            <w:r w:rsidRPr="00C2065E">
              <w:rPr>
                <w:bCs/>
                <w:sz w:val="16"/>
                <w:szCs w:val="16"/>
              </w:rPr>
              <w:br/>
              <w:t>2.  «Управление муниципальным долгом города Покачи».</w:t>
            </w:r>
          </w:p>
        </w:tc>
      </w:tr>
      <w:tr w:rsidR="005F274E" w:rsidRPr="00C2065E" w:rsidTr="00EE72C2">
        <w:trPr>
          <w:trHeight w:val="535"/>
        </w:trPr>
        <w:tc>
          <w:tcPr>
            <w:tcW w:w="1968" w:type="dxa"/>
            <w:vMerge w:val="restart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625" w:type="dxa"/>
            <w:vMerge w:val="restart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C2065E">
              <w:rPr>
                <w:bCs/>
                <w:sz w:val="16"/>
                <w:szCs w:val="16"/>
              </w:rPr>
              <w:t>п</w:t>
            </w:r>
            <w:proofErr w:type="gramEnd"/>
            <w:r w:rsidRPr="00C2065E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246" w:type="dxa"/>
            <w:vMerge w:val="restart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736" w:type="dxa"/>
            <w:vMerge w:val="restart"/>
            <w:noWrap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Документ - основание</w:t>
            </w:r>
          </w:p>
        </w:tc>
        <w:tc>
          <w:tcPr>
            <w:tcW w:w="9333" w:type="dxa"/>
            <w:gridSpan w:val="8"/>
            <w:noWrap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 </w:t>
            </w:r>
          </w:p>
        </w:tc>
      </w:tr>
      <w:tr w:rsidR="005F274E" w:rsidRPr="00C2065E" w:rsidTr="00EE72C2">
        <w:trPr>
          <w:trHeight w:val="1395"/>
        </w:trPr>
        <w:tc>
          <w:tcPr>
            <w:tcW w:w="1968" w:type="dxa"/>
            <w:vMerge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625" w:type="dxa"/>
            <w:vMerge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246" w:type="dxa"/>
            <w:vMerge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1736" w:type="dxa"/>
            <w:vMerge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1283" w:type="dxa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Базовое значение</w:t>
            </w:r>
          </w:p>
        </w:tc>
        <w:tc>
          <w:tcPr>
            <w:tcW w:w="1283" w:type="dxa"/>
            <w:noWrap/>
            <w:hideMark/>
          </w:tcPr>
          <w:p w:rsidR="005F274E" w:rsidRPr="00C2065E" w:rsidRDefault="005F274E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83" w:type="dxa"/>
            <w:noWrap/>
            <w:hideMark/>
          </w:tcPr>
          <w:p w:rsidR="005F274E" w:rsidRPr="00C2065E" w:rsidRDefault="005F274E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73" w:type="dxa"/>
            <w:noWrap/>
            <w:hideMark/>
          </w:tcPr>
          <w:p w:rsidR="005F274E" w:rsidRPr="00C2065E" w:rsidRDefault="005F274E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71" w:type="dxa"/>
            <w:gridSpan w:val="2"/>
            <w:noWrap/>
            <w:hideMark/>
          </w:tcPr>
          <w:p w:rsidR="005F274E" w:rsidRPr="00C2065E" w:rsidRDefault="005F274E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94" w:type="dxa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На момент окончания реализации муниципальной программы (2030)</w:t>
            </w:r>
          </w:p>
        </w:tc>
        <w:tc>
          <w:tcPr>
            <w:tcW w:w="2146" w:type="dxa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Ответственный исполнитель/соисполнитель за достижение показателя</w:t>
            </w:r>
          </w:p>
        </w:tc>
      </w:tr>
      <w:tr w:rsidR="005D0AA6" w:rsidRPr="00C2065E" w:rsidTr="005D0AA6">
        <w:trPr>
          <w:trHeight w:val="1650"/>
        </w:trPr>
        <w:tc>
          <w:tcPr>
            <w:tcW w:w="1968" w:type="dxa"/>
            <w:vMerge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246" w:type="dxa"/>
            <w:vAlign w:val="center"/>
            <w:hideMark/>
          </w:tcPr>
          <w:p w:rsidR="005D0AA6" w:rsidRPr="005D0AA6" w:rsidRDefault="005D0AA6">
            <w:pPr>
              <w:jc w:val="center"/>
              <w:rPr>
                <w:sz w:val="16"/>
                <w:szCs w:val="16"/>
              </w:rPr>
            </w:pPr>
            <w:r w:rsidRPr="005D0AA6">
              <w:rPr>
                <w:sz w:val="16"/>
                <w:szCs w:val="16"/>
              </w:rPr>
              <w:t>Доля объема поступивших налоговых  и неналоговых доходов к утвержденному решением Думы города Покачи о бюджете города Покачи плану по налоговым и неналоговым доходам, %</w:t>
            </w:r>
            <w:r w:rsidRPr="005D0AA6">
              <w:rPr>
                <w:sz w:val="16"/>
                <w:szCs w:val="16"/>
              </w:rPr>
              <w:br/>
              <w:t>&lt; 1 &gt;</w:t>
            </w:r>
          </w:p>
        </w:tc>
        <w:tc>
          <w:tcPr>
            <w:tcW w:w="1736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 xml:space="preserve"> Отчет "Анализ исполнения собственных доходов бюджета города Покачи" на основании письма ДФ 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101,80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71" w:type="dxa"/>
            <w:gridSpan w:val="2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94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146" w:type="dxa"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Комитет финансов администрации города Покачи</w:t>
            </w:r>
          </w:p>
        </w:tc>
      </w:tr>
      <w:tr w:rsidR="005D0AA6" w:rsidRPr="00C2065E" w:rsidTr="005D0AA6">
        <w:trPr>
          <w:trHeight w:val="4530"/>
        </w:trPr>
        <w:tc>
          <w:tcPr>
            <w:tcW w:w="1968" w:type="dxa"/>
            <w:vMerge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246" w:type="dxa"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 xml:space="preserve">Просроченная кредиторская задолженность по оплате труда и начислениям на выплаты по оплате труда работников органов местного самоуправления, а также работников муниципального учреждения, осуществляющего бухгалтерское и экономическое обеспечение деятельности органов местного самоуправления и муниципальных учреждений города Покачи, имеется - 1; </w:t>
            </w:r>
            <w:proofErr w:type="spellStart"/>
            <w:r w:rsidRPr="005D0AA6">
              <w:rPr>
                <w:color w:val="000000"/>
                <w:sz w:val="16"/>
                <w:szCs w:val="16"/>
              </w:rPr>
              <w:t>отсутсвует</w:t>
            </w:r>
            <w:proofErr w:type="spellEnd"/>
            <w:r w:rsidRPr="005D0AA6">
              <w:rPr>
                <w:color w:val="000000"/>
                <w:sz w:val="16"/>
                <w:szCs w:val="16"/>
              </w:rPr>
              <w:t xml:space="preserve"> - 0</w:t>
            </w:r>
            <w:r w:rsidRPr="005D0AA6">
              <w:rPr>
                <w:color w:val="000000"/>
                <w:sz w:val="16"/>
                <w:szCs w:val="16"/>
              </w:rPr>
              <w:br/>
              <w:t>&lt; 2 &gt;</w:t>
            </w:r>
          </w:p>
        </w:tc>
        <w:tc>
          <w:tcPr>
            <w:tcW w:w="1736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 xml:space="preserve">Отчет формы 0503169 "Сведения по </w:t>
            </w:r>
            <w:proofErr w:type="spellStart"/>
            <w:r w:rsidRPr="005D0AA6">
              <w:rPr>
                <w:color w:val="000000"/>
                <w:sz w:val="16"/>
                <w:szCs w:val="16"/>
              </w:rPr>
              <w:t>дебиторсой</w:t>
            </w:r>
            <w:proofErr w:type="spellEnd"/>
            <w:r w:rsidRPr="005D0AA6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D0AA6">
              <w:rPr>
                <w:color w:val="000000"/>
                <w:sz w:val="16"/>
                <w:szCs w:val="16"/>
              </w:rPr>
              <w:t>кредиторсой</w:t>
            </w:r>
            <w:proofErr w:type="spellEnd"/>
            <w:r w:rsidRPr="005D0AA6">
              <w:rPr>
                <w:color w:val="000000"/>
                <w:sz w:val="16"/>
                <w:szCs w:val="16"/>
              </w:rPr>
              <w:t xml:space="preserve"> задолженности", утвержденного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1" w:type="dxa"/>
            <w:gridSpan w:val="2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4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6" w:type="dxa"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Муниципальное учреждение «Центр по бухгалтерскому и экономическому обслуживанию».</w:t>
            </w:r>
          </w:p>
        </w:tc>
      </w:tr>
      <w:tr w:rsidR="005D0AA6" w:rsidRPr="00C2065E" w:rsidTr="005D0AA6">
        <w:trPr>
          <w:trHeight w:val="2970"/>
        </w:trPr>
        <w:tc>
          <w:tcPr>
            <w:tcW w:w="1968" w:type="dxa"/>
            <w:vMerge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246" w:type="dxa"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Доля объема расходов на обслуживание муниципального долга к объему расходов бюджета, за исключением объема расходов, которые осуществляются за счет субвенций, предоставляемых из других бюджетов бюджетной системы Российской Федерации  %</w:t>
            </w:r>
            <w:r w:rsidRPr="005D0AA6">
              <w:rPr>
                <w:color w:val="000000"/>
                <w:sz w:val="16"/>
                <w:szCs w:val="16"/>
              </w:rPr>
              <w:br/>
              <w:t>&lt; 3 &gt;</w:t>
            </w:r>
          </w:p>
        </w:tc>
        <w:tc>
          <w:tcPr>
            <w:tcW w:w="1736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Отчет формы 0503117 «Отчет об исполнении бюджета», утвержденного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97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871" w:type="dxa"/>
            <w:gridSpan w:val="2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1494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2146" w:type="dxa"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Комитет финансов администрации города Покачи</w:t>
            </w:r>
          </w:p>
        </w:tc>
      </w:tr>
      <w:tr w:rsidR="005D0AA6" w:rsidRPr="00C2065E" w:rsidTr="005D0AA6">
        <w:trPr>
          <w:trHeight w:val="3000"/>
        </w:trPr>
        <w:tc>
          <w:tcPr>
            <w:tcW w:w="1968" w:type="dxa"/>
            <w:vMerge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246" w:type="dxa"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Доля объема муниципального долга  к объему доходов местного бюджета (без учета утвержденного объема безвозмездных поступлений и поступлений налоговых доходов по дополнительным нормативам отчислений), %;</w:t>
            </w:r>
            <w:r w:rsidRPr="005D0AA6">
              <w:rPr>
                <w:color w:val="000000"/>
                <w:sz w:val="16"/>
                <w:szCs w:val="16"/>
              </w:rPr>
              <w:br/>
              <w:t>&lt; 4 &gt;</w:t>
            </w:r>
          </w:p>
        </w:tc>
        <w:tc>
          <w:tcPr>
            <w:tcW w:w="1736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Отчет «Порядок ведения муниципальной долговой книги» утвержденный постановлением администрации города Покачи от 30.10.2019 №960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97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871" w:type="dxa"/>
            <w:gridSpan w:val="2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1494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2146" w:type="dxa"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Комитет финансов администрации города Покачи</w:t>
            </w:r>
          </w:p>
        </w:tc>
      </w:tr>
      <w:tr w:rsidR="005D0AA6" w:rsidRPr="00C2065E" w:rsidTr="005D0AA6">
        <w:trPr>
          <w:trHeight w:val="2565"/>
        </w:trPr>
        <w:tc>
          <w:tcPr>
            <w:tcW w:w="1968" w:type="dxa"/>
            <w:vMerge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246" w:type="dxa"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 xml:space="preserve">Просроченная кредиторская задолженность по расходам на предоставление гарантий и компенсаций работникам муниципальных учреждений и органов местного самоуправления, имеется - 1; </w:t>
            </w:r>
            <w:proofErr w:type="spellStart"/>
            <w:r w:rsidRPr="005D0AA6">
              <w:rPr>
                <w:color w:val="000000"/>
                <w:sz w:val="16"/>
                <w:szCs w:val="16"/>
              </w:rPr>
              <w:t>отсутсвует</w:t>
            </w:r>
            <w:proofErr w:type="spellEnd"/>
            <w:r w:rsidRPr="005D0AA6">
              <w:rPr>
                <w:color w:val="000000"/>
                <w:sz w:val="16"/>
                <w:szCs w:val="16"/>
              </w:rPr>
              <w:t xml:space="preserve"> - 0</w:t>
            </w:r>
            <w:r w:rsidRPr="005D0AA6">
              <w:rPr>
                <w:color w:val="000000"/>
                <w:sz w:val="16"/>
                <w:szCs w:val="16"/>
              </w:rPr>
              <w:br/>
              <w:t>&lt; 5 &gt;</w:t>
            </w:r>
          </w:p>
        </w:tc>
        <w:tc>
          <w:tcPr>
            <w:tcW w:w="1736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Отчет формы 0503169 «Сведения по дебиторской и кредиторской задолженности», утвержденного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1" w:type="dxa"/>
            <w:gridSpan w:val="2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4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6" w:type="dxa"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Комитет финансов администрации города Покачи</w:t>
            </w:r>
          </w:p>
        </w:tc>
      </w:tr>
      <w:tr w:rsidR="000F0038" w:rsidRPr="00C2065E" w:rsidTr="005D0AA6">
        <w:trPr>
          <w:trHeight w:val="1710"/>
        </w:trPr>
        <w:tc>
          <w:tcPr>
            <w:tcW w:w="1968" w:type="dxa"/>
            <w:vMerge/>
            <w:hideMark/>
          </w:tcPr>
          <w:p w:rsidR="000F0038" w:rsidRPr="00C2065E" w:rsidRDefault="000F0038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:rsidR="000F0038" w:rsidRPr="00B243C1" w:rsidRDefault="000F0038" w:rsidP="0014745A">
            <w:pPr>
              <w:widowControl/>
              <w:rPr>
                <w:bCs/>
                <w:sz w:val="16"/>
                <w:szCs w:val="16"/>
              </w:rPr>
            </w:pPr>
            <w:r w:rsidRPr="00B243C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246" w:type="dxa"/>
            <w:vAlign w:val="center"/>
            <w:hideMark/>
          </w:tcPr>
          <w:p w:rsidR="000F0038" w:rsidRPr="00B243C1" w:rsidRDefault="000F0038" w:rsidP="0014745A">
            <w:pPr>
              <w:jc w:val="center"/>
              <w:rPr>
                <w:sz w:val="16"/>
                <w:szCs w:val="16"/>
              </w:rPr>
            </w:pPr>
            <w:r w:rsidRPr="00B243C1">
              <w:rPr>
                <w:sz w:val="16"/>
                <w:szCs w:val="16"/>
              </w:rPr>
              <w:t xml:space="preserve">Доля расходов резервного фонда администрации города Покачи от общего объема расходов бюджета, %   </w:t>
            </w:r>
          </w:p>
          <w:p w:rsidR="000F0038" w:rsidRPr="00B243C1" w:rsidRDefault="000F0038" w:rsidP="0014745A">
            <w:pPr>
              <w:jc w:val="center"/>
              <w:rPr>
                <w:sz w:val="16"/>
                <w:szCs w:val="16"/>
              </w:rPr>
            </w:pPr>
            <w:r w:rsidRPr="00B243C1">
              <w:rPr>
                <w:sz w:val="16"/>
                <w:szCs w:val="16"/>
              </w:rPr>
              <w:t xml:space="preserve"> &lt; 6 &gt;</w:t>
            </w:r>
          </w:p>
        </w:tc>
        <w:tc>
          <w:tcPr>
            <w:tcW w:w="1736" w:type="dxa"/>
            <w:noWrap/>
            <w:vAlign w:val="center"/>
            <w:hideMark/>
          </w:tcPr>
          <w:p w:rsidR="000F0038" w:rsidRPr="00B243C1" w:rsidRDefault="000F0038" w:rsidP="0014745A">
            <w:pPr>
              <w:spacing w:after="240"/>
              <w:jc w:val="center"/>
              <w:rPr>
                <w:sz w:val="16"/>
                <w:szCs w:val="16"/>
              </w:rPr>
            </w:pPr>
            <w:r w:rsidRPr="00B243C1">
              <w:rPr>
                <w:sz w:val="16"/>
                <w:szCs w:val="16"/>
              </w:rPr>
              <w:t>Отчет формы 0503117 «Отчет об исполнении бюджета», утвержденного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      </w:r>
          </w:p>
        </w:tc>
        <w:tc>
          <w:tcPr>
            <w:tcW w:w="1283" w:type="dxa"/>
            <w:noWrap/>
            <w:vAlign w:val="center"/>
            <w:hideMark/>
          </w:tcPr>
          <w:p w:rsidR="000F0038" w:rsidRPr="00B243C1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B243C1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283" w:type="dxa"/>
            <w:noWrap/>
            <w:vAlign w:val="center"/>
            <w:hideMark/>
          </w:tcPr>
          <w:p w:rsidR="000F0038" w:rsidRPr="00B243C1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B243C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3" w:type="dxa"/>
            <w:noWrap/>
            <w:vAlign w:val="center"/>
            <w:hideMark/>
          </w:tcPr>
          <w:p w:rsidR="000F0038" w:rsidRPr="00B243C1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B243C1">
              <w:rPr>
                <w:color w:val="000000"/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973" w:type="dxa"/>
            <w:noWrap/>
            <w:vAlign w:val="center"/>
            <w:hideMark/>
          </w:tcPr>
          <w:p w:rsidR="000F0038" w:rsidRPr="00B243C1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B243C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71" w:type="dxa"/>
            <w:gridSpan w:val="2"/>
            <w:noWrap/>
            <w:vAlign w:val="center"/>
            <w:hideMark/>
          </w:tcPr>
          <w:p w:rsidR="000F0038" w:rsidRPr="00B243C1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B243C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94" w:type="dxa"/>
            <w:noWrap/>
            <w:vAlign w:val="center"/>
            <w:hideMark/>
          </w:tcPr>
          <w:p w:rsidR="000F0038" w:rsidRPr="00B243C1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B243C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46" w:type="dxa"/>
            <w:vAlign w:val="center"/>
            <w:hideMark/>
          </w:tcPr>
          <w:p w:rsidR="000F0038" w:rsidRPr="00B243C1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B243C1">
              <w:rPr>
                <w:color w:val="000000"/>
                <w:sz w:val="16"/>
                <w:szCs w:val="16"/>
              </w:rPr>
              <w:t>Комитет финансов администрации города Покачи</w:t>
            </w:r>
          </w:p>
        </w:tc>
      </w:tr>
      <w:tr w:rsidR="000F0038" w:rsidRPr="00C2065E" w:rsidTr="005D0AA6">
        <w:trPr>
          <w:trHeight w:val="1710"/>
        </w:trPr>
        <w:tc>
          <w:tcPr>
            <w:tcW w:w="1968" w:type="dxa"/>
          </w:tcPr>
          <w:p w:rsidR="000F0038" w:rsidRPr="00C2065E" w:rsidRDefault="000F0038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625" w:type="dxa"/>
            <w:noWrap/>
          </w:tcPr>
          <w:p w:rsidR="000F0038" w:rsidRPr="00B243C1" w:rsidRDefault="000F0038" w:rsidP="0014745A">
            <w:pPr>
              <w:widowControl/>
              <w:rPr>
                <w:bCs/>
                <w:sz w:val="16"/>
                <w:szCs w:val="16"/>
              </w:rPr>
            </w:pPr>
            <w:r w:rsidRPr="00B243C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246" w:type="dxa"/>
            <w:vAlign w:val="center"/>
          </w:tcPr>
          <w:p w:rsidR="000F0038" w:rsidRPr="00B243C1" w:rsidRDefault="000F0038" w:rsidP="0014745A">
            <w:pPr>
              <w:jc w:val="center"/>
              <w:rPr>
                <w:sz w:val="16"/>
                <w:szCs w:val="16"/>
              </w:rPr>
            </w:pPr>
            <w:r w:rsidRPr="00B243C1">
              <w:rPr>
                <w:sz w:val="16"/>
                <w:szCs w:val="16"/>
              </w:rPr>
              <w:t xml:space="preserve">Резервный фонд администрации города Покачи в </w:t>
            </w:r>
            <w:proofErr w:type="spellStart"/>
            <w:r w:rsidRPr="00B243C1">
              <w:rPr>
                <w:sz w:val="16"/>
                <w:szCs w:val="16"/>
              </w:rPr>
              <w:t>соотвествии</w:t>
            </w:r>
            <w:proofErr w:type="spellEnd"/>
            <w:r w:rsidRPr="00B243C1">
              <w:rPr>
                <w:sz w:val="16"/>
                <w:szCs w:val="16"/>
              </w:rPr>
              <w:t xml:space="preserve"> с нормами статьи 81 Бюджетного кодекса Российской Федерации, утвержден в составе бюджета города - 1; </w:t>
            </w:r>
            <w:proofErr w:type="spellStart"/>
            <w:r w:rsidRPr="00B243C1">
              <w:rPr>
                <w:sz w:val="16"/>
                <w:szCs w:val="16"/>
              </w:rPr>
              <w:t>отсутсвует</w:t>
            </w:r>
            <w:proofErr w:type="spellEnd"/>
            <w:r w:rsidRPr="00B243C1">
              <w:rPr>
                <w:sz w:val="16"/>
                <w:szCs w:val="16"/>
              </w:rPr>
              <w:t xml:space="preserve"> в составе бюджета города - 0 </w:t>
            </w:r>
          </w:p>
          <w:p w:rsidR="000F0038" w:rsidRPr="00B243C1" w:rsidRDefault="000F0038" w:rsidP="0014745A">
            <w:pPr>
              <w:jc w:val="center"/>
              <w:rPr>
                <w:sz w:val="16"/>
                <w:szCs w:val="16"/>
              </w:rPr>
            </w:pPr>
            <w:r w:rsidRPr="00B243C1">
              <w:rPr>
                <w:sz w:val="16"/>
                <w:szCs w:val="16"/>
              </w:rPr>
              <w:t>&lt; 7 &gt;</w:t>
            </w:r>
          </w:p>
        </w:tc>
        <w:tc>
          <w:tcPr>
            <w:tcW w:w="1736" w:type="dxa"/>
            <w:noWrap/>
            <w:vAlign w:val="center"/>
          </w:tcPr>
          <w:p w:rsidR="000F0038" w:rsidRPr="00B243C1" w:rsidRDefault="000F0038" w:rsidP="0014745A">
            <w:pPr>
              <w:spacing w:after="240"/>
              <w:jc w:val="center"/>
              <w:rPr>
                <w:sz w:val="16"/>
                <w:szCs w:val="16"/>
              </w:rPr>
            </w:pPr>
            <w:r w:rsidRPr="00B243C1">
              <w:rPr>
                <w:sz w:val="16"/>
                <w:szCs w:val="16"/>
              </w:rPr>
              <w:t>Отчет об использовании бюджетных ассигнований резервного фонда администрации города Покачи</w:t>
            </w:r>
          </w:p>
        </w:tc>
        <w:tc>
          <w:tcPr>
            <w:tcW w:w="1283" w:type="dxa"/>
            <w:noWrap/>
            <w:vAlign w:val="center"/>
          </w:tcPr>
          <w:p w:rsidR="000F0038" w:rsidRPr="00B243C1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B243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3" w:type="dxa"/>
            <w:noWrap/>
            <w:vAlign w:val="center"/>
          </w:tcPr>
          <w:p w:rsidR="000F0038" w:rsidRPr="00B243C1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B243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3" w:type="dxa"/>
            <w:noWrap/>
            <w:vAlign w:val="center"/>
          </w:tcPr>
          <w:p w:rsidR="000F0038" w:rsidRPr="00B243C1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B243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3" w:type="dxa"/>
            <w:noWrap/>
            <w:vAlign w:val="center"/>
          </w:tcPr>
          <w:p w:rsidR="000F0038" w:rsidRPr="00B243C1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B243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1" w:type="dxa"/>
            <w:gridSpan w:val="2"/>
            <w:noWrap/>
            <w:vAlign w:val="center"/>
          </w:tcPr>
          <w:p w:rsidR="000F0038" w:rsidRPr="00B243C1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B243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94" w:type="dxa"/>
            <w:noWrap/>
            <w:vAlign w:val="center"/>
          </w:tcPr>
          <w:p w:rsidR="000F0038" w:rsidRPr="00B243C1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B243C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46" w:type="dxa"/>
            <w:vAlign w:val="center"/>
          </w:tcPr>
          <w:p w:rsidR="000F0038" w:rsidRPr="00B243C1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B243C1">
              <w:rPr>
                <w:color w:val="000000"/>
                <w:sz w:val="16"/>
                <w:szCs w:val="16"/>
              </w:rPr>
              <w:t>Комитет финансов администрации города Покачи</w:t>
            </w:r>
          </w:p>
        </w:tc>
      </w:tr>
      <w:tr w:rsidR="005F274E" w:rsidRPr="00C2065E" w:rsidTr="00EE72C2">
        <w:trPr>
          <w:trHeight w:val="480"/>
        </w:trPr>
        <w:tc>
          <w:tcPr>
            <w:tcW w:w="1968" w:type="dxa"/>
            <w:vMerge w:val="restart"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Параметры финансового обеспечения муниципальной программы</w:t>
            </w:r>
          </w:p>
        </w:tc>
        <w:tc>
          <w:tcPr>
            <w:tcW w:w="2871" w:type="dxa"/>
            <w:gridSpan w:val="2"/>
            <w:vMerge w:val="restart"/>
            <w:noWrap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69" w:type="dxa"/>
            <w:gridSpan w:val="9"/>
            <w:noWrap/>
            <w:hideMark/>
          </w:tcPr>
          <w:p w:rsidR="005F274E" w:rsidRPr="00C2065E" w:rsidRDefault="005F274E" w:rsidP="005D0AA6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Расходы по годам (рублей)</w:t>
            </w:r>
          </w:p>
        </w:tc>
      </w:tr>
      <w:tr w:rsidR="005F274E" w:rsidRPr="00C2065E" w:rsidTr="00EE72C2">
        <w:trPr>
          <w:trHeight w:val="495"/>
        </w:trPr>
        <w:tc>
          <w:tcPr>
            <w:tcW w:w="1968" w:type="dxa"/>
            <w:vMerge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vMerge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1736" w:type="dxa"/>
            <w:noWrap/>
            <w:hideMark/>
          </w:tcPr>
          <w:p w:rsidR="005F274E" w:rsidRPr="00C2065E" w:rsidRDefault="005F274E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Всего (2019-2030)</w:t>
            </w:r>
          </w:p>
        </w:tc>
        <w:tc>
          <w:tcPr>
            <w:tcW w:w="1283" w:type="dxa"/>
            <w:noWrap/>
            <w:hideMark/>
          </w:tcPr>
          <w:p w:rsidR="005F274E" w:rsidRPr="00C2065E" w:rsidRDefault="005F274E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83" w:type="dxa"/>
            <w:noWrap/>
            <w:hideMark/>
          </w:tcPr>
          <w:p w:rsidR="005F274E" w:rsidRPr="00C2065E" w:rsidRDefault="005F274E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83" w:type="dxa"/>
            <w:noWrap/>
            <w:hideMark/>
          </w:tcPr>
          <w:p w:rsidR="005F274E" w:rsidRPr="00C2065E" w:rsidRDefault="005F274E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85" w:type="dxa"/>
            <w:gridSpan w:val="2"/>
            <w:noWrap/>
            <w:hideMark/>
          </w:tcPr>
          <w:p w:rsidR="005F274E" w:rsidRPr="00C2065E" w:rsidRDefault="005F274E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199" w:type="dxa"/>
            <w:gridSpan w:val="3"/>
            <w:noWrap/>
            <w:hideMark/>
          </w:tcPr>
          <w:p w:rsidR="005F274E" w:rsidRPr="00C2065E" w:rsidRDefault="005F274E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8</w:t>
            </w:r>
            <w:r w:rsidRPr="00C2065E">
              <w:rPr>
                <w:bCs/>
                <w:sz w:val="16"/>
                <w:szCs w:val="16"/>
              </w:rPr>
              <w:t>-2030</w:t>
            </w:r>
          </w:p>
        </w:tc>
      </w:tr>
      <w:tr w:rsidR="005D0AA6" w:rsidRPr="00C2065E" w:rsidTr="0064553B">
        <w:trPr>
          <w:trHeight w:val="480"/>
        </w:trPr>
        <w:tc>
          <w:tcPr>
            <w:tcW w:w="1968" w:type="dxa"/>
            <w:vMerge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noWrap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736" w:type="dxa"/>
            <w:noWrap/>
            <w:vAlign w:val="center"/>
            <w:hideMark/>
          </w:tcPr>
          <w:p w:rsidR="005D0AA6" w:rsidRPr="005D0AA6" w:rsidRDefault="00B243C1" w:rsidP="008341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341CA">
              <w:rPr>
                <w:color w:val="000000"/>
                <w:sz w:val="16"/>
                <w:szCs w:val="16"/>
              </w:rPr>
              <w:t> 084 336 990,36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B243C1" w:rsidP="008341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  <w:r w:rsidR="008341CA">
              <w:rPr>
                <w:color w:val="000000"/>
                <w:sz w:val="16"/>
                <w:szCs w:val="16"/>
              </w:rPr>
              <w:t>1 028 571,89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165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273 864 374,00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165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258 182 218,60</w:t>
            </w:r>
          </w:p>
        </w:tc>
        <w:tc>
          <w:tcPr>
            <w:tcW w:w="1285" w:type="dxa"/>
            <w:gridSpan w:val="2"/>
            <w:noWrap/>
            <w:vAlign w:val="center"/>
            <w:hideMark/>
          </w:tcPr>
          <w:p w:rsidR="005D0AA6" w:rsidRPr="005D0AA6" w:rsidRDefault="00165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215 334 589,50</w:t>
            </w:r>
          </w:p>
        </w:tc>
        <w:tc>
          <w:tcPr>
            <w:tcW w:w="4199" w:type="dxa"/>
            <w:gridSpan w:val="3"/>
            <w:noWrap/>
            <w:vAlign w:val="center"/>
            <w:hideMark/>
          </w:tcPr>
          <w:p w:rsidR="005D0AA6" w:rsidRPr="005D0AA6" w:rsidRDefault="00165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646 003 768,50</w:t>
            </w:r>
          </w:p>
        </w:tc>
      </w:tr>
      <w:tr w:rsidR="005D0AA6" w:rsidRPr="00C2065E" w:rsidTr="0064553B">
        <w:trPr>
          <w:trHeight w:val="480"/>
        </w:trPr>
        <w:tc>
          <w:tcPr>
            <w:tcW w:w="1968" w:type="dxa"/>
            <w:vMerge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noWrap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36" w:type="dxa"/>
            <w:noWrap/>
            <w:vAlign w:val="center"/>
            <w:hideMark/>
          </w:tcPr>
          <w:p w:rsidR="005D0AA6" w:rsidRPr="005D0AA6" w:rsidRDefault="00165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44 366 200,00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165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5 206 800,00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165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5 709 900,00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165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5 932 500,00</w:t>
            </w:r>
          </w:p>
        </w:tc>
        <w:tc>
          <w:tcPr>
            <w:tcW w:w="1285" w:type="dxa"/>
            <w:gridSpan w:val="2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9" w:type="dxa"/>
            <w:gridSpan w:val="3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0AA6" w:rsidRPr="00C2065E" w:rsidTr="0064553B">
        <w:trPr>
          <w:trHeight w:val="480"/>
        </w:trPr>
        <w:tc>
          <w:tcPr>
            <w:tcW w:w="1968" w:type="dxa"/>
            <w:vMerge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noWrap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36" w:type="dxa"/>
            <w:noWrap/>
            <w:vAlign w:val="center"/>
            <w:hideMark/>
          </w:tcPr>
          <w:p w:rsidR="005D0AA6" w:rsidRPr="005D0AA6" w:rsidRDefault="00165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82 619 496,34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165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7 615 500,00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165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7 507 500,00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165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7 513 400,00</w:t>
            </w:r>
          </w:p>
        </w:tc>
        <w:tc>
          <w:tcPr>
            <w:tcW w:w="1285" w:type="dxa"/>
            <w:gridSpan w:val="2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9" w:type="dxa"/>
            <w:gridSpan w:val="3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D0AA6" w:rsidRPr="00C2065E" w:rsidTr="0064553B">
        <w:trPr>
          <w:trHeight w:val="480"/>
        </w:trPr>
        <w:tc>
          <w:tcPr>
            <w:tcW w:w="1968" w:type="dxa"/>
            <w:vMerge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noWrap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36" w:type="dxa"/>
            <w:noWrap/>
            <w:vAlign w:val="center"/>
            <w:hideMark/>
          </w:tcPr>
          <w:p w:rsidR="005D0AA6" w:rsidRPr="005D0AA6" w:rsidRDefault="008341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2 957 351 294,02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8341CA" w:rsidP="007D36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318 206 271,89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165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260 646 974,00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165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244 736 318,60</w:t>
            </w:r>
          </w:p>
        </w:tc>
        <w:tc>
          <w:tcPr>
            <w:tcW w:w="1285" w:type="dxa"/>
            <w:gridSpan w:val="2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215 334 589,50</w:t>
            </w:r>
          </w:p>
        </w:tc>
        <w:tc>
          <w:tcPr>
            <w:tcW w:w="4199" w:type="dxa"/>
            <w:gridSpan w:val="3"/>
            <w:noWrap/>
            <w:vAlign w:val="center"/>
            <w:hideMark/>
          </w:tcPr>
          <w:p w:rsidR="005D0AA6" w:rsidRPr="005D0AA6" w:rsidRDefault="00165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646 003 768,50</w:t>
            </w:r>
          </w:p>
        </w:tc>
      </w:tr>
      <w:tr w:rsidR="005D0AA6" w:rsidRPr="00C2065E" w:rsidTr="0064553B">
        <w:trPr>
          <w:trHeight w:val="480"/>
        </w:trPr>
        <w:tc>
          <w:tcPr>
            <w:tcW w:w="1968" w:type="dxa"/>
            <w:vMerge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noWrap/>
            <w:hideMark/>
          </w:tcPr>
          <w:p w:rsidR="005D0AA6" w:rsidRPr="00C2065E" w:rsidRDefault="005D0AA6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36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9" w:type="dxa"/>
            <w:gridSpan w:val="3"/>
            <w:noWrap/>
            <w:vAlign w:val="center"/>
            <w:hideMark/>
          </w:tcPr>
          <w:p w:rsidR="005D0AA6" w:rsidRPr="005D0AA6" w:rsidRDefault="005D0AA6">
            <w:pPr>
              <w:jc w:val="center"/>
              <w:rPr>
                <w:color w:val="000000"/>
                <w:sz w:val="16"/>
                <w:szCs w:val="16"/>
              </w:rPr>
            </w:pPr>
            <w:r w:rsidRPr="005D0AA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E72C2" w:rsidRPr="00C2065E" w:rsidTr="00EE72C2">
        <w:trPr>
          <w:trHeight w:val="300"/>
        </w:trPr>
        <w:tc>
          <w:tcPr>
            <w:tcW w:w="1968" w:type="dxa"/>
            <w:vMerge w:val="restart"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Параметры финансового обеспечения региональных проектов, проектов Ханты-Мансийского автономного округа-Югры реализуемых в городе Покачи</w:t>
            </w:r>
          </w:p>
        </w:tc>
        <w:tc>
          <w:tcPr>
            <w:tcW w:w="2871" w:type="dxa"/>
            <w:gridSpan w:val="2"/>
            <w:vMerge w:val="restart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69" w:type="dxa"/>
            <w:gridSpan w:val="9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Расходы по годам (рублей)</w:t>
            </w:r>
          </w:p>
        </w:tc>
      </w:tr>
      <w:tr w:rsidR="00EE72C2" w:rsidRPr="00C2065E" w:rsidTr="00EE72C2">
        <w:trPr>
          <w:trHeight w:val="525"/>
        </w:trPr>
        <w:tc>
          <w:tcPr>
            <w:tcW w:w="1968" w:type="dxa"/>
            <w:vMerge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vMerge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1736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Всего (2019-2030)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85" w:type="dxa"/>
            <w:gridSpan w:val="2"/>
            <w:noWrap/>
            <w:hideMark/>
          </w:tcPr>
          <w:p w:rsidR="00EE72C2" w:rsidRPr="00C2065E" w:rsidRDefault="00EE72C2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199" w:type="dxa"/>
            <w:gridSpan w:val="3"/>
            <w:noWrap/>
            <w:hideMark/>
          </w:tcPr>
          <w:p w:rsidR="00EE72C2" w:rsidRPr="00C2065E" w:rsidRDefault="00EE72C2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8</w:t>
            </w:r>
            <w:r w:rsidRPr="00C2065E">
              <w:rPr>
                <w:bCs/>
                <w:sz w:val="16"/>
                <w:szCs w:val="16"/>
              </w:rPr>
              <w:t>-2030</w:t>
            </w:r>
          </w:p>
        </w:tc>
      </w:tr>
      <w:tr w:rsidR="00EE72C2" w:rsidRPr="00C2065E" w:rsidTr="00EE72C2">
        <w:trPr>
          <w:trHeight w:val="615"/>
        </w:trPr>
        <w:tc>
          <w:tcPr>
            <w:tcW w:w="1968" w:type="dxa"/>
            <w:vMerge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13940" w:type="dxa"/>
            <w:gridSpan w:val="11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 xml:space="preserve">Наименование портфеля проектов (срок реализации </w:t>
            </w:r>
            <w:proofErr w:type="spellStart"/>
            <w:r w:rsidRPr="00C2065E">
              <w:rPr>
                <w:bCs/>
                <w:sz w:val="16"/>
                <w:szCs w:val="16"/>
              </w:rPr>
              <w:t>дд.мм</w:t>
            </w:r>
            <w:proofErr w:type="gramStart"/>
            <w:r w:rsidRPr="00C2065E">
              <w:rPr>
                <w:bCs/>
                <w:sz w:val="16"/>
                <w:szCs w:val="16"/>
              </w:rPr>
              <w:t>.г</w:t>
            </w:r>
            <w:proofErr w:type="gramEnd"/>
            <w:r w:rsidRPr="00C2065E">
              <w:rPr>
                <w:bCs/>
                <w:sz w:val="16"/>
                <w:szCs w:val="16"/>
              </w:rPr>
              <w:t>г-дд.мм.гггг</w:t>
            </w:r>
            <w:proofErr w:type="spellEnd"/>
            <w:r w:rsidRPr="00C2065E">
              <w:rPr>
                <w:bCs/>
                <w:sz w:val="16"/>
                <w:szCs w:val="16"/>
              </w:rPr>
              <w:t>)</w:t>
            </w:r>
          </w:p>
        </w:tc>
      </w:tr>
      <w:tr w:rsidR="00EE72C2" w:rsidRPr="00C2065E" w:rsidTr="00EE72C2">
        <w:trPr>
          <w:trHeight w:val="480"/>
        </w:trPr>
        <w:tc>
          <w:tcPr>
            <w:tcW w:w="1968" w:type="dxa"/>
            <w:vMerge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736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99" w:type="dxa"/>
            <w:gridSpan w:val="3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</w:tr>
      <w:tr w:rsidR="00EE72C2" w:rsidRPr="00C2065E" w:rsidTr="00EE72C2">
        <w:trPr>
          <w:trHeight w:val="480"/>
        </w:trPr>
        <w:tc>
          <w:tcPr>
            <w:tcW w:w="1968" w:type="dxa"/>
            <w:vMerge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36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99" w:type="dxa"/>
            <w:gridSpan w:val="3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</w:tr>
      <w:tr w:rsidR="00EE72C2" w:rsidRPr="00C2065E" w:rsidTr="00EE72C2">
        <w:trPr>
          <w:trHeight w:val="480"/>
        </w:trPr>
        <w:tc>
          <w:tcPr>
            <w:tcW w:w="1968" w:type="dxa"/>
            <w:vMerge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36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99" w:type="dxa"/>
            <w:gridSpan w:val="3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</w:tr>
      <w:tr w:rsidR="00EE72C2" w:rsidRPr="00C2065E" w:rsidTr="00EE72C2">
        <w:trPr>
          <w:trHeight w:val="480"/>
        </w:trPr>
        <w:tc>
          <w:tcPr>
            <w:tcW w:w="1968" w:type="dxa"/>
            <w:vMerge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36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99" w:type="dxa"/>
            <w:gridSpan w:val="3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</w:tr>
      <w:tr w:rsidR="00EE72C2" w:rsidRPr="00C2065E" w:rsidTr="00EE72C2">
        <w:trPr>
          <w:trHeight w:val="480"/>
        </w:trPr>
        <w:tc>
          <w:tcPr>
            <w:tcW w:w="1968" w:type="dxa"/>
            <w:vMerge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36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99" w:type="dxa"/>
            <w:gridSpan w:val="3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</w:tr>
      <w:tr w:rsidR="00EE72C2" w:rsidRPr="00C2065E" w:rsidTr="00EE72C2">
        <w:trPr>
          <w:trHeight w:val="645"/>
        </w:trPr>
        <w:tc>
          <w:tcPr>
            <w:tcW w:w="1968" w:type="dxa"/>
            <w:vMerge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13940" w:type="dxa"/>
            <w:gridSpan w:val="11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 xml:space="preserve">Наименование проекта автономного округа (срок реализации </w:t>
            </w:r>
            <w:proofErr w:type="spellStart"/>
            <w:r w:rsidRPr="00C2065E">
              <w:rPr>
                <w:bCs/>
                <w:sz w:val="16"/>
                <w:szCs w:val="16"/>
              </w:rPr>
              <w:t>дд.мм</w:t>
            </w:r>
            <w:proofErr w:type="gramStart"/>
            <w:r w:rsidRPr="00C2065E">
              <w:rPr>
                <w:bCs/>
                <w:sz w:val="16"/>
                <w:szCs w:val="16"/>
              </w:rPr>
              <w:t>.г</w:t>
            </w:r>
            <w:proofErr w:type="gramEnd"/>
            <w:r w:rsidRPr="00C2065E">
              <w:rPr>
                <w:bCs/>
                <w:sz w:val="16"/>
                <w:szCs w:val="16"/>
              </w:rPr>
              <w:t>г-дд.мм.гггг</w:t>
            </w:r>
            <w:proofErr w:type="spellEnd"/>
            <w:r w:rsidRPr="00C2065E">
              <w:rPr>
                <w:bCs/>
                <w:sz w:val="16"/>
                <w:szCs w:val="16"/>
              </w:rPr>
              <w:t>)</w:t>
            </w:r>
          </w:p>
        </w:tc>
      </w:tr>
      <w:tr w:rsidR="00EE72C2" w:rsidRPr="00C2065E" w:rsidTr="00EE72C2">
        <w:trPr>
          <w:trHeight w:val="480"/>
        </w:trPr>
        <w:tc>
          <w:tcPr>
            <w:tcW w:w="1968" w:type="dxa"/>
            <w:vMerge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736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99" w:type="dxa"/>
            <w:gridSpan w:val="3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</w:tr>
      <w:tr w:rsidR="00EE72C2" w:rsidRPr="00C2065E" w:rsidTr="00EE72C2">
        <w:trPr>
          <w:trHeight w:val="480"/>
        </w:trPr>
        <w:tc>
          <w:tcPr>
            <w:tcW w:w="1968" w:type="dxa"/>
            <w:vMerge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736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99" w:type="dxa"/>
            <w:gridSpan w:val="3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</w:tr>
      <w:tr w:rsidR="00EE72C2" w:rsidRPr="00C2065E" w:rsidTr="00EE72C2">
        <w:trPr>
          <w:trHeight w:val="480"/>
        </w:trPr>
        <w:tc>
          <w:tcPr>
            <w:tcW w:w="1968" w:type="dxa"/>
            <w:vMerge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736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99" w:type="dxa"/>
            <w:gridSpan w:val="3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</w:tr>
      <w:tr w:rsidR="00EE72C2" w:rsidRPr="00C2065E" w:rsidTr="00EE72C2">
        <w:trPr>
          <w:trHeight w:val="480"/>
        </w:trPr>
        <w:tc>
          <w:tcPr>
            <w:tcW w:w="1968" w:type="dxa"/>
            <w:vMerge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36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99" w:type="dxa"/>
            <w:gridSpan w:val="3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</w:tr>
      <w:tr w:rsidR="00EE72C2" w:rsidRPr="00C2065E" w:rsidTr="00EE72C2">
        <w:trPr>
          <w:trHeight w:val="480"/>
        </w:trPr>
        <w:tc>
          <w:tcPr>
            <w:tcW w:w="1968" w:type="dxa"/>
            <w:vMerge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736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99" w:type="dxa"/>
            <w:gridSpan w:val="3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</w:tr>
      <w:tr w:rsidR="00EE72C2" w:rsidRPr="00C2065E" w:rsidTr="00EE72C2">
        <w:trPr>
          <w:trHeight w:val="645"/>
        </w:trPr>
        <w:tc>
          <w:tcPr>
            <w:tcW w:w="4839" w:type="dxa"/>
            <w:gridSpan w:val="3"/>
            <w:vMerge w:val="restart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Объем налоговых расходов муниципального образования</w:t>
            </w:r>
          </w:p>
        </w:tc>
        <w:tc>
          <w:tcPr>
            <w:tcW w:w="11069" w:type="dxa"/>
            <w:gridSpan w:val="9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Расходы по годам (рублей)</w:t>
            </w:r>
          </w:p>
        </w:tc>
      </w:tr>
      <w:tr w:rsidR="00EE72C2" w:rsidRPr="00C2065E" w:rsidTr="00EE72C2">
        <w:trPr>
          <w:trHeight w:val="525"/>
        </w:trPr>
        <w:tc>
          <w:tcPr>
            <w:tcW w:w="4839" w:type="dxa"/>
            <w:gridSpan w:val="3"/>
            <w:vMerge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1736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Всего (2019-2030)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85" w:type="dxa"/>
            <w:gridSpan w:val="2"/>
            <w:noWrap/>
            <w:hideMark/>
          </w:tcPr>
          <w:p w:rsidR="00EE72C2" w:rsidRPr="00C2065E" w:rsidRDefault="00EE72C2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199" w:type="dxa"/>
            <w:gridSpan w:val="3"/>
            <w:noWrap/>
            <w:hideMark/>
          </w:tcPr>
          <w:p w:rsidR="00EE72C2" w:rsidRPr="00C2065E" w:rsidRDefault="00EE72C2" w:rsidP="001655B2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202</w:t>
            </w:r>
            <w:r w:rsidR="001655B2">
              <w:rPr>
                <w:bCs/>
                <w:sz w:val="16"/>
                <w:szCs w:val="16"/>
              </w:rPr>
              <w:t>7</w:t>
            </w:r>
            <w:r w:rsidRPr="00C2065E">
              <w:rPr>
                <w:bCs/>
                <w:sz w:val="16"/>
                <w:szCs w:val="16"/>
              </w:rPr>
              <w:t>-2030</w:t>
            </w:r>
          </w:p>
        </w:tc>
      </w:tr>
      <w:tr w:rsidR="00EE72C2" w:rsidRPr="00C2065E" w:rsidTr="00EE72C2">
        <w:trPr>
          <w:trHeight w:val="480"/>
        </w:trPr>
        <w:tc>
          <w:tcPr>
            <w:tcW w:w="4839" w:type="dxa"/>
            <w:gridSpan w:val="3"/>
            <w:vMerge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</w:p>
        </w:tc>
        <w:tc>
          <w:tcPr>
            <w:tcW w:w="1736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3" w:type="dxa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99" w:type="dxa"/>
            <w:gridSpan w:val="3"/>
            <w:noWrap/>
            <w:hideMark/>
          </w:tcPr>
          <w:p w:rsidR="00EE72C2" w:rsidRPr="00C2065E" w:rsidRDefault="00EE72C2" w:rsidP="005F274E">
            <w:pPr>
              <w:widowControl/>
              <w:rPr>
                <w:bCs/>
                <w:sz w:val="16"/>
                <w:szCs w:val="16"/>
              </w:rPr>
            </w:pPr>
            <w:r w:rsidRPr="00C2065E">
              <w:rPr>
                <w:bCs/>
                <w:sz w:val="16"/>
                <w:szCs w:val="16"/>
              </w:rPr>
              <w:t>0,00</w:t>
            </w:r>
          </w:p>
        </w:tc>
      </w:tr>
    </w:tbl>
    <w:p w:rsidR="005F274E" w:rsidRPr="00C2065E" w:rsidRDefault="005F274E" w:rsidP="005F274E">
      <w:pPr>
        <w:widowControl/>
        <w:rPr>
          <w:b/>
          <w:bCs/>
          <w:sz w:val="16"/>
          <w:szCs w:val="16"/>
        </w:rPr>
      </w:pPr>
    </w:p>
    <w:p w:rsidR="005F274E" w:rsidRPr="00C2065E" w:rsidRDefault="005F274E" w:rsidP="005F274E">
      <w:pPr>
        <w:widowControl/>
        <w:ind w:firstLine="709"/>
        <w:rPr>
          <w:b/>
          <w:bCs/>
          <w:sz w:val="16"/>
          <w:szCs w:val="16"/>
        </w:rPr>
      </w:pPr>
    </w:p>
    <w:p w:rsidR="005F274E" w:rsidRPr="00C2065E" w:rsidRDefault="005F274E" w:rsidP="005F274E">
      <w:pPr>
        <w:widowControl/>
        <w:ind w:firstLine="709"/>
        <w:rPr>
          <w:b/>
          <w:bCs/>
          <w:sz w:val="16"/>
          <w:szCs w:val="16"/>
        </w:rPr>
      </w:pPr>
    </w:p>
    <w:p w:rsidR="005F274E" w:rsidRPr="00C2065E" w:rsidRDefault="005F274E" w:rsidP="005F274E">
      <w:pPr>
        <w:widowControl/>
        <w:ind w:firstLine="709"/>
        <w:rPr>
          <w:b/>
          <w:bCs/>
          <w:sz w:val="16"/>
          <w:szCs w:val="16"/>
        </w:rPr>
      </w:pPr>
    </w:p>
    <w:p w:rsidR="005F274E" w:rsidRPr="00C2065E" w:rsidRDefault="005F274E" w:rsidP="005F274E">
      <w:pPr>
        <w:widowControl/>
        <w:ind w:firstLine="709"/>
        <w:rPr>
          <w:b/>
          <w:bCs/>
          <w:sz w:val="16"/>
          <w:szCs w:val="16"/>
        </w:rPr>
      </w:pPr>
    </w:p>
    <w:p w:rsidR="005F274E" w:rsidRPr="00C2065E" w:rsidRDefault="005F274E" w:rsidP="005F274E">
      <w:pPr>
        <w:widowControl/>
        <w:ind w:firstLine="709"/>
        <w:rPr>
          <w:b/>
          <w:bCs/>
          <w:sz w:val="16"/>
          <w:szCs w:val="16"/>
        </w:rPr>
      </w:pPr>
    </w:p>
    <w:p w:rsidR="005F274E" w:rsidRPr="00C2065E" w:rsidRDefault="005F274E" w:rsidP="005F274E">
      <w:pPr>
        <w:widowControl/>
        <w:ind w:firstLine="709"/>
        <w:rPr>
          <w:b/>
          <w:bCs/>
          <w:sz w:val="18"/>
          <w:szCs w:val="18"/>
        </w:rPr>
      </w:pPr>
    </w:p>
    <w:p w:rsidR="005F274E" w:rsidRPr="00C2065E" w:rsidRDefault="005F274E" w:rsidP="005F274E">
      <w:pPr>
        <w:widowControl/>
        <w:ind w:firstLine="709"/>
        <w:rPr>
          <w:b/>
          <w:bCs/>
          <w:sz w:val="18"/>
          <w:szCs w:val="18"/>
        </w:rPr>
      </w:pPr>
    </w:p>
    <w:tbl>
      <w:tblPr>
        <w:tblStyle w:val="aa"/>
        <w:tblW w:w="16013" w:type="dxa"/>
        <w:tblLayout w:type="fixed"/>
        <w:tblLook w:val="04A0"/>
      </w:tblPr>
      <w:tblGrid>
        <w:gridCol w:w="1156"/>
        <w:gridCol w:w="1411"/>
        <w:gridCol w:w="2077"/>
        <w:gridCol w:w="1356"/>
        <w:gridCol w:w="885"/>
        <w:gridCol w:w="746"/>
        <w:gridCol w:w="746"/>
        <w:gridCol w:w="767"/>
        <w:gridCol w:w="691"/>
        <w:gridCol w:w="54"/>
        <w:gridCol w:w="737"/>
        <w:gridCol w:w="791"/>
        <w:gridCol w:w="791"/>
        <w:gridCol w:w="691"/>
        <w:gridCol w:w="741"/>
        <w:gridCol w:w="791"/>
        <w:gridCol w:w="791"/>
        <w:gridCol w:w="791"/>
      </w:tblGrid>
      <w:tr w:rsidR="009D18FE" w:rsidRPr="00FA6C18" w:rsidTr="00943A5E">
        <w:trPr>
          <w:trHeight w:val="373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FA6C18" w:rsidRDefault="00DA0EAF" w:rsidP="00FA6C18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Таблица 2</w:t>
            </w:r>
          </w:p>
        </w:tc>
      </w:tr>
      <w:tr w:rsidR="00DA0EAF" w:rsidRPr="00FA6C18" w:rsidTr="00943A5E">
        <w:trPr>
          <w:trHeight w:val="555"/>
        </w:trPr>
        <w:tc>
          <w:tcPr>
            <w:tcW w:w="1601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A0EAF" w:rsidRPr="00FA6C18" w:rsidRDefault="00DA0EAF" w:rsidP="00FA6C18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Распределение финансовых ресурсов муниципальной программы</w:t>
            </w:r>
          </w:p>
        </w:tc>
      </w:tr>
      <w:tr w:rsidR="00627E85" w:rsidRPr="00FA6C18" w:rsidTr="00943A5E">
        <w:trPr>
          <w:trHeight w:val="1185"/>
        </w:trPr>
        <w:tc>
          <w:tcPr>
            <w:tcW w:w="1156" w:type="dxa"/>
            <w:vMerge w:val="restart"/>
            <w:tcBorders>
              <w:top w:val="single" w:sz="4" w:space="0" w:color="auto"/>
            </w:tcBorders>
            <w:hideMark/>
          </w:tcPr>
          <w:p w:rsidR="00DA0EAF" w:rsidRPr="00FA6C18" w:rsidRDefault="00DA0EAF" w:rsidP="00FA6C18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hideMark/>
          </w:tcPr>
          <w:p w:rsidR="00DA0EAF" w:rsidRPr="00FA6C18" w:rsidRDefault="00DA0EAF" w:rsidP="00FA6C18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</w:tcBorders>
            <w:hideMark/>
          </w:tcPr>
          <w:p w:rsidR="00DA0EAF" w:rsidRPr="00FA6C18" w:rsidRDefault="00DA0EAF" w:rsidP="00FA6C18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hideMark/>
          </w:tcPr>
          <w:p w:rsidR="00DA0EAF" w:rsidRPr="00FA6C18" w:rsidRDefault="00DA0EAF" w:rsidP="00FA6C18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013" w:type="dxa"/>
            <w:gridSpan w:val="14"/>
            <w:tcBorders>
              <w:top w:val="single" w:sz="4" w:space="0" w:color="auto"/>
            </w:tcBorders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Финансовые затраты на реализацию (рублей)</w:t>
            </w:r>
          </w:p>
        </w:tc>
      </w:tr>
      <w:tr w:rsidR="00B17C8F" w:rsidRPr="00FA6C18" w:rsidTr="00943A5E">
        <w:trPr>
          <w:trHeight w:val="315"/>
        </w:trPr>
        <w:tc>
          <w:tcPr>
            <w:tcW w:w="1156" w:type="dxa"/>
            <w:vMerge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vMerge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noWrap/>
            <w:hideMark/>
          </w:tcPr>
          <w:p w:rsidR="00DA0EAF" w:rsidRPr="00FA6C18" w:rsidRDefault="00DA0EAF" w:rsidP="00A11FE9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9128" w:type="dxa"/>
            <w:gridSpan w:val="13"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 </w:t>
            </w:r>
          </w:p>
        </w:tc>
      </w:tr>
      <w:tr w:rsidR="009D18FE" w:rsidRPr="00FA6C18" w:rsidTr="00943A5E">
        <w:trPr>
          <w:trHeight w:val="870"/>
        </w:trPr>
        <w:tc>
          <w:tcPr>
            <w:tcW w:w="1156" w:type="dxa"/>
            <w:vMerge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vMerge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46" w:type="dxa"/>
            <w:noWrap/>
            <w:hideMark/>
          </w:tcPr>
          <w:p w:rsidR="00DA0EAF" w:rsidRPr="00FA6C18" w:rsidRDefault="00DA0EAF" w:rsidP="00A11FE9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746" w:type="dxa"/>
            <w:noWrap/>
            <w:hideMark/>
          </w:tcPr>
          <w:p w:rsidR="00DA0EAF" w:rsidRPr="00FA6C18" w:rsidRDefault="00DA0EAF" w:rsidP="00A11FE9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767" w:type="dxa"/>
            <w:noWrap/>
            <w:hideMark/>
          </w:tcPr>
          <w:p w:rsidR="00DA0EAF" w:rsidRPr="00FA6C18" w:rsidRDefault="00DA0EAF" w:rsidP="00A11FE9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691" w:type="dxa"/>
            <w:noWrap/>
            <w:hideMark/>
          </w:tcPr>
          <w:p w:rsidR="00DA0EAF" w:rsidRPr="00FA6C18" w:rsidRDefault="00DA0EAF" w:rsidP="00A11FE9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791" w:type="dxa"/>
            <w:gridSpan w:val="2"/>
            <w:noWrap/>
            <w:hideMark/>
          </w:tcPr>
          <w:p w:rsidR="00DA0EAF" w:rsidRPr="00FA6C18" w:rsidRDefault="00A11FE9" w:rsidP="00A11FE9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791" w:type="dxa"/>
            <w:noWrap/>
            <w:hideMark/>
          </w:tcPr>
          <w:p w:rsidR="00DA0EAF" w:rsidRPr="00FA6C18" w:rsidRDefault="00A11FE9" w:rsidP="00A11FE9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DA0EAF" w:rsidRPr="00FA6C18">
              <w:rPr>
                <w:bCs/>
                <w:sz w:val="16"/>
                <w:szCs w:val="16"/>
              </w:rPr>
              <w:t>024</w:t>
            </w:r>
          </w:p>
        </w:tc>
        <w:tc>
          <w:tcPr>
            <w:tcW w:w="791" w:type="dxa"/>
            <w:noWrap/>
            <w:hideMark/>
          </w:tcPr>
          <w:p w:rsidR="00DA0EAF" w:rsidRPr="00FA6C18" w:rsidRDefault="00A11FE9" w:rsidP="00A11FE9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DA0EAF" w:rsidRPr="00FA6C18">
              <w:rPr>
                <w:bCs/>
                <w:sz w:val="16"/>
                <w:szCs w:val="16"/>
              </w:rPr>
              <w:t>025</w:t>
            </w:r>
          </w:p>
        </w:tc>
        <w:tc>
          <w:tcPr>
            <w:tcW w:w="691" w:type="dxa"/>
            <w:noWrap/>
            <w:hideMark/>
          </w:tcPr>
          <w:p w:rsidR="00DA0EAF" w:rsidRPr="00FA6C18" w:rsidRDefault="00A11FE9" w:rsidP="00A11FE9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DA0EAF" w:rsidRPr="00FA6C18">
              <w:rPr>
                <w:bCs/>
                <w:sz w:val="16"/>
                <w:szCs w:val="16"/>
              </w:rPr>
              <w:t>026</w:t>
            </w:r>
          </w:p>
        </w:tc>
        <w:tc>
          <w:tcPr>
            <w:tcW w:w="741" w:type="dxa"/>
            <w:noWrap/>
            <w:hideMark/>
          </w:tcPr>
          <w:p w:rsidR="00DA0EAF" w:rsidRPr="00FA6C18" w:rsidRDefault="00A11FE9" w:rsidP="00A11FE9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DA0EAF" w:rsidRPr="00FA6C18">
              <w:rPr>
                <w:bCs/>
                <w:sz w:val="16"/>
                <w:szCs w:val="16"/>
              </w:rPr>
              <w:t>027</w:t>
            </w:r>
          </w:p>
        </w:tc>
        <w:tc>
          <w:tcPr>
            <w:tcW w:w="791" w:type="dxa"/>
            <w:noWrap/>
            <w:hideMark/>
          </w:tcPr>
          <w:p w:rsidR="00DA0EAF" w:rsidRPr="00FA6C18" w:rsidRDefault="00A11FE9" w:rsidP="00A11FE9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DA0EAF" w:rsidRPr="00FA6C18">
              <w:rPr>
                <w:bCs/>
                <w:sz w:val="16"/>
                <w:szCs w:val="16"/>
              </w:rPr>
              <w:t>028</w:t>
            </w:r>
          </w:p>
        </w:tc>
        <w:tc>
          <w:tcPr>
            <w:tcW w:w="791" w:type="dxa"/>
            <w:noWrap/>
            <w:hideMark/>
          </w:tcPr>
          <w:p w:rsidR="00DA0EAF" w:rsidRPr="00FA6C18" w:rsidRDefault="00A11FE9" w:rsidP="00A11FE9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DA0EAF" w:rsidRPr="00FA6C18">
              <w:rPr>
                <w:bCs/>
                <w:sz w:val="16"/>
                <w:szCs w:val="16"/>
              </w:rPr>
              <w:t>029</w:t>
            </w:r>
          </w:p>
        </w:tc>
        <w:tc>
          <w:tcPr>
            <w:tcW w:w="791" w:type="dxa"/>
            <w:noWrap/>
            <w:hideMark/>
          </w:tcPr>
          <w:p w:rsidR="00DA0EAF" w:rsidRPr="00FA6C18" w:rsidRDefault="00A11FE9" w:rsidP="00A11FE9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DA0EAF" w:rsidRPr="00FA6C18">
              <w:rPr>
                <w:bCs/>
                <w:sz w:val="16"/>
                <w:szCs w:val="16"/>
              </w:rPr>
              <w:t>030</w:t>
            </w:r>
          </w:p>
        </w:tc>
      </w:tr>
      <w:tr w:rsidR="009D18FE" w:rsidRPr="00FA6C18" w:rsidTr="00943A5E">
        <w:trPr>
          <w:trHeight w:val="480"/>
        </w:trPr>
        <w:tc>
          <w:tcPr>
            <w:tcW w:w="1156" w:type="dxa"/>
            <w:noWrap/>
            <w:hideMark/>
          </w:tcPr>
          <w:p w:rsidR="00DA0EAF" w:rsidRPr="00FA6C18" w:rsidRDefault="00DA0EAF" w:rsidP="00612A58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1" w:type="dxa"/>
            <w:noWrap/>
            <w:hideMark/>
          </w:tcPr>
          <w:p w:rsidR="00DA0EAF" w:rsidRPr="00FA6C18" w:rsidRDefault="00DA0EAF" w:rsidP="00612A58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077" w:type="dxa"/>
            <w:noWrap/>
            <w:hideMark/>
          </w:tcPr>
          <w:p w:rsidR="00DA0EAF" w:rsidRPr="00FA6C18" w:rsidRDefault="00DA0EAF" w:rsidP="00612A58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356" w:type="dxa"/>
            <w:noWrap/>
            <w:hideMark/>
          </w:tcPr>
          <w:p w:rsidR="00DA0EAF" w:rsidRPr="00FA6C18" w:rsidRDefault="00DA0EAF" w:rsidP="00612A58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85" w:type="dxa"/>
            <w:noWrap/>
            <w:hideMark/>
          </w:tcPr>
          <w:p w:rsidR="00DA0EAF" w:rsidRPr="00FA6C18" w:rsidRDefault="00DA0EAF" w:rsidP="00612A58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46" w:type="dxa"/>
            <w:noWrap/>
            <w:hideMark/>
          </w:tcPr>
          <w:p w:rsidR="00DA0EAF" w:rsidRPr="00FA6C18" w:rsidRDefault="00DA0EAF" w:rsidP="00612A58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46" w:type="dxa"/>
            <w:noWrap/>
            <w:hideMark/>
          </w:tcPr>
          <w:p w:rsidR="00DA0EAF" w:rsidRPr="00FA6C18" w:rsidRDefault="00DA0EAF" w:rsidP="00612A58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67" w:type="dxa"/>
            <w:noWrap/>
            <w:hideMark/>
          </w:tcPr>
          <w:p w:rsidR="00DA0EAF" w:rsidRPr="00FA6C18" w:rsidRDefault="00DA0EAF" w:rsidP="00612A58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91" w:type="dxa"/>
            <w:noWrap/>
            <w:hideMark/>
          </w:tcPr>
          <w:p w:rsidR="00DA0EAF" w:rsidRPr="00FA6C18" w:rsidRDefault="00DA0EAF" w:rsidP="00612A58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91" w:type="dxa"/>
            <w:gridSpan w:val="2"/>
            <w:noWrap/>
            <w:hideMark/>
          </w:tcPr>
          <w:p w:rsidR="00DA0EAF" w:rsidRPr="00FA6C18" w:rsidRDefault="00612A58" w:rsidP="00612A58">
            <w:pPr>
              <w:widowControl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A0EAF" w:rsidRPr="00FA6C1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91" w:type="dxa"/>
            <w:noWrap/>
            <w:hideMark/>
          </w:tcPr>
          <w:p w:rsidR="00DA0EAF" w:rsidRPr="00FA6C18" w:rsidRDefault="00612A58" w:rsidP="00612A58">
            <w:pPr>
              <w:widowControl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A0EAF" w:rsidRPr="00FA6C1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91" w:type="dxa"/>
            <w:noWrap/>
            <w:hideMark/>
          </w:tcPr>
          <w:p w:rsidR="00DA0EAF" w:rsidRPr="00FA6C18" w:rsidRDefault="00612A58" w:rsidP="00612A58">
            <w:pPr>
              <w:widowControl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A0EAF" w:rsidRPr="00FA6C1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91" w:type="dxa"/>
            <w:noWrap/>
            <w:hideMark/>
          </w:tcPr>
          <w:p w:rsidR="00DA0EAF" w:rsidRPr="00FA6C18" w:rsidRDefault="00612A58" w:rsidP="00612A58">
            <w:pPr>
              <w:widowControl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A0EAF" w:rsidRPr="00FA6C1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41" w:type="dxa"/>
            <w:noWrap/>
            <w:hideMark/>
          </w:tcPr>
          <w:p w:rsidR="00DA0EAF" w:rsidRPr="00FA6C18" w:rsidRDefault="00612A58" w:rsidP="00612A58">
            <w:pPr>
              <w:widowControl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A0EAF" w:rsidRPr="00FA6C1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DA0EAF" w:rsidRPr="00FA6C18" w:rsidRDefault="00612A58" w:rsidP="00612A58">
            <w:pPr>
              <w:widowControl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A0EAF" w:rsidRPr="00FA6C1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91" w:type="dxa"/>
            <w:noWrap/>
            <w:hideMark/>
          </w:tcPr>
          <w:p w:rsidR="00DA0EAF" w:rsidRPr="00FA6C18" w:rsidRDefault="00612A58" w:rsidP="00612A58">
            <w:pPr>
              <w:widowControl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A0EAF" w:rsidRPr="00FA6C1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91" w:type="dxa"/>
            <w:noWrap/>
            <w:hideMark/>
          </w:tcPr>
          <w:p w:rsidR="00DA0EAF" w:rsidRPr="00FA6C18" w:rsidRDefault="00612A58" w:rsidP="00612A58">
            <w:pPr>
              <w:widowControl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DA0EAF" w:rsidRPr="00FA6C18">
              <w:rPr>
                <w:bCs/>
                <w:sz w:val="16"/>
                <w:szCs w:val="16"/>
              </w:rPr>
              <w:t>7</w:t>
            </w:r>
          </w:p>
        </w:tc>
      </w:tr>
      <w:tr w:rsidR="00DA0EAF" w:rsidRPr="00FA6C18" w:rsidTr="00943A5E">
        <w:trPr>
          <w:trHeight w:val="315"/>
        </w:trPr>
        <w:tc>
          <w:tcPr>
            <w:tcW w:w="16013" w:type="dxa"/>
            <w:gridSpan w:val="18"/>
            <w:noWrap/>
            <w:hideMark/>
          </w:tcPr>
          <w:p w:rsidR="00DA0EAF" w:rsidRPr="00FA6C18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Подпрограмма 1 «Организация бюджетного процесса в городе Покачи»</w:t>
            </w:r>
          </w:p>
        </w:tc>
      </w:tr>
      <w:tr w:rsidR="009D18FE" w:rsidRPr="00FA6C18" w:rsidTr="00943A5E">
        <w:trPr>
          <w:trHeight w:val="645"/>
        </w:trPr>
        <w:tc>
          <w:tcPr>
            <w:tcW w:w="1156" w:type="dxa"/>
            <w:vMerge w:val="restart"/>
            <w:noWrap/>
            <w:hideMark/>
          </w:tcPr>
          <w:p w:rsidR="00612A58" w:rsidRPr="00FA6C18" w:rsidRDefault="00612A58" w:rsidP="00612A58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1411" w:type="dxa"/>
            <w:vMerge w:val="restart"/>
            <w:hideMark/>
          </w:tcPr>
          <w:p w:rsidR="00612A58" w:rsidRPr="00FA6C18" w:rsidRDefault="00612A58" w:rsidP="00612A58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 xml:space="preserve">Организация  планирования, создание </w:t>
            </w:r>
            <w:r w:rsidRPr="00FA6C18">
              <w:rPr>
                <w:bCs/>
                <w:sz w:val="16"/>
                <w:szCs w:val="16"/>
              </w:rPr>
              <w:lastRenderedPageBreak/>
              <w:t>условий для исполнения бюджета города Покачи, формирование отчетности о его исполнении</w:t>
            </w:r>
            <w:r w:rsidRPr="00FA6C18">
              <w:rPr>
                <w:bCs/>
                <w:sz w:val="16"/>
                <w:szCs w:val="16"/>
              </w:rPr>
              <w:br/>
              <w:t>(1)</w:t>
            </w:r>
          </w:p>
        </w:tc>
        <w:tc>
          <w:tcPr>
            <w:tcW w:w="2077" w:type="dxa"/>
            <w:vMerge w:val="restart"/>
            <w:hideMark/>
          </w:tcPr>
          <w:p w:rsidR="00612A58" w:rsidRPr="00FA6C18" w:rsidRDefault="00612A58" w:rsidP="00612A58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lastRenderedPageBreak/>
              <w:t>Комитет финансов администрации города Покачи</w:t>
            </w:r>
          </w:p>
        </w:tc>
        <w:tc>
          <w:tcPr>
            <w:tcW w:w="1356" w:type="dxa"/>
            <w:noWrap/>
            <w:hideMark/>
          </w:tcPr>
          <w:p w:rsidR="00612A58" w:rsidRPr="00FA6C18" w:rsidRDefault="00612A58" w:rsidP="00612A58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85" w:type="dxa"/>
            <w:noWrap/>
            <w:hideMark/>
          </w:tcPr>
          <w:p w:rsidR="00612A58" w:rsidRPr="007B1A8D" w:rsidRDefault="00612A58" w:rsidP="00612A58">
            <w:pPr>
              <w:widowControl/>
              <w:rPr>
                <w:bCs/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612A58" w:rsidRPr="007B1A8D" w:rsidRDefault="00612A58" w:rsidP="00612A58">
            <w:pPr>
              <w:widowControl/>
              <w:rPr>
                <w:bCs/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FA6C18" w:rsidTr="00943A5E">
        <w:trPr>
          <w:trHeight w:val="645"/>
        </w:trPr>
        <w:tc>
          <w:tcPr>
            <w:tcW w:w="1156" w:type="dxa"/>
            <w:vMerge/>
            <w:hideMark/>
          </w:tcPr>
          <w:p w:rsidR="00612A58" w:rsidRPr="00FA6C18" w:rsidRDefault="00612A5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612A58" w:rsidRPr="00FA6C18" w:rsidRDefault="00612A5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612A58" w:rsidRPr="00FA6C18" w:rsidRDefault="00612A5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612A58" w:rsidRPr="00FA6C18" w:rsidRDefault="00612A58" w:rsidP="00612A58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85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FA6C18" w:rsidTr="00943A5E">
        <w:trPr>
          <w:trHeight w:val="645"/>
        </w:trPr>
        <w:tc>
          <w:tcPr>
            <w:tcW w:w="1156" w:type="dxa"/>
            <w:vMerge/>
            <w:hideMark/>
          </w:tcPr>
          <w:p w:rsidR="00612A58" w:rsidRPr="00FA6C18" w:rsidRDefault="00612A5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612A58" w:rsidRPr="00FA6C18" w:rsidRDefault="00612A5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612A58" w:rsidRPr="00FA6C18" w:rsidRDefault="00612A5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612A58" w:rsidRPr="00FA6C18" w:rsidRDefault="00612A58" w:rsidP="00612A58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5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FA6C18" w:rsidTr="00943A5E">
        <w:trPr>
          <w:trHeight w:val="645"/>
        </w:trPr>
        <w:tc>
          <w:tcPr>
            <w:tcW w:w="1156" w:type="dxa"/>
            <w:vMerge/>
            <w:hideMark/>
          </w:tcPr>
          <w:p w:rsidR="00612A58" w:rsidRPr="00FA6C18" w:rsidRDefault="00612A5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612A58" w:rsidRPr="00FA6C18" w:rsidRDefault="00612A5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612A58" w:rsidRPr="00FA6C18" w:rsidRDefault="00612A5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612A58" w:rsidRPr="00FA6C18" w:rsidRDefault="00612A58" w:rsidP="00612A58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85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FA6C18" w:rsidTr="00943A5E">
        <w:trPr>
          <w:trHeight w:val="660"/>
        </w:trPr>
        <w:tc>
          <w:tcPr>
            <w:tcW w:w="1156" w:type="dxa"/>
            <w:vMerge/>
            <w:hideMark/>
          </w:tcPr>
          <w:p w:rsidR="00612A58" w:rsidRPr="00FA6C18" w:rsidRDefault="00612A5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612A58" w:rsidRPr="00FA6C18" w:rsidRDefault="00612A5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612A58" w:rsidRPr="00FA6C18" w:rsidRDefault="00612A5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612A58" w:rsidRPr="00FA6C18" w:rsidRDefault="00612A58" w:rsidP="00612A58">
            <w:pPr>
              <w:widowControl/>
              <w:rPr>
                <w:bCs/>
                <w:sz w:val="16"/>
                <w:szCs w:val="16"/>
              </w:rPr>
            </w:pPr>
            <w:r w:rsidRPr="00FA6C18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5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612A58" w:rsidRPr="007B1A8D" w:rsidRDefault="00612A58">
            <w:pPr>
              <w:rPr>
                <w:sz w:val="10"/>
                <w:szCs w:val="10"/>
              </w:rPr>
            </w:pPr>
            <w:r w:rsidRPr="007B1A8D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943A5E">
        <w:trPr>
          <w:trHeight w:val="645"/>
        </w:trPr>
        <w:tc>
          <w:tcPr>
            <w:tcW w:w="1156" w:type="dxa"/>
            <w:vMerge w:val="restart"/>
            <w:noWrap/>
            <w:hideMark/>
          </w:tcPr>
          <w:p w:rsidR="00627E85" w:rsidRPr="00072DE7" w:rsidRDefault="00627E85" w:rsidP="00612A5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1.2</w:t>
            </w:r>
          </w:p>
        </w:tc>
        <w:tc>
          <w:tcPr>
            <w:tcW w:w="1411" w:type="dxa"/>
            <w:vMerge w:val="restart"/>
            <w:hideMark/>
          </w:tcPr>
          <w:p w:rsidR="00627E85" w:rsidRPr="00072DE7" w:rsidRDefault="00627E85" w:rsidP="00612A5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Обеспечение деятельности органов местного самоуправления города Покачи (за исключением ОМС осуществляющие отдельные переданные государственные полномочия)</w:t>
            </w:r>
            <w:r w:rsidRPr="00072DE7">
              <w:rPr>
                <w:bCs/>
                <w:sz w:val="16"/>
                <w:szCs w:val="16"/>
              </w:rPr>
              <w:br/>
              <w:t>(1)</w:t>
            </w:r>
            <w:r w:rsidRPr="00072DE7">
              <w:rPr>
                <w:bCs/>
                <w:sz w:val="16"/>
                <w:szCs w:val="16"/>
              </w:rPr>
              <w:br/>
              <w:t>.</w:t>
            </w:r>
          </w:p>
        </w:tc>
        <w:tc>
          <w:tcPr>
            <w:tcW w:w="2077" w:type="dxa"/>
            <w:vMerge w:val="restart"/>
            <w:hideMark/>
          </w:tcPr>
          <w:p w:rsidR="00627E85" w:rsidRPr="00072DE7" w:rsidRDefault="00627E85" w:rsidP="00612A5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Комитет финансов администрации города Покачи</w:t>
            </w:r>
          </w:p>
        </w:tc>
        <w:tc>
          <w:tcPr>
            <w:tcW w:w="1356" w:type="dxa"/>
            <w:noWrap/>
            <w:hideMark/>
          </w:tcPr>
          <w:p w:rsidR="00627E85" w:rsidRPr="00072DE7" w:rsidRDefault="00627E85" w:rsidP="00612A5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85" w:type="dxa"/>
            <w:noWrap/>
            <w:hideMark/>
          </w:tcPr>
          <w:p w:rsidR="00627E85" w:rsidRPr="00072DE7" w:rsidRDefault="004F4913" w:rsidP="0034794A">
            <w:pPr>
              <w:widowControl/>
              <w:ind w:right="-80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2174271065,89</w:t>
            </w:r>
          </w:p>
        </w:tc>
        <w:tc>
          <w:tcPr>
            <w:tcW w:w="746" w:type="dxa"/>
            <w:noWrap/>
            <w:hideMark/>
          </w:tcPr>
          <w:p w:rsidR="00627E85" w:rsidRPr="00072DE7" w:rsidRDefault="00627E85" w:rsidP="00627E85">
            <w:pPr>
              <w:widowControl/>
              <w:ind w:right="-163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195064310,45</w:t>
            </w:r>
          </w:p>
        </w:tc>
        <w:tc>
          <w:tcPr>
            <w:tcW w:w="746" w:type="dxa"/>
            <w:noWrap/>
            <w:hideMark/>
          </w:tcPr>
          <w:p w:rsidR="00627E85" w:rsidRPr="00072DE7" w:rsidRDefault="00627E85" w:rsidP="00627E85">
            <w:pPr>
              <w:widowControl/>
              <w:ind w:right="-105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198 042 11,02</w:t>
            </w:r>
          </w:p>
        </w:tc>
        <w:tc>
          <w:tcPr>
            <w:tcW w:w="767" w:type="dxa"/>
            <w:noWrap/>
            <w:hideMark/>
          </w:tcPr>
          <w:p w:rsidR="00627E85" w:rsidRPr="00072DE7" w:rsidRDefault="00627E85" w:rsidP="00627E85">
            <w:pPr>
              <w:widowControl/>
              <w:ind w:right="-18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194329541,29</w:t>
            </w:r>
          </w:p>
        </w:tc>
        <w:tc>
          <w:tcPr>
            <w:tcW w:w="691" w:type="dxa"/>
            <w:noWrap/>
            <w:hideMark/>
          </w:tcPr>
          <w:p w:rsidR="00627E85" w:rsidRPr="00072DE7" w:rsidRDefault="00007394" w:rsidP="00627E85">
            <w:pPr>
              <w:widowControl/>
              <w:ind w:right="-130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193777738,13</w:t>
            </w:r>
          </w:p>
        </w:tc>
        <w:tc>
          <w:tcPr>
            <w:tcW w:w="791" w:type="dxa"/>
            <w:gridSpan w:val="2"/>
            <w:noWrap/>
            <w:hideMark/>
          </w:tcPr>
          <w:p w:rsidR="00627E85" w:rsidRPr="00072DE7" w:rsidRDefault="007D364D" w:rsidP="00627E85">
            <w:pPr>
              <w:widowControl/>
              <w:ind w:right="-72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219161706,58</w:t>
            </w:r>
          </w:p>
        </w:tc>
        <w:tc>
          <w:tcPr>
            <w:tcW w:w="791" w:type="dxa"/>
            <w:noWrap/>
            <w:hideMark/>
          </w:tcPr>
          <w:p w:rsidR="00627E85" w:rsidRPr="00D904D3" w:rsidRDefault="004F4913" w:rsidP="00627E85">
            <w:pPr>
              <w:widowControl/>
              <w:ind w:right="-109"/>
              <w:rPr>
                <w:bCs/>
                <w:sz w:val="10"/>
                <w:szCs w:val="10"/>
                <w:highlight w:val="yellow"/>
              </w:rPr>
            </w:pPr>
            <w:r>
              <w:rPr>
                <w:bCs/>
                <w:sz w:val="10"/>
                <w:szCs w:val="10"/>
                <w:highlight w:val="yellow"/>
              </w:rPr>
              <w:t>241321307,51</w:t>
            </w:r>
          </w:p>
        </w:tc>
        <w:tc>
          <w:tcPr>
            <w:tcW w:w="791" w:type="dxa"/>
            <w:noWrap/>
            <w:hideMark/>
          </w:tcPr>
          <w:p w:rsidR="00627E85" w:rsidRPr="00D904D3" w:rsidRDefault="00D904D3" w:rsidP="00627E85">
            <w:pPr>
              <w:widowControl/>
              <w:ind w:right="-50"/>
              <w:rPr>
                <w:bCs/>
                <w:sz w:val="10"/>
                <w:szCs w:val="10"/>
                <w:highlight w:val="yellow"/>
              </w:rPr>
            </w:pPr>
            <w:r>
              <w:rPr>
                <w:bCs/>
                <w:sz w:val="10"/>
                <w:szCs w:val="10"/>
                <w:highlight w:val="yellow"/>
              </w:rPr>
              <w:t>174531239,74</w:t>
            </w:r>
          </w:p>
        </w:tc>
        <w:tc>
          <w:tcPr>
            <w:tcW w:w="691" w:type="dxa"/>
            <w:noWrap/>
            <w:hideMark/>
          </w:tcPr>
          <w:p w:rsidR="00627E85" w:rsidRPr="00D904D3" w:rsidRDefault="00D904D3" w:rsidP="00627E85">
            <w:pPr>
              <w:ind w:right="-134"/>
              <w:rPr>
                <w:highlight w:val="yellow"/>
              </w:rPr>
            </w:pPr>
            <w:r>
              <w:rPr>
                <w:bCs/>
                <w:sz w:val="10"/>
                <w:szCs w:val="10"/>
                <w:highlight w:val="yellow"/>
              </w:rPr>
              <w:t>159708471,17</w:t>
            </w:r>
          </w:p>
        </w:tc>
        <w:tc>
          <w:tcPr>
            <w:tcW w:w="741" w:type="dxa"/>
            <w:noWrap/>
            <w:hideMark/>
          </w:tcPr>
          <w:p w:rsidR="00627E85" w:rsidRPr="00072DE7" w:rsidRDefault="00627E85" w:rsidP="00627E85">
            <w:pPr>
              <w:ind w:right="-134"/>
            </w:pPr>
            <w:r w:rsidRPr="00072DE7">
              <w:rPr>
                <w:bCs/>
                <w:sz w:val="10"/>
                <w:szCs w:val="10"/>
              </w:rPr>
              <w:t>149583535,00</w:t>
            </w:r>
          </w:p>
        </w:tc>
        <w:tc>
          <w:tcPr>
            <w:tcW w:w="791" w:type="dxa"/>
            <w:noWrap/>
            <w:hideMark/>
          </w:tcPr>
          <w:p w:rsidR="00627E85" w:rsidRPr="00072DE7" w:rsidRDefault="00627E85" w:rsidP="00627E85">
            <w:pPr>
              <w:ind w:right="-134"/>
            </w:pPr>
            <w:r w:rsidRPr="00072DE7">
              <w:rPr>
                <w:bCs/>
                <w:sz w:val="10"/>
                <w:szCs w:val="10"/>
              </w:rPr>
              <w:t>149583535,00</w:t>
            </w:r>
          </w:p>
        </w:tc>
        <w:tc>
          <w:tcPr>
            <w:tcW w:w="791" w:type="dxa"/>
            <w:noWrap/>
            <w:hideMark/>
          </w:tcPr>
          <w:p w:rsidR="00627E85" w:rsidRPr="00072DE7" w:rsidRDefault="00627E85" w:rsidP="00627E85">
            <w:pPr>
              <w:ind w:right="-134"/>
            </w:pPr>
            <w:r w:rsidRPr="00072DE7">
              <w:rPr>
                <w:bCs/>
                <w:sz w:val="10"/>
                <w:szCs w:val="10"/>
              </w:rPr>
              <w:t>149583535,00</w:t>
            </w:r>
          </w:p>
        </w:tc>
        <w:tc>
          <w:tcPr>
            <w:tcW w:w="791" w:type="dxa"/>
            <w:noWrap/>
            <w:hideMark/>
          </w:tcPr>
          <w:p w:rsidR="00627E85" w:rsidRPr="00072DE7" w:rsidRDefault="00627E85" w:rsidP="00627E85">
            <w:pPr>
              <w:ind w:right="-134"/>
            </w:pPr>
            <w:r w:rsidRPr="00072DE7">
              <w:rPr>
                <w:bCs/>
                <w:sz w:val="10"/>
                <w:szCs w:val="10"/>
              </w:rPr>
              <w:t>149583535,00</w:t>
            </w:r>
          </w:p>
        </w:tc>
      </w:tr>
      <w:tr w:rsidR="009D18FE" w:rsidRPr="00072DE7" w:rsidTr="00943A5E">
        <w:trPr>
          <w:trHeight w:val="645"/>
        </w:trPr>
        <w:tc>
          <w:tcPr>
            <w:tcW w:w="1156" w:type="dxa"/>
            <w:vMerge/>
            <w:hideMark/>
          </w:tcPr>
          <w:p w:rsidR="009124FA" w:rsidRPr="00072DE7" w:rsidRDefault="009124FA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9124FA" w:rsidRPr="00072DE7" w:rsidRDefault="009124FA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9124FA" w:rsidRPr="00072DE7" w:rsidRDefault="009124FA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9124FA" w:rsidRPr="00072DE7" w:rsidRDefault="009124FA" w:rsidP="00612A5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85" w:type="dxa"/>
            <w:noWrap/>
            <w:hideMark/>
          </w:tcPr>
          <w:p w:rsidR="009124FA" w:rsidRPr="00072DE7" w:rsidRDefault="009124FA" w:rsidP="009124FA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3 571 000,00</w:t>
            </w:r>
          </w:p>
        </w:tc>
        <w:tc>
          <w:tcPr>
            <w:tcW w:w="746" w:type="dxa"/>
            <w:noWrap/>
            <w:hideMark/>
          </w:tcPr>
          <w:p w:rsidR="009124FA" w:rsidRPr="00072DE7" w:rsidRDefault="00627E85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3</w:t>
            </w:r>
            <w:r w:rsidR="009124FA" w:rsidRPr="00072DE7">
              <w:rPr>
                <w:bCs/>
                <w:sz w:val="10"/>
                <w:szCs w:val="10"/>
              </w:rPr>
              <w:t>571000,00</w:t>
            </w:r>
          </w:p>
        </w:tc>
        <w:tc>
          <w:tcPr>
            <w:tcW w:w="746" w:type="dxa"/>
            <w:noWrap/>
            <w:hideMark/>
          </w:tcPr>
          <w:p w:rsidR="009124FA" w:rsidRPr="00072DE7" w:rsidRDefault="009124FA" w:rsidP="009124FA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943A5E">
        <w:trPr>
          <w:trHeight w:val="645"/>
        </w:trPr>
        <w:tc>
          <w:tcPr>
            <w:tcW w:w="1156" w:type="dxa"/>
            <w:vMerge/>
            <w:hideMark/>
          </w:tcPr>
          <w:p w:rsidR="009124FA" w:rsidRPr="00072DE7" w:rsidRDefault="009124FA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9124FA" w:rsidRPr="00072DE7" w:rsidRDefault="009124FA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9124FA" w:rsidRPr="00072DE7" w:rsidRDefault="009124FA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9124FA" w:rsidRPr="00072DE7" w:rsidRDefault="009124FA" w:rsidP="00612A5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5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124FA" w:rsidRPr="00072DE7" w:rsidRDefault="009124FA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D904D3" w:rsidRPr="00072DE7" w:rsidTr="00943A5E">
        <w:trPr>
          <w:trHeight w:val="645"/>
        </w:trPr>
        <w:tc>
          <w:tcPr>
            <w:tcW w:w="1156" w:type="dxa"/>
            <w:vMerge/>
            <w:hideMark/>
          </w:tcPr>
          <w:p w:rsidR="00D904D3" w:rsidRPr="00072DE7" w:rsidRDefault="00D904D3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D904D3" w:rsidRPr="00072DE7" w:rsidRDefault="00D904D3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D904D3" w:rsidRPr="00072DE7" w:rsidRDefault="00D904D3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D904D3" w:rsidRPr="00072DE7" w:rsidRDefault="00D904D3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85" w:type="dxa"/>
            <w:noWrap/>
            <w:hideMark/>
          </w:tcPr>
          <w:p w:rsidR="00D904D3" w:rsidRPr="00072DE7" w:rsidRDefault="004F4913" w:rsidP="003E2BA1">
            <w:pPr>
              <w:widowControl/>
              <w:ind w:right="-82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2170700065,89</w:t>
            </w:r>
          </w:p>
        </w:tc>
        <w:tc>
          <w:tcPr>
            <w:tcW w:w="746" w:type="dxa"/>
            <w:noWrap/>
            <w:hideMark/>
          </w:tcPr>
          <w:p w:rsidR="00D904D3" w:rsidRPr="00072DE7" w:rsidRDefault="00D904D3" w:rsidP="00D40E31">
            <w:pPr>
              <w:widowControl/>
              <w:ind w:right="-86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191493310,45</w:t>
            </w:r>
          </w:p>
        </w:tc>
        <w:tc>
          <w:tcPr>
            <w:tcW w:w="746" w:type="dxa"/>
            <w:noWrap/>
            <w:hideMark/>
          </w:tcPr>
          <w:p w:rsidR="00D904D3" w:rsidRPr="00072DE7" w:rsidRDefault="00D904D3" w:rsidP="00D40E31">
            <w:pPr>
              <w:widowControl/>
              <w:ind w:right="-86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198042611,02</w:t>
            </w:r>
          </w:p>
        </w:tc>
        <w:tc>
          <w:tcPr>
            <w:tcW w:w="767" w:type="dxa"/>
            <w:noWrap/>
            <w:hideMark/>
          </w:tcPr>
          <w:p w:rsidR="00D904D3" w:rsidRPr="00072DE7" w:rsidRDefault="00D904D3" w:rsidP="00D40E31">
            <w:pPr>
              <w:widowControl/>
              <w:ind w:right="-86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194329541,29</w:t>
            </w:r>
          </w:p>
        </w:tc>
        <w:tc>
          <w:tcPr>
            <w:tcW w:w="691" w:type="dxa"/>
            <w:noWrap/>
            <w:hideMark/>
          </w:tcPr>
          <w:p w:rsidR="00D904D3" w:rsidRPr="00072DE7" w:rsidRDefault="00D904D3" w:rsidP="00007394">
            <w:pPr>
              <w:widowControl/>
              <w:ind w:right="-130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193777738,13</w:t>
            </w:r>
          </w:p>
        </w:tc>
        <w:tc>
          <w:tcPr>
            <w:tcW w:w="791" w:type="dxa"/>
            <w:gridSpan w:val="2"/>
            <w:noWrap/>
            <w:hideMark/>
          </w:tcPr>
          <w:p w:rsidR="00D904D3" w:rsidRPr="00072DE7" w:rsidRDefault="00D904D3" w:rsidP="00007394">
            <w:pPr>
              <w:widowControl/>
              <w:ind w:right="-72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219161706,58</w:t>
            </w:r>
          </w:p>
        </w:tc>
        <w:tc>
          <w:tcPr>
            <w:tcW w:w="791" w:type="dxa"/>
            <w:noWrap/>
            <w:hideMark/>
          </w:tcPr>
          <w:p w:rsidR="00D904D3" w:rsidRPr="00D904D3" w:rsidRDefault="004F4913" w:rsidP="00D904D3">
            <w:pPr>
              <w:widowControl/>
              <w:ind w:right="-109"/>
              <w:rPr>
                <w:bCs/>
                <w:sz w:val="10"/>
                <w:szCs w:val="10"/>
                <w:highlight w:val="yellow"/>
              </w:rPr>
            </w:pPr>
            <w:r>
              <w:rPr>
                <w:bCs/>
                <w:sz w:val="10"/>
                <w:szCs w:val="10"/>
                <w:highlight w:val="yellow"/>
              </w:rPr>
              <w:t>241321307,51</w:t>
            </w:r>
          </w:p>
        </w:tc>
        <w:tc>
          <w:tcPr>
            <w:tcW w:w="791" w:type="dxa"/>
            <w:noWrap/>
            <w:hideMark/>
          </w:tcPr>
          <w:p w:rsidR="00D904D3" w:rsidRPr="00D904D3" w:rsidRDefault="00D904D3" w:rsidP="00D904D3">
            <w:pPr>
              <w:widowControl/>
              <w:ind w:right="-50"/>
              <w:rPr>
                <w:bCs/>
                <w:sz w:val="10"/>
                <w:szCs w:val="10"/>
                <w:highlight w:val="yellow"/>
              </w:rPr>
            </w:pPr>
            <w:r>
              <w:rPr>
                <w:bCs/>
                <w:sz w:val="10"/>
                <w:szCs w:val="10"/>
                <w:highlight w:val="yellow"/>
              </w:rPr>
              <w:t>174531239,74</w:t>
            </w:r>
          </w:p>
        </w:tc>
        <w:tc>
          <w:tcPr>
            <w:tcW w:w="691" w:type="dxa"/>
            <w:noWrap/>
            <w:hideMark/>
          </w:tcPr>
          <w:p w:rsidR="00D904D3" w:rsidRPr="00D904D3" w:rsidRDefault="00D904D3" w:rsidP="00D904D3">
            <w:pPr>
              <w:ind w:right="-134"/>
              <w:rPr>
                <w:highlight w:val="yellow"/>
              </w:rPr>
            </w:pPr>
            <w:r>
              <w:rPr>
                <w:bCs/>
                <w:sz w:val="10"/>
                <w:szCs w:val="10"/>
                <w:highlight w:val="yellow"/>
              </w:rPr>
              <w:t>159708471,17</w:t>
            </w:r>
          </w:p>
        </w:tc>
        <w:tc>
          <w:tcPr>
            <w:tcW w:w="741" w:type="dxa"/>
            <w:noWrap/>
            <w:hideMark/>
          </w:tcPr>
          <w:p w:rsidR="00D904D3" w:rsidRPr="00072DE7" w:rsidRDefault="00D904D3" w:rsidP="00007394">
            <w:pPr>
              <w:ind w:right="-134"/>
            </w:pPr>
            <w:r w:rsidRPr="00072DE7">
              <w:rPr>
                <w:bCs/>
                <w:sz w:val="10"/>
                <w:szCs w:val="10"/>
              </w:rPr>
              <w:t>149583535,00</w:t>
            </w:r>
          </w:p>
        </w:tc>
        <w:tc>
          <w:tcPr>
            <w:tcW w:w="791" w:type="dxa"/>
            <w:noWrap/>
            <w:hideMark/>
          </w:tcPr>
          <w:p w:rsidR="00D904D3" w:rsidRPr="00072DE7" w:rsidRDefault="00D904D3" w:rsidP="00007394">
            <w:pPr>
              <w:ind w:right="-134"/>
            </w:pPr>
            <w:r w:rsidRPr="00072DE7">
              <w:rPr>
                <w:bCs/>
                <w:sz w:val="10"/>
                <w:szCs w:val="10"/>
              </w:rPr>
              <w:t>149583535,00</w:t>
            </w:r>
          </w:p>
        </w:tc>
        <w:tc>
          <w:tcPr>
            <w:tcW w:w="791" w:type="dxa"/>
            <w:noWrap/>
            <w:hideMark/>
          </w:tcPr>
          <w:p w:rsidR="00D904D3" w:rsidRPr="00072DE7" w:rsidRDefault="00D904D3" w:rsidP="00007394">
            <w:pPr>
              <w:ind w:right="-134"/>
            </w:pPr>
            <w:r w:rsidRPr="00072DE7">
              <w:rPr>
                <w:bCs/>
                <w:sz w:val="10"/>
                <w:szCs w:val="10"/>
              </w:rPr>
              <w:t>149583535,00</w:t>
            </w:r>
          </w:p>
        </w:tc>
        <w:tc>
          <w:tcPr>
            <w:tcW w:w="791" w:type="dxa"/>
            <w:noWrap/>
            <w:hideMark/>
          </w:tcPr>
          <w:p w:rsidR="00D904D3" w:rsidRPr="00072DE7" w:rsidRDefault="00D904D3" w:rsidP="00007394">
            <w:pPr>
              <w:ind w:right="-134"/>
            </w:pPr>
            <w:r w:rsidRPr="00072DE7">
              <w:rPr>
                <w:bCs/>
                <w:sz w:val="10"/>
                <w:szCs w:val="10"/>
              </w:rPr>
              <w:t>149583535,00</w:t>
            </w:r>
          </w:p>
        </w:tc>
      </w:tr>
      <w:tr w:rsidR="009D18FE" w:rsidRPr="00072DE7" w:rsidTr="00943A5E">
        <w:trPr>
          <w:trHeight w:val="660"/>
        </w:trPr>
        <w:tc>
          <w:tcPr>
            <w:tcW w:w="1156" w:type="dxa"/>
            <w:vMerge/>
            <w:hideMark/>
          </w:tcPr>
          <w:p w:rsidR="009F0860" w:rsidRPr="00072DE7" w:rsidRDefault="009F0860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9F0860" w:rsidRPr="00072DE7" w:rsidRDefault="009F0860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9F0860" w:rsidRPr="00072DE7" w:rsidRDefault="009F0860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9F0860" w:rsidRPr="00072DE7" w:rsidRDefault="009F0860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5" w:type="dxa"/>
            <w:noWrap/>
            <w:hideMark/>
          </w:tcPr>
          <w:p w:rsidR="009F0860" w:rsidRPr="00072DE7" w:rsidRDefault="009F0860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9F0860" w:rsidRPr="00072DE7" w:rsidRDefault="009F0860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9F0860" w:rsidRPr="00072DE7" w:rsidRDefault="009F0860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9F0860" w:rsidRPr="00072DE7" w:rsidRDefault="009F0860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9F0860" w:rsidRPr="00072DE7" w:rsidRDefault="009F0860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9F0860" w:rsidRPr="00072DE7" w:rsidRDefault="009F0860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F0860" w:rsidRPr="00072DE7" w:rsidRDefault="009F0860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F0860" w:rsidRPr="00072DE7" w:rsidRDefault="009F0860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9F0860" w:rsidRPr="00072DE7" w:rsidRDefault="009F0860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9F0860" w:rsidRPr="00072DE7" w:rsidRDefault="009F0860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F0860" w:rsidRPr="00072DE7" w:rsidRDefault="009F0860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F0860" w:rsidRPr="00072DE7" w:rsidRDefault="009F0860">
            <w:pPr>
              <w:rPr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F0860" w:rsidRPr="00072DE7" w:rsidRDefault="009F0860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943A5E">
        <w:trPr>
          <w:trHeight w:val="690"/>
        </w:trPr>
        <w:tc>
          <w:tcPr>
            <w:tcW w:w="1156" w:type="dxa"/>
            <w:vMerge w:val="restart"/>
            <w:noWrap/>
            <w:hideMark/>
          </w:tcPr>
          <w:p w:rsidR="009F0860" w:rsidRPr="00072DE7" w:rsidRDefault="009F0860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1.3</w:t>
            </w:r>
          </w:p>
        </w:tc>
        <w:tc>
          <w:tcPr>
            <w:tcW w:w="1411" w:type="dxa"/>
            <w:vMerge w:val="restart"/>
            <w:hideMark/>
          </w:tcPr>
          <w:p w:rsidR="009F0860" w:rsidRPr="00072DE7" w:rsidRDefault="009F0860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 xml:space="preserve">Обеспечение деятельности органов местного </w:t>
            </w:r>
            <w:proofErr w:type="gramStart"/>
            <w:r w:rsidRPr="00072DE7">
              <w:rPr>
                <w:bCs/>
                <w:sz w:val="16"/>
                <w:szCs w:val="16"/>
              </w:rPr>
              <w:t>самоуправления</w:t>
            </w:r>
            <w:proofErr w:type="gramEnd"/>
            <w:r w:rsidRPr="00072DE7">
              <w:rPr>
                <w:bCs/>
                <w:sz w:val="16"/>
                <w:szCs w:val="16"/>
              </w:rPr>
              <w:t xml:space="preserve"> осуществляющие отдельные переданные государственные полномочия</w:t>
            </w:r>
            <w:r w:rsidRPr="00072DE7">
              <w:rPr>
                <w:bCs/>
                <w:sz w:val="16"/>
                <w:szCs w:val="16"/>
              </w:rPr>
              <w:br/>
              <w:t>(2)</w:t>
            </w:r>
          </w:p>
        </w:tc>
        <w:tc>
          <w:tcPr>
            <w:tcW w:w="2077" w:type="dxa"/>
            <w:vMerge w:val="restart"/>
            <w:hideMark/>
          </w:tcPr>
          <w:p w:rsidR="009F0860" w:rsidRPr="00072DE7" w:rsidRDefault="009F0860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Комитет финансов администрации города Покачи</w:t>
            </w:r>
          </w:p>
        </w:tc>
        <w:tc>
          <w:tcPr>
            <w:tcW w:w="1356" w:type="dxa"/>
            <w:noWrap/>
            <w:hideMark/>
          </w:tcPr>
          <w:p w:rsidR="009F0860" w:rsidRPr="00072DE7" w:rsidRDefault="009F0860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85" w:type="dxa"/>
            <w:noWrap/>
            <w:hideMark/>
          </w:tcPr>
          <w:p w:rsidR="009F0860" w:rsidRPr="00072DE7" w:rsidRDefault="00B66C1B" w:rsidP="00DA256C">
            <w:pPr>
              <w:rPr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134009426,07</w:t>
            </w:r>
          </w:p>
        </w:tc>
        <w:tc>
          <w:tcPr>
            <w:tcW w:w="746" w:type="dxa"/>
            <w:noWrap/>
            <w:hideMark/>
          </w:tcPr>
          <w:p w:rsidR="009F0860" w:rsidRPr="00072DE7" w:rsidRDefault="00627E85" w:rsidP="00D40E31">
            <w:pPr>
              <w:widowControl/>
              <w:ind w:right="-56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9F0860" w:rsidRPr="00072DE7">
              <w:rPr>
                <w:bCs/>
                <w:sz w:val="10"/>
                <w:szCs w:val="10"/>
              </w:rPr>
              <w:t>8 065 652,17</w:t>
            </w:r>
          </w:p>
        </w:tc>
        <w:tc>
          <w:tcPr>
            <w:tcW w:w="746" w:type="dxa"/>
            <w:noWrap/>
            <w:hideMark/>
          </w:tcPr>
          <w:p w:rsidR="009F0860" w:rsidRPr="00072DE7" w:rsidRDefault="00627E85" w:rsidP="00D40E31">
            <w:pPr>
              <w:widowControl/>
              <w:ind w:right="-56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9F0860" w:rsidRPr="00072DE7">
              <w:rPr>
                <w:bCs/>
                <w:sz w:val="10"/>
                <w:szCs w:val="10"/>
              </w:rPr>
              <w:t>7 989 665,70</w:t>
            </w:r>
          </w:p>
        </w:tc>
        <w:tc>
          <w:tcPr>
            <w:tcW w:w="767" w:type="dxa"/>
            <w:noWrap/>
            <w:hideMark/>
          </w:tcPr>
          <w:p w:rsidR="009F0860" w:rsidRPr="00072DE7" w:rsidRDefault="00627E85" w:rsidP="00D40E31">
            <w:pPr>
              <w:widowControl/>
              <w:ind w:right="-56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9F0860" w:rsidRPr="00072DE7">
              <w:rPr>
                <w:bCs/>
                <w:sz w:val="10"/>
                <w:szCs w:val="10"/>
              </w:rPr>
              <w:t>9 310 653,64</w:t>
            </w:r>
          </w:p>
        </w:tc>
        <w:tc>
          <w:tcPr>
            <w:tcW w:w="691" w:type="dxa"/>
            <w:noWrap/>
            <w:hideMark/>
          </w:tcPr>
          <w:p w:rsidR="00034D3C" w:rsidRPr="00072DE7" w:rsidRDefault="00007394" w:rsidP="00034D3C">
            <w:pPr>
              <w:widowControl/>
              <w:ind w:right="-56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20747163,97</w:t>
            </w:r>
          </w:p>
        </w:tc>
        <w:tc>
          <w:tcPr>
            <w:tcW w:w="791" w:type="dxa"/>
            <w:gridSpan w:val="2"/>
            <w:noWrap/>
            <w:hideMark/>
          </w:tcPr>
          <w:p w:rsidR="009F0860" w:rsidRPr="00072DE7" w:rsidRDefault="007D364D" w:rsidP="00DA256C">
            <w:pPr>
              <w:widowControl/>
              <w:ind w:right="-56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13964698,36</w:t>
            </w:r>
          </w:p>
        </w:tc>
        <w:tc>
          <w:tcPr>
            <w:tcW w:w="791" w:type="dxa"/>
            <w:noWrap/>
            <w:hideMark/>
          </w:tcPr>
          <w:p w:rsidR="009F0860" w:rsidRPr="00072DE7" w:rsidRDefault="00B66C1B" w:rsidP="00DA256C">
            <w:pPr>
              <w:widowControl/>
              <w:ind w:right="-56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14559751,54</w:t>
            </w:r>
          </w:p>
        </w:tc>
        <w:tc>
          <w:tcPr>
            <w:tcW w:w="791" w:type="dxa"/>
            <w:noWrap/>
            <w:hideMark/>
          </w:tcPr>
          <w:p w:rsidR="009F0860" w:rsidRPr="00072DE7" w:rsidRDefault="00D904D3" w:rsidP="007B1A8D">
            <w:pPr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14571638,26</w:t>
            </w:r>
          </w:p>
        </w:tc>
        <w:tc>
          <w:tcPr>
            <w:tcW w:w="691" w:type="dxa"/>
            <w:noWrap/>
            <w:hideMark/>
          </w:tcPr>
          <w:p w:rsidR="009F0860" w:rsidRPr="00072DE7" w:rsidRDefault="0014745A" w:rsidP="0014745A">
            <w:pPr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14800202,4</w:t>
            </w:r>
          </w:p>
        </w:tc>
        <w:tc>
          <w:tcPr>
            <w:tcW w:w="741" w:type="dxa"/>
            <w:noWrap/>
            <w:hideMark/>
          </w:tcPr>
          <w:p w:rsidR="009F0860" w:rsidRPr="00072DE7" w:rsidRDefault="009F0860" w:rsidP="007B1A8D">
            <w:pPr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F0860" w:rsidRPr="00072DE7" w:rsidRDefault="009F0860" w:rsidP="007B1A8D">
            <w:pPr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F0860" w:rsidRPr="00072DE7" w:rsidRDefault="009F0860" w:rsidP="007B1A8D">
            <w:pPr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9F0860" w:rsidRPr="00072DE7" w:rsidRDefault="009F0860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943A5E">
        <w:trPr>
          <w:trHeight w:val="69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D904D3" w:rsidP="00D40E31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40795200,00</w:t>
            </w:r>
            <w:r w:rsidR="00C86FF8" w:rsidRPr="00072DE7">
              <w:rPr>
                <w:bCs/>
                <w:sz w:val="10"/>
                <w:szCs w:val="10"/>
              </w:rPr>
              <w:t xml:space="preserve">   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627E85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</w:t>
            </w:r>
            <w:r w:rsidR="00C86FF8" w:rsidRPr="00072DE7">
              <w:rPr>
                <w:bCs/>
                <w:sz w:val="10"/>
                <w:szCs w:val="10"/>
              </w:rPr>
              <w:t xml:space="preserve"> 793 500,00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627E85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</w:t>
            </w:r>
            <w:r w:rsidR="00C86FF8" w:rsidRPr="00072DE7">
              <w:rPr>
                <w:bCs/>
                <w:sz w:val="10"/>
                <w:szCs w:val="10"/>
              </w:rPr>
              <w:t>696 700,00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627E85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</w:t>
            </w:r>
            <w:r w:rsidR="00C86FF8" w:rsidRPr="00072DE7">
              <w:rPr>
                <w:bCs/>
                <w:sz w:val="10"/>
                <w:szCs w:val="10"/>
              </w:rPr>
              <w:t xml:space="preserve"> 682 500,00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034D3C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4913000,0</w:t>
            </w:r>
          </w:p>
        </w:tc>
        <w:tc>
          <w:tcPr>
            <w:tcW w:w="791" w:type="dxa"/>
            <w:gridSpan w:val="2"/>
            <w:noWrap/>
            <w:hideMark/>
          </w:tcPr>
          <w:p w:rsidR="00C86FF8" w:rsidRPr="00072DE7" w:rsidRDefault="00931085" w:rsidP="00931085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4860300,00</w:t>
            </w:r>
          </w:p>
        </w:tc>
        <w:tc>
          <w:tcPr>
            <w:tcW w:w="791" w:type="dxa"/>
            <w:noWrap/>
            <w:hideMark/>
          </w:tcPr>
          <w:p w:rsidR="00DA256C" w:rsidRPr="00072DE7" w:rsidRDefault="00D904D3" w:rsidP="00931085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5206800,00</w:t>
            </w:r>
          </w:p>
        </w:tc>
        <w:tc>
          <w:tcPr>
            <w:tcW w:w="791" w:type="dxa"/>
            <w:noWrap/>
            <w:hideMark/>
          </w:tcPr>
          <w:p w:rsidR="00DA256C" w:rsidRPr="00072DE7" w:rsidRDefault="00D904D3" w:rsidP="009D18FE">
            <w:r>
              <w:rPr>
                <w:bCs/>
                <w:sz w:val="10"/>
                <w:szCs w:val="10"/>
              </w:rPr>
              <w:t>5709900,00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D904D3">
            <w:r>
              <w:rPr>
                <w:bCs/>
                <w:sz w:val="10"/>
                <w:szCs w:val="10"/>
              </w:rPr>
              <w:t>5932500,00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943A5E">
        <w:trPr>
          <w:trHeight w:val="69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D904D3" w:rsidP="00DA256C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82619496,34</w:t>
            </w:r>
            <w:r w:rsidR="00C86FF8" w:rsidRPr="00072DE7">
              <w:rPr>
                <w:bCs/>
                <w:sz w:val="10"/>
                <w:szCs w:val="10"/>
              </w:rPr>
              <w:t xml:space="preserve">   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627E85" w:rsidP="00D40E31">
            <w:pPr>
              <w:widowControl/>
              <w:ind w:right="-56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C86FF8" w:rsidRPr="00072DE7">
              <w:rPr>
                <w:bCs/>
                <w:sz w:val="10"/>
                <w:szCs w:val="10"/>
              </w:rPr>
              <w:t>1 952 727,00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627E85" w:rsidP="00D40E31">
            <w:pPr>
              <w:widowControl/>
              <w:ind w:right="-56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C86FF8" w:rsidRPr="00072DE7">
              <w:rPr>
                <w:bCs/>
                <w:sz w:val="10"/>
                <w:szCs w:val="10"/>
              </w:rPr>
              <w:t>2 209 400,00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627E85" w:rsidP="00D40E31">
            <w:pPr>
              <w:widowControl/>
              <w:ind w:right="-56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C86FF8" w:rsidRPr="00072DE7">
              <w:rPr>
                <w:bCs/>
                <w:sz w:val="10"/>
                <w:szCs w:val="10"/>
              </w:rPr>
              <w:t>3 205 700,00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9D18FE" w:rsidP="009D18FE">
            <w:pPr>
              <w:widowControl/>
              <w:ind w:right="-56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15187169,34</w:t>
            </w:r>
          </w:p>
        </w:tc>
        <w:tc>
          <w:tcPr>
            <w:tcW w:w="791" w:type="dxa"/>
            <w:gridSpan w:val="2"/>
            <w:noWrap/>
            <w:hideMark/>
          </w:tcPr>
          <w:p w:rsidR="00C86FF8" w:rsidRPr="00072DE7" w:rsidRDefault="00C26E92" w:rsidP="00DA256C">
            <w:pPr>
              <w:widowControl/>
              <w:ind w:right="-56"/>
              <w:rPr>
                <w:bCs/>
                <w:sz w:val="10"/>
                <w:szCs w:val="10"/>
              </w:rPr>
            </w:pPr>
            <w:r w:rsidRPr="00C26E92">
              <w:rPr>
                <w:bCs/>
                <w:sz w:val="10"/>
                <w:szCs w:val="10"/>
                <w:highlight w:val="yellow"/>
              </w:rPr>
              <w:t>7428100,00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D904D3" w:rsidP="00DA256C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7615500,00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D904D3">
            <w:r>
              <w:rPr>
                <w:bCs/>
                <w:sz w:val="10"/>
                <w:szCs w:val="10"/>
              </w:rPr>
              <w:t>7507500,00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D904D3">
            <w:r>
              <w:rPr>
                <w:bCs/>
                <w:sz w:val="10"/>
                <w:szCs w:val="10"/>
              </w:rPr>
              <w:t>7513400,00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943A5E">
        <w:trPr>
          <w:trHeight w:val="69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B66C1B" w:rsidP="00377BF2">
            <w:pPr>
              <w:rPr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10594729,73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627E85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C86FF8" w:rsidRPr="00072DE7">
              <w:rPr>
                <w:bCs/>
                <w:sz w:val="10"/>
                <w:szCs w:val="10"/>
              </w:rPr>
              <w:t xml:space="preserve"> 319 425,17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627E85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C86FF8" w:rsidRPr="00072DE7">
              <w:rPr>
                <w:bCs/>
                <w:sz w:val="10"/>
                <w:szCs w:val="10"/>
              </w:rPr>
              <w:t>083 565,70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627E85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C86FF8" w:rsidRPr="00072DE7">
              <w:rPr>
                <w:bCs/>
                <w:sz w:val="10"/>
                <w:szCs w:val="10"/>
              </w:rPr>
              <w:t>422 453,64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9D18FE" w:rsidP="009D18FE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646994,63</w:t>
            </w:r>
          </w:p>
        </w:tc>
        <w:tc>
          <w:tcPr>
            <w:tcW w:w="791" w:type="dxa"/>
            <w:gridSpan w:val="2"/>
            <w:noWrap/>
            <w:hideMark/>
          </w:tcPr>
          <w:p w:rsidR="00C86FF8" w:rsidRPr="00072DE7" w:rsidRDefault="007D364D">
            <w:r>
              <w:rPr>
                <w:bCs/>
                <w:sz w:val="10"/>
                <w:szCs w:val="10"/>
              </w:rPr>
              <w:t>1676298,36</w:t>
            </w:r>
          </w:p>
        </w:tc>
        <w:tc>
          <w:tcPr>
            <w:tcW w:w="791" w:type="dxa"/>
            <w:noWrap/>
            <w:hideMark/>
          </w:tcPr>
          <w:p w:rsidR="00C86FF8" w:rsidRPr="00D904D3" w:rsidRDefault="00B66C1B">
            <w:pPr>
              <w:rPr>
                <w:highlight w:val="yellow"/>
              </w:rPr>
            </w:pPr>
            <w:r>
              <w:rPr>
                <w:bCs/>
                <w:sz w:val="10"/>
                <w:szCs w:val="10"/>
                <w:highlight w:val="yellow"/>
              </w:rPr>
              <w:t>1737451,54</w:t>
            </w:r>
          </w:p>
        </w:tc>
        <w:tc>
          <w:tcPr>
            <w:tcW w:w="791" w:type="dxa"/>
            <w:noWrap/>
            <w:hideMark/>
          </w:tcPr>
          <w:p w:rsidR="00C86FF8" w:rsidRPr="00D904D3" w:rsidRDefault="00D904D3">
            <w:pPr>
              <w:rPr>
                <w:highlight w:val="yellow"/>
              </w:rPr>
            </w:pPr>
            <w:r w:rsidRPr="00D904D3">
              <w:rPr>
                <w:bCs/>
                <w:sz w:val="10"/>
                <w:szCs w:val="10"/>
                <w:highlight w:val="yellow"/>
              </w:rPr>
              <w:t>1354238,26</w:t>
            </w:r>
          </w:p>
        </w:tc>
        <w:tc>
          <w:tcPr>
            <w:tcW w:w="691" w:type="dxa"/>
            <w:noWrap/>
            <w:hideMark/>
          </w:tcPr>
          <w:p w:rsidR="00C86FF8" w:rsidRPr="00D904D3" w:rsidRDefault="00D904D3">
            <w:pPr>
              <w:rPr>
                <w:highlight w:val="yellow"/>
              </w:rPr>
            </w:pPr>
            <w:r w:rsidRPr="00D904D3">
              <w:rPr>
                <w:bCs/>
                <w:sz w:val="10"/>
                <w:szCs w:val="10"/>
                <w:highlight w:val="yellow"/>
              </w:rPr>
              <w:t>1354302,43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943A5E">
        <w:trPr>
          <w:trHeight w:val="69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943A5E">
        <w:trPr>
          <w:trHeight w:val="690"/>
        </w:trPr>
        <w:tc>
          <w:tcPr>
            <w:tcW w:w="1156" w:type="dxa"/>
            <w:vMerge w:val="restart"/>
            <w:noWrap/>
            <w:hideMark/>
          </w:tcPr>
          <w:p w:rsidR="00627E85" w:rsidRPr="00072DE7" w:rsidRDefault="00627E85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1.4</w:t>
            </w:r>
          </w:p>
        </w:tc>
        <w:tc>
          <w:tcPr>
            <w:tcW w:w="1411" w:type="dxa"/>
            <w:vMerge w:val="restart"/>
            <w:hideMark/>
          </w:tcPr>
          <w:p w:rsidR="00627E85" w:rsidRPr="00072DE7" w:rsidRDefault="00627E85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 xml:space="preserve">Обеспечение деятельности муниципального </w:t>
            </w:r>
            <w:r w:rsidRPr="00072DE7">
              <w:rPr>
                <w:bCs/>
                <w:sz w:val="16"/>
                <w:szCs w:val="16"/>
              </w:rPr>
              <w:lastRenderedPageBreak/>
              <w:t>учреждения «Центр по бухгалтерскому и экономическому обслуживанию»</w:t>
            </w:r>
            <w:r w:rsidRPr="00072DE7">
              <w:rPr>
                <w:bCs/>
                <w:sz w:val="16"/>
                <w:szCs w:val="16"/>
              </w:rPr>
              <w:br/>
              <w:t>(2)</w:t>
            </w:r>
          </w:p>
        </w:tc>
        <w:tc>
          <w:tcPr>
            <w:tcW w:w="2077" w:type="dxa"/>
            <w:vMerge w:val="restart"/>
            <w:hideMark/>
          </w:tcPr>
          <w:p w:rsidR="00627E85" w:rsidRPr="00072DE7" w:rsidRDefault="00627E85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lastRenderedPageBreak/>
              <w:t xml:space="preserve">Муниципальное учреждение «Центр по бухгалтерскому и </w:t>
            </w:r>
            <w:r w:rsidRPr="00072DE7">
              <w:rPr>
                <w:bCs/>
                <w:sz w:val="16"/>
                <w:szCs w:val="16"/>
              </w:rPr>
              <w:lastRenderedPageBreak/>
              <w:t>экономическому обслуживанию».</w:t>
            </w:r>
          </w:p>
        </w:tc>
        <w:tc>
          <w:tcPr>
            <w:tcW w:w="1356" w:type="dxa"/>
            <w:noWrap/>
            <w:hideMark/>
          </w:tcPr>
          <w:p w:rsidR="00627E85" w:rsidRPr="00072DE7" w:rsidRDefault="00627E85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85" w:type="dxa"/>
            <w:noWrap/>
            <w:hideMark/>
          </w:tcPr>
          <w:p w:rsidR="00627E85" w:rsidRPr="00072DE7" w:rsidRDefault="004F4913" w:rsidP="00360115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542660745,86</w:t>
            </w:r>
          </w:p>
        </w:tc>
        <w:tc>
          <w:tcPr>
            <w:tcW w:w="746" w:type="dxa"/>
            <w:noWrap/>
            <w:hideMark/>
          </w:tcPr>
          <w:p w:rsidR="00627E85" w:rsidRPr="00072DE7" w:rsidRDefault="00627E85" w:rsidP="00D40E31">
            <w:pPr>
              <w:widowControl/>
              <w:ind w:right="-145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48 707 719,24</w:t>
            </w:r>
          </w:p>
        </w:tc>
        <w:tc>
          <w:tcPr>
            <w:tcW w:w="746" w:type="dxa"/>
            <w:noWrap/>
            <w:hideMark/>
          </w:tcPr>
          <w:p w:rsidR="00627E85" w:rsidRPr="00072DE7" w:rsidRDefault="00627E85" w:rsidP="00D40E31">
            <w:pPr>
              <w:widowControl/>
              <w:ind w:right="-145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47 272 447,32</w:t>
            </w:r>
          </w:p>
        </w:tc>
        <w:tc>
          <w:tcPr>
            <w:tcW w:w="767" w:type="dxa"/>
            <w:noWrap/>
            <w:hideMark/>
          </w:tcPr>
          <w:p w:rsidR="00627E85" w:rsidRPr="00072DE7" w:rsidRDefault="00627E85" w:rsidP="00D40E31">
            <w:pPr>
              <w:widowControl/>
              <w:ind w:right="-145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47 930 700,13</w:t>
            </w:r>
          </w:p>
        </w:tc>
        <w:tc>
          <w:tcPr>
            <w:tcW w:w="691" w:type="dxa"/>
            <w:noWrap/>
            <w:hideMark/>
          </w:tcPr>
          <w:p w:rsidR="00627E85" w:rsidRPr="00072DE7" w:rsidRDefault="009D18FE" w:rsidP="00360115">
            <w:pPr>
              <w:widowControl/>
              <w:ind w:right="-145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51550078,86</w:t>
            </w:r>
          </w:p>
        </w:tc>
        <w:tc>
          <w:tcPr>
            <w:tcW w:w="791" w:type="dxa"/>
            <w:gridSpan w:val="2"/>
            <w:noWrap/>
            <w:hideMark/>
          </w:tcPr>
          <w:p w:rsidR="00627E85" w:rsidRPr="00072DE7" w:rsidRDefault="007D364D" w:rsidP="00445AEE">
            <w:pPr>
              <w:widowControl/>
              <w:ind w:right="-145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53383553,31</w:t>
            </w:r>
          </w:p>
        </w:tc>
        <w:tc>
          <w:tcPr>
            <w:tcW w:w="791" w:type="dxa"/>
            <w:noWrap/>
            <w:hideMark/>
          </w:tcPr>
          <w:p w:rsidR="00627E85" w:rsidRPr="00A12952" w:rsidRDefault="004F4913" w:rsidP="00445AEE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>
              <w:rPr>
                <w:bCs/>
                <w:sz w:val="10"/>
                <w:szCs w:val="10"/>
                <w:highlight w:val="yellow"/>
              </w:rPr>
              <w:t>54567878,00</w:t>
            </w:r>
          </w:p>
        </w:tc>
        <w:tc>
          <w:tcPr>
            <w:tcW w:w="791" w:type="dxa"/>
            <w:noWrap/>
            <w:hideMark/>
          </w:tcPr>
          <w:p w:rsidR="00627E85" w:rsidRPr="00A12952" w:rsidRDefault="00A12952" w:rsidP="00445AEE">
            <w:pPr>
              <w:widowControl/>
              <w:ind w:right="-102"/>
              <w:rPr>
                <w:bCs/>
                <w:sz w:val="10"/>
                <w:szCs w:val="10"/>
                <w:highlight w:val="yellow"/>
              </w:rPr>
            </w:pPr>
            <w:r w:rsidRPr="00A12952">
              <w:rPr>
                <w:bCs/>
                <w:sz w:val="10"/>
                <w:szCs w:val="10"/>
                <w:highlight w:val="yellow"/>
              </w:rPr>
              <w:t>47561496,00</w:t>
            </w:r>
          </w:p>
        </w:tc>
        <w:tc>
          <w:tcPr>
            <w:tcW w:w="691" w:type="dxa"/>
            <w:noWrap/>
            <w:hideMark/>
          </w:tcPr>
          <w:p w:rsidR="00627E85" w:rsidRPr="00A12952" w:rsidRDefault="00A12952" w:rsidP="00720F44">
            <w:pPr>
              <w:ind w:right="-102"/>
              <w:rPr>
                <w:highlight w:val="yellow"/>
              </w:rPr>
            </w:pPr>
            <w:r w:rsidRPr="00A12952">
              <w:rPr>
                <w:bCs/>
                <w:sz w:val="10"/>
                <w:szCs w:val="10"/>
                <w:highlight w:val="yellow"/>
              </w:rPr>
              <w:t>46473545,00</w:t>
            </w:r>
          </w:p>
        </w:tc>
        <w:tc>
          <w:tcPr>
            <w:tcW w:w="741" w:type="dxa"/>
            <w:noWrap/>
            <w:hideMark/>
          </w:tcPr>
          <w:p w:rsidR="00627E85" w:rsidRPr="00072DE7" w:rsidRDefault="00627E85" w:rsidP="00627E85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36 303 332,00</w:t>
            </w:r>
          </w:p>
        </w:tc>
        <w:tc>
          <w:tcPr>
            <w:tcW w:w="791" w:type="dxa"/>
            <w:noWrap/>
            <w:hideMark/>
          </w:tcPr>
          <w:p w:rsidR="00627E85" w:rsidRPr="00072DE7" w:rsidRDefault="00627E85" w:rsidP="00627E85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36 303 332,00</w:t>
            </w:r>
          </w:p>
        </w:tc>
        <w:tc>
          <w:tcPr>
            <w:tcW w:w="791" w:type="dxa"/>
            <w:noWrap/>
            <w:hideMark/>
          </w:tcPr>
          <w:p w:rsidR="00627E85" w:rsidRPr="00072DE7" w:rsidRDefault="00627E85" w:rsidP="00627E85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36 303 332,00</w:t>
            </w:r>
          </w:p>
        </w:tc>
        <w:tc>
          <w:tcPr>
            <w:tcW w:w="791" w:type="dxa"/>
            <w:noWrap/>
            <w:hideMark/>
          </w:tcPr>
          <w:p w:rsidR="00627E85" w:rsidRPr="00072DE7" w:rsidRDefault="00627E85" w:rsidP="00445AEE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36 303 332,00</w:t>
            </w:r>
          </w:p>
        </w:tc>
      </w:tr>
      <w:tr w:rsidR="009D18FE" w:rsidRPr="00072DE7" w:rsidTr="00943A5E">
        <w:trPr>
          <w:trHeight w:val="69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943A5E">
        <w:trPr>
          <w:trHeight w:val="69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A12952" w:rsidRPr="00072DE7" w:rsidTr="00943A5E">
        <w:trPr>
          <w:trHeight w:val="690"/>
        </w:trPr>
        <w:tc>
          <w:tcPr>
            <w:tcW w:w="1156" w:type="dxa"/>
            <w:vMerge/>
            <w:hideMark/>
          </w:tcPr>
          <w:p w:rsidR="00A12952" w:rsidRPr="00072DE7" w:rsidRDefault="00A1295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A12952" w:rsidRPr="00072DE7" w:rsidRDefault="00A1295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A12952" w:rsidRPr="00072DE7" w:rsidRDefault="00A1295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A12952" w:rsidRPr="00072DE7" w:rsidRDefault="00A12952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85" w:type="dxa"/>
            <w:noWrap/>
            <w:hideMark/>
          </w:tcPr>
          <w:p w:rsidR="00A12952" w:rsidRPr="00072DE7" w:rsidRDefault="004F4913" w:rsidP="00351EAB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542660745,86</w:t>
            </w:r>
          </w:p>
        </w:tc>
        <w:tc>
          <w:tcPr>
            <w:tcW w:w="746" w:type="dxa"/>
            <w:noWrap/>
            <w:hideMark/>
          </w:tcPr>
          <w:p w:rsidR="00A12952" w:rsidRPr="00072DE7" w:rsidRDefault="00A12952" w:rsidP="00D40E31">
            <w:pPr>
              <w:widowControl/>
              <w:ind w:right="-145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48 707 719,24</w:t>
            </w:r>
          </w:p>
        </w:tc>
        <w:tc>
          <w:tcPr>
            <w:tcW w:w="746" w:type="dxa"/>
            <w:noWrap/>
            <w:hideMark/>
          </w:tcPr>
          <w:p w:rsidR="00A12952" w:rsidRPr="00072DE7" w:rsidRDefault="00A12952" w:rsidP="00D40E31">
            <w:pPr>
              <w:widowControl/>
              <w:ind w:right="-145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47 272 447,32</w:t>
            </w:r>
          </w:p>
        </w:tc>
        <w:tc>
          <w:tcPr>
            <w:tcW w:w="767" w:type="dxa"/>
            <w:noWrap/>
            <w:hideMark/>
          </w:tcPr>
          <w:p w:rsidR="00A12952" w:rsidRPr="00072DE7" w:rsidRDefault="00A12952" w:rsidP="00D40E31">
            <w:pPr>
              <w:widowControl/>
              <w:ind w:right="-145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47 930 700,13</w:t>
            </w:r>
          </w:p>
        </w:tc>
        <w:tc>
          <w:tcPr>
            <w:tcW w:w="691" w:type="dxa"/>
            <w:noWrap/>
            <w:hideMark/>
          </w:tcPr>
          <w:p w:rsidR="00A12952" w:rsidRPr="00072DE7" w:rsidRDefault="00A12952" w:rsidP="00351EAB">
            <w:pPr>
              <w:widowControl/>
              <w:ind w:right="-145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51550078,86</w:t>
            </w:r>
          </w:p>
        </w:tc>
        <w:tc>
          <w:tcPr>
            <w:tcW w:w="791" w:type="dxa"/>
            <w:gridSpan w:val="2"/>
            <w:noWrap/>
            <w:hideMark/>
          </w:tcPr>
          <w:p w:rsidR="00A12952" w:rsidRPr="00072DE7" w:rsidRDefault="00A12952" w:rsidP="00351EAB">
            <w:pPr>
              <w:widowControl/>
              <w:ind w:right="-145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53383553,31</w:t>
            </w:r>
          </w:p>
        </w:tc>
        <w:tc>
          <w:tcPr>
            <w:tcW w:w="791" w:type="dxa"/>
            <w:noWrap/>
            <w:hideMark/>
          </w:tcPr>
          <w:p w:rsidR="00A12952" w:rsidRPr="00A12952" w:rsidRDefault="004F4913" w:rsidP="00D830A3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>
              <w:rPr>
                <w:bCs/>
                <w:sz w:val="10"/>
                <w:szCs w:val="10"/>
                <w:highlight w:val="yellow"/>
              </w:rPr>
              <w:t>54567878,00</w:t>
            </w:r>
          </w:p>
        </w:tc>
        <w:tc>
          <w:tcPr>
            <w:tcW w:w="791" w:type="dxa"/>
            <w:noWrap/>
            <w:hideMark/>
          </w:tcPr>
          <w:p w:rsidR="00A12952" w:rsidRPr="00A12952" w:rsidRDefault="00A12952" w:rsidP="00D830A3">
            <w:pPr>
              <w:widowControl/>
              <w:ind w:right="-102"/>
              <w:rPr>
                <w:bCs/>
                <w:sz w:val="10"/>
                <w:szCs w:val="10"/>
                <w:highlight w:val="yellow"/>
              </w:rPr>
            </w:pPr>
            <w:r w:rsidRPr="00A12952">
              <w:rPr>
                <w:bCs/>
                <w:sz w:val="10"/>
                <w:szCs w:val="10"/>
                <w:highlight w:val="yellow"/>
              </w:rPr>
              <w:t>47561496,00</w:t>
            </w:r>
          </w:p>
        </w:tc>
        <w:tc>
          <w:tcPr>
            <w:tcW w:w="691" w:type="dxa"/>
            <w:noWrap/>
            <w:hideMark/>
          </w:tcPr>
          <w:p w:rsidR="00A12952" w:rsidRPr="00A12952" w:rsidRDefault="00A12952" w:rsidP="00D830A3">
            <w:pPr>
              <w:ind w:right="-102"/>
              <w:rPr>
                <w:highlight w:val="yellow"/>
              </w:rPr>
            </w:pPr>
            <w:r w:rsidRPr="00A12952">
              <w:rPr>
                <w:bCs/>
                <w:sz w:val="10"/>
                <w:szCs w:val="10"/>
                <w:highlight w:val="yellow"/>
              </w:rPr>
              <w:t>46473545,00</w:t>
            </w:r>
          </w:p>
        </w:tc>
        <w:tc>
          <w:tcPr>
            <w:tcW w:w="741" w:type="dxa"/>
            <w:noWrap/>
            <w:hideMark/>
          </w:tcPr>
          <w:p w:rsidR="00A12952" w:rsidRPr="00072DE7" w:rsidRDefault="00A12952" w:rsidP="00351EAB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36 303 332,00</w:t>
            </w:r>
          </w:p>
        </w:tc>
        <w:tc>
          <w:tcPr>
            <w:tcW w:w="791" w:type="dxa"/>
            <w:noWrap/>
            <w:hideMark/>
          </w:tcPr>
          <w:p w:rsidR="00A12952" w:rsidRPr="00072DE7" w:rsidRDefault="00A12952" w:rsidP="00351EAB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36 303 332,00</w:t>
            </w:r>
          </w:p>
        </w:tc>
        <w:tc>
          <w:tcPr>
            <w:tcW w:w="791" w:type="dxa"/>
            <w:noWrap/>
            <w:hideMark/>
          </w:tcPr>
          <w:p w:rsidR="00A12952" w:rsidRPr="00072DE7" w:rsidRDefault="00A12952" w:rsidP="00351EAB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36 303 332,00</w:t>
            </w:r>
          </w:p>
        </w:tc>
        <w:tc>
          <w:tcPr>
            <w:tcW w:w="791" w:type="dxa"/>
            <w:noWrap/>
            <w:hideMark/>
          </w:tcPr>
          <w:p w:rsidR="00A12952" w:rsidRPr="00072DE7" w:rsidRDefault="00A12952" w:rsidP="00351EAB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36 303 332,00</w:t>
            </w:r>
          </w:p>
        </w:tc>
      </w:tr>
      <w:tr w:rsidR="009D18FE" w:rsidRPr="00072DE7" w:rsidTr="00943A5E">
        <w:trPr>
          <w:trHeight w:val="69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943A5E">
        <w:trPr>
          <w:trHeight w:val="690"/>
        </w:trPr>
        <w:tc>
          <w:tcPr>
            <w:tcW w:w="1156" w:type="dxa"/>
            <w:vMerge w:val="restart"/>
            <w:noWrap/>
            <w:hideMark/>
          </w:tcPr>
          <w:p w:rsidR="00064892" w:rsidRPr="00072DE7" w:rsidRDefault="00064892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1.5</w:t>
            </w:r>
          </w:p>
        </w:tc>
        <w:tc>
          <w:tcPr>
            <w:tcW w:w="1411" w:type="dxa"/>
            <w:vMerge w:val="restart"/>
            <w:hideMark/>
          </w:tcPr>
          <w:p w:rsidR="00064892" w:rsidRPr="00072DE7" w:rsidRDefault="00064892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Обеспечение условий для предоставления дополнительных гарантий и компенсаций утвержденных решением Думы города Покачи о бюджете города Покачи</w:t>
            </w:r>
            <w:r w:rsidRPr="00072DE7">
              <w:rPr>
                <w:bCs/>
                <w:sz w:val="16"/>
                <w:szCs w:val="16"/>
              </w:rPr>
              <w:br/>
              <w:t>(5)</w:t>
            </w:r>
          </w:p>
        </w:tc>
        <w:tc>
          <w:tcPr>
            <w:tcW w:w="2077" w:type="dxa"/>
            <w:vMerge w:val="restart"/>
            <w:hideMark/>
          </w:tcPr>
          <w:p w:rsidR="00064892" w:rsidRPr="00072DE7" w:rsidRDefault="00064892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Комитет финансов администрации города Покачи</w:t>
            </w:r>
          </w:p>
        </w:tc>
        <w:tc>
          <w:tcPr>
            <w:tcW w:w="1356" w:type="dxa"/>
            <w:noWrap/>
            <w:hideMark/>
          </w:tcPr>
          <w:p w:rsidR="00064892" w:rsidRPr="00072DE7" w:rsidRDefault="00064892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85" w:type="dxa"/>
            <w:noWrap/>
            <w:hideMark/>
          </w:tcPr>
          <w:p w:rsidR="00064892" w:rsidRPr="00072DE7" w:rsidRDefault="009712FA" w:rsidP="00360115">
            <w:pPr>
              <w:widowControl/>
              <w:ind w:right="-184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177410892,38</w:t>
            </w:r>
          </w:p>
        </w:tc>
        <w:tc>
          <w:tcPr>
            <w:tcW w:w="746" w:type="dxa"/>
            <w:noWrap/>
            <w:hideMark/>
          </w:tcPr>
          <w:p w:rsidR="00064892" w:rsidRPr="00072DE7" w:rsidRDefault="00064892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1058 415,12</w:t>
            </w:r>
          </w:p>
        </w:tc>
        <w:tc>
          <w:tcPr>
            <w:tcW w:w="746" w:type="dxa"/>
            <w:noWrap/>
            <w:hideMark/>
          </w:tcPr>
          <w:p w:rsidR="00064892" w:rsidRPr="00072DE7" w:rsidRDefault="00064892" w:rsidP="00C86FF8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064892" w:rsidRPr="00072DE7" w:rsidRDefault="00064892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1928 711,62</w:t>
            </w:r>
          </w:p>
        </w:tc>
        <w:tc>
          <w:tcPr>
            <w:tcW w:w="691" w:type="dxa"/>
            <w:noWrap/>
            <w:hideMark/>
          </w:tcPr>
          <w:p w:rsidR="00064892" w:rsidRPr="00072DE7" w:rsidRDefault="00E42DC5" w:rsidP="00360115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064892" w:rsidRPr="00072DE7" w:rsidRDefault="007D364D" w:rsidP="00D40E31">
            <w:pPr>
              <w:widowControl/>
              <w:ind w:right="-126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1427084,23</w:t>
            </w:r>
          </w:p>
        </w:tc>
        <w:tc>
          <w:tcPr>
            <w:tcW w:w="791" w:type="dxa"/>
            <w:noWrap/>
            <w:hideMark/>
          </w:tcPr>
          <w:p w:rsidR="00064892" w:rsidRPr="00A12952" w:rsidRDefault="009712FA" w:rsidP="00330CEE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>
              <w:rPr>
                <w:bCs/>
                <w:sz w:val="10"/>
                <w:szCs w:val="10"/>
                <w:highlight w:val="yellow"/>
              </w:rPr>
              <w:t>13456681,41</w:t>
            </w:r>
          </w:p>
        </w:tc>
        <w:tc>
          <w:tcPr>
            <w:tcW w:w="791" w:type="dxa"/>
            <w:noWrap/>
            <w:hideMark/>
          </w:tcPr>
          <w:p w:rsidR="00064892" w:rsidRPr="00A12952" w:rsidRDefault="00A12952" w:rsidP="00330CEE">
            <w:pPr>
              <w:rPr>
                <w:sz w:val="10"/>
                <w:szCs w:val="10"/>
                <w:highlight w:val="yellow"/>
              </w:rPr>
            </w:pPr>
            <w:r w:rsidRPr="00A12952">
              <w:rPr>
                <w:bCs/>
                <w:sz w:val="10"/>
                <w:szCs w:val="10"/>
                <w:highlight w:val="yellow"/>
              </w:rPr>
              <w:t>30000000,00</w:t>
            </w:r>
          </w:p>
        </w:tc>
        <w:tc>
          <w:tcPr>
            <w:tcW w:w="691" w:type="dxa"/>
            <w:noWrap/>
            <w:hideMark/>
          </w:tcPr>
          <w:p w:rsidR="00064892" w:rsidRPr="00A12952" w:rsidRDefault="00A12952" w:rsidP="00D40E31">
            <w:pPr>
              <w:widowControl/>
              <w:ind w:right="-102"/>
              <w:rPr>
                <w:bCs/>
                <w:sz w:val="10"/>
                <w:szCs w:val="10"/>
                <w:highlight w:val="yellow"/>
              </w:rPr>
            </w:pPr>
            <w:r w:rsidRPr="00A12952">
              <w:rPr>
                <w:bCs/>
                <w:sz w:val="10"/>
                <w:szCs w:val="10"/>
                <w:highlight w:val="yellow"/>
              </w:rPr>
              <w:t>30000000,00</w:t>
            </w:r>
          </w:p>
        </w:tc>
        <w:tc>
          <w:tcPr>
            <w:tcW w:w="741" w:type="dxa"/>
            <w:noWrap/>
            <w:hideMark/>
          </w:tcPr>
          <w:p w:rsidR="00064892" w:rsidRPr="00072DE7" w:rsidRDefault="00064892" w:rsidP="00064892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24 885 000,00</w:t>
            </w:r>
          </w:p>
        </w:tc>
        <w:tc>
          <w:tcPr>
            <w:tcW w:w="791" w:type="dxa"/>
            <w:noWrap/>
            <w:hideMark/>
          </w:tcPr>
          <w:p w:rsidR="00064892" w:rsidRPr="00072DE7" w:rsidRDefault="00064892" w:rsidP="00064892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24 885 000,00</w:t>
            </w:r>
          </w:p>
        </w:tc>
        <w:tc>
          <w:tcPr>
            <w:tcW w:w="791" w:type="dxa"/>
            <w:noWrap/>
            <w:hideMark/>
          </w:tcPr>
          <w:p w:rsidR="00064892" w:rsidRPr="00072DE7" w:rsidRDefault="00064892" w:rsidP="00064892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24 885 000,00</w:t>
            </w:r>
          </w:p>
        </w:tc>
        <w:tc>
          <w:tcPr>
            <w:tcW w:w="791" w:type="dxa"/>
            <w:noWrap/>
            <w:hideMark/>
          </w:tcPr>
          <w:p w:rsidR="00064892" w:rsidRPr="00072DE7" w:rsidRDefault="00064892" w:rsidP="00064892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24 885 000,00</w:t>
            </w:r>
          </w:p>
        </w:tc>
      </w:tr>
      <w:tr w:rsidR="009D18FE" w:rsidRPr="00072DE7" w:rsidTr="00943A5E">
        <w:trPr>
          <w:trHeight w:val="69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943A5E">
        <w:trPr>
          <w:trHeight w:val="69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A12952" w:rsidRPr="00072DE7" w:rsidTr="00943A5E">
        <w:trPr>
          <w:trHeight w:val="690"/>
        </w:trPr>
        <w:tc>
          <w:tcPr>
            <w:tcW w:w="1156" w:type="dxa"/>
            <w:vMerge/>
            <w:hideMark/>
          </w:tcPr>
          <w:p w:rsidR="00A12952" w:rsidRPr="00072DE7" w:rsidRDefault="00A1295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A12952" w:rsidRPr="00072DE7" w:rsidRDefault="00A1295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A12952" w:rsidRPr="00072DE7" w:rsidRDefault="00A1295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A12952" w:rsidRPr="00072DE7" w:rsidRDefault="00A12952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85" w:type="dxa"/>
            <w:noWrap/>
            <w:hideMark/>
          </w:tcPr>
          <w:p w:rsidR="00A12952" w:rsidRPr="00072DE7" w:rsidRDefault="009712FA" w:rsidP="00351EAB">
            <w:pPr>
              <w:widowControl/>
              <w:ind w:right="-184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177410892,38</w:t>
            </w:r>
          </w:p>
        </w:tc>
        <w:tc>
          <w:tcPr>
            <w:tcW w:w="746" w:type="dxa"/>
            <w:noWrap/>
            <w:hideMark/>
          </w:tcPr>
          <w:p w:rsidR="00A12952" w:rsidRPr="00072DE7" w:rsidRDefault="00A12952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1058 415,12</w:t>
            </w:r>
          </w:p>
        </w:tc>
        <w:tc>
          <w:tcPr>
            <w:tcW w:w="746" w:type="dxa"/>
            <w:noWrap/>
            <w:hideMark/>
          </w:tcPr>
          <w:p w:rsidR="00A12952" w:rsidRPr="00072DE7" w:rsidRDefault="00A12952" w:rsidP="00351EAB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A12952" w:rsidRPr="00072DE7" w:rsidRDefault="00A12952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1928 711,62</w:t>
            </w:r>
          </w:p>
        </w:tc>
        <w:tc>
          <w:tcPr>
            <w:tcW w:w="691" w:type="dxa"/>
            <w:noWrap/>
            <w:hideMark/>
          </w:tcPr>
          <w:p w:rsidR="00A12952" w:rsidRPr="00072DE7" w:rsidRDefault="00A12952" w:rsidP="00351EAB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A12952" w:rsidRPr="00072DE7" w:rsidRDefault="00A12952" w:rsidP="00D40E31">
            <w:pPr>
              <w:widowControl/>
              <w:ind w:right="-126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1427084,23</w:t>
            </w:r>
          </w:p>
        </w:tc>
        <w:tc>
          <w:tcPr>
            <w:tcW w:w="791" w:type="dxa"/>
            <w:noWrap/>
            <w:hideMark/>
          </w:tcPr>
          <w:p w:rsidR="00A12952" w:rsidRPr="00A12952" w:rsidRDefault="009712FA" w:rsidP="00D830A3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>
              <w:rPr>
                <w:bCs/>
                <w:sz w:val="10"/>
                <w:szCs w:val="10"/>
                <w:highlight w:val="yellow"/>
              </w:rPr>
              <w:t>13456681,41</w:t>
            </w:r>
          </w:p>
        </w:tc>
        <w:tc>
          <w:tcPr>
            <w:tcW w:w="791" w:type="dxa"/>
            <w:noWrap/>
            <w:hideMark/>
          </w:tcPr>
          <w:p w:rsidR="00A12952" w:rsidRPr="00A12952" w:rsidRDefault="00A12952" w:rsidP="00D830A3">
            <w:pPr>
              <w:rPr>
                <w:sz w:val="10"/>
                <w:szCs w:val="10"/>
                <w:highlight w:val="yellow"/>
              </w:rPr>
            </w:pPr>
            <w:r w:rsidRPr="00A12952">
              <w:rPr>
                <w:bCs/>
                <w:sz w:val="10"/>
                <w:szCs w:val="10"/>
                <w:highlight w:val="yellow"/>
              </w:rPr>
              <w:t>30000000,00</w:t>
            </w:r>
          </w:p>
        </w:tc>
        <w:tc>
          <w:tcPr>
            <w:tcW w:w="691" w:type="dxa"/>
            <w:noWrap/>
            <w:hideMark/>
          </w:tcPr>
          <w:p w:rsidR="00A12952" w:rsidRPr="00A12952" w:rsidRDefault="00A12952" w:rsidP="00D830A3">
            <w:pPr>
              <w:widowControl/>
              <w:ind w:right="-102"/>
              <w:rPr>
                <w:bCs/>
                <w:sz w:val="10"/>
                <w:szCs w:val="10"/>
                <w:highlight w:val="yellow"/>
              </w:rPr>
            </w:pPr>
            <w:r w:rsidRPr="00A12952">
              <w:rPr>
                <w:bCs/>
                <w:sz w:val="10"/>
                <w:szCs w:val="10"/>
                <w:highlight w:val="yellow"/>
              </w:rPr>
              <w:t>30000000,00</w:t>
            </w:r>
          </w:p>
        </w:tc>
        <w:tc>
          <w:tcPr>
            <w:tcW w:w="741" w:type="dxa"/>
            <w:noWrap/>
            <w:hideMark/>
          </w:tcPr>
          <w:p w:rsidR="00A12952" w:rsidRPr="00072DE7" w:rsidRDefault="00A12952" w:rsidP="00351EAB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24 885 000,00</w:t>
            </w:r>
          </w:p>
        </w:tc>
        <w:tc>
          <w:tcPr>
            <w:tcW w:w="791" w:type="dxa"/>
            <w:noWrap/>
            <w:hideMark/>
          </w:tcPr>
          <w:p w:rsidR="00A12952" w:rsidRPr="00072DE7" w:rsidRDefault="00A12952" w:rsidP="00351EAB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24 885 000,00</w:t>
            </w:r>
          </w:p>
        </w:tc>
        <w:tc>
          <w:tcPr>
            <w:tcW w:w="791" w:type="dxa"/>
            <w:noWrap/>
            <w:hideMark/>
          </w:tcPr>
          <w:p w:rsidR="00A12952" w:rsidRPr="00072DE7" w:rsidRDefault="00A12952" w:rsidP="00351EAB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24 885 000,00</w:t>
            </w:r>
          </w:p>
        </w:tc>
        <w:tc>
          <w:tcPr>
            <w:tcW w:w="791" w:type="dxa"/>
            <w:noWrap/>
            <w:hideMark/>
          </w:tcPr>
          <w:p w:rsidR="00A12952" w:rsidRPr="00072DE7" w:rsidRDefault="00A12952" w:rsidP="00351EAB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24 885 000,00</w:t>
            </w:r>
          </w:p>
        </w:tc>
      </w:tr>
      <w:tr w:rsidR="009D18FE" w:rsidRPr="00072DE7" w:rsidTr="00943A5E">
        <w:trPr>
          <w:trHeight w:val="69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943A5E">
        <w:trPr>
          <w:trHeight w:val="645"/>
        </w:trPr>
        <w:tc>
          <w:tcPr>
            <w:tcW w:w="1156" w:type="dxa"/>
            <w:vMerge w:val="restart"/>
            <w:noWrap/>
            <w:hideMark/>
          </w:tcPr>
          <w:p w:rsidR="00064892" w:rsidRPr="00072DE7" w:rsidRDefault="00064892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1.6</w:t>
            </w:r>
          </w:p>
        </w:tc>
        <w:tc>
          <w:tcPr>
            <w:tcW w:w="1411" w:type="dxa"/>
            <w:vMerge w:val="restart"/>
            <w:hideMark/>
          </w:tcPr>
          <w:p w:rsidR="00064892" w:rsidRPr="00072DE7" w:rsidRDefault="00064892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Формирование в бюджете города Покачи резервного фонда администрации города в соответствии с требованиями Бюджетного кодекса Российской Федерации</w:t>
            </w:r>
            <w:r w:rsidRPr="00072DE7">
              <w:rPr>
                <w:bCs/>
                <w:sz w:val="16"/>
                <w:szCs w:val="16"/>
              </w:rPr>
              <w:br/>
              <w:t>(6)</w:t>
            </w:r>
          </w:p>
        </w:tc>
        <w:tc>
          <w:tcPr>
            <w:tcW w:w="2077" w:type="dxa"/>
            <w:vMerge w:val="restart"/>
            <w:hideMark/>
          </w:tcPr>
          <w:p w:rsidR="00064892" w:rsidRPr="00072DE7" w:rsidRDefault="00064892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Глава города Покачи</w:t>
            </w:r>
          </w:p>
        </w:tc>
        <w:tc>
          <w:tcPr>
            <w:tcW w:w="1356" w:type="dxa"/>
            <w:noWrap/>
            <w:hideMark/>
          </w:tcPr>
          <w:p w:rsidR="00064892" w:rsidRPr="00072DE7" w:rsidRDefault="00064892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85" w:type="dxa"/>
            <w:noWrap/>
            <w:hideMark/>
          </w:tcPr>
          <w:p w:rsidR="00064892" w:rsidRPr="00072DE7" w:rsidRDefault="009712FA" w:rsidP="00424ACD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10407743,01</w:t>
            </w:r>
          </w:p>
        </w:tc>
        <w:tc>
          <w:tcPr>
            <w:tcW w:w="746" w:type="dxa"/>
            <w:noWrap/>
            <w:hideMark/>
          </w:tcPr>
          <w:p w:rsidR="00064892" w:rsidRPr="00072DE7" w:rsidRDefault="00064892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760 015,75</w:t>
            </w:r>
          </w:p>
        </w:tc>
        <w:tc>
          <w:tcPr>
            <w:tcW w:w="746" w:type="dxa"/>
            <w:noWrap/>
            <w:hideMark/>
          </w:tcPr>
          <w:p w:rsidR="00064892" w:rsidRPr="00072DE7" w:rsidRDefault="00064892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317 407,87</w:t>
            </w:r>
          </w:p>
        </w:tc>
        <w:tc>
          <w:tcPr>
            <w:tcW w:w="767" w:type="dxa"/>
            <w:noWrap/>
            <w:hideMark/>
          </w:tcPr>
          <w:p w:rsidR="00064892" w:rsidRPr="00072DE7" w:rsidRDefault="00064892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831 351,26</w:t>
            </w:r>
          </w:p>
        </w:tc>
        <w:tc>
          <w:tcPr>
            <w:tcW w:w="691" w:type="dxa"/>
            <w:noWrap/>
            <w:hideMark/>
          </w:tcPr>
          <w:p w:rsidR="00064892" w:rsidRPr="00072DE7" w:rsidRDefault="00351EAB" w:rsidP="00424ACD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978503,24</w:t>
            </w:r>
          </w:p>
        </w:tc>
        <w:tc>
          <w:tcPr>
            <w:tcW w:w="791" w:type="dxa"/>
            <w:gridSpan w:val="2"/>
            <w:noWrap/>
            <w:hideMark/>
          </w:tcPr>
          <w:p w:rsidR="00064892" w:rsidRPr="00072DE7" w:rsidRDefault="007D364D" w:rsidP="00330CEE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615911,46</w:t>
            </w:r>
          </w:p>
        </w:tc>
        <w:tc>
          <w:tcPr>
            <w:tcW w:w="791" w:type="dxa"/>
            <w:noWrap/>
            <w:hideMark/>
          </w:tcPr>
          <w:p w:rsidR="00064892" w:rsidRPr="00072DE7" w:rsidRDefault="009712FA" w:rsidP="00D40E31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922953,43</w:t>
            </w:r>
          </w:p>
        </w:tc>
        <w:tc>
          <w:tcPr>
            <w:tcW w:w="791" w:type="dxa"/>
            <w:noWrap/>
            <w:hideMark/>
          </w:tcPr>
          <w:p w:rsidR="00064892" w:rsidRPr="00072DE7" w:rsidRDefault="00A12952" w:rsidP="00330CEE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1000000,00</w:t>
            </w:r>
          </w:p>
        </w:tc>
        <w:tc>
          <w:tcPr>
            <w:tcW w:w="691" w:type="dxa"/>
            <w:noWrap/>
            <w:hideMark/>
          </w:tcPr>
          <w:p w:rsidR="00064892" w:rsidRPr="00072DE7" w:rsidRDefault="00A12952">
            <w:r>
              <w:rPr>
                <w:bCs/>
                <w:sz w:val="10"/>
                <w:szCs w:val="10"/>
              </w:rPr>
              <w:t>1000000,00</w:t>
            </w:r>
          </w:p>
        </w:tc>
        <w:tc>
          <w:tcPr>
            <w:tcW w:w="741" w:type="dxa"/>
            <w:noWrap/>
            <w:hideMark/>
          </w:tcPr>
          <w:p w:rsidR="00064892" w:rsidRPr="00072DE7" w:rsidRDefault="00064892">
            <w:r w:rsidRPr="00072DE7">
              <w:rPr>
                <w:bCs/>
                <w:sz w:val="10"/>
                <w:szCs w:val="10"/>
              </w:rPr>
              <w:t>995 400,00</w:t>
            </w:r>
          </w:p>
        </w:tc>
        <w:tc>
          <w:tcPr>
            <w:tcW w:w="791" w:type="dxa"/>
            <w:noWrap/>
            <w:hideMark/>
          </w:tcPr>
          <w:p w:rsidR="00064892" w:rsidRPr="00072DE7" w:rsidRDefault="00064892">
            <w:r w:rsidRPr="00072DE7">
              <w:rPr>
                <w:bCs/>
                <w:sz w:val="10"/>
                <w:szCs w:val="10"/>
              </w:rPr>
              <w:t>995 400,00</w:t>
            </w:r>
          </w:p>
        </w:tc>
        <w:tc>
          <w:tcPr>
            <w:tcW w:w="791" w:type="dxa"/>
            <w:noWrap/>
            <w:hideMark/>
          </w:tcPr>
          <w:p w:rsidR="00064892" w:rsidRPr="00072DE7" w:rsidRDefault="00064892">
            <w:r w:rsidRPr="00072DE7">
              <w:rPr>
                <w:bCs/>
                <w:sz w:val="10"/>
                <w:szCs w:val="10"/>
              </w:rPr>
              <w:t>995 400,00</w:t>
            </w:r>
          </w:p>
        </w:tc>
        <w:tc>
          <w:tcPr>
            <w:tcW w:w="791" w:type="dxa"/>
            <w:noWrap/>
            <w:hideMark/>
          </w:tcPr>
          <w:p w:rsidR="00064892" w:rsidRPr="00072DE7" w:rsidRDefault="00064892">
            <w:r w:rsidRPr="00072DE7">
              <w:rPr>
                <w:bCs/>
                <w:sz w:val="10"/>
                <w:szCs w:val="10"/>
              </w:rPr>
              <w:t>995 400,00</w:t>
            </w:r>
          </w:p>
        </w:tc>
      </w:tr>
      <w:tr w:rsidR="009D18FE" w:rsidRPr="00072DE7" w:rsidTr="00943A5E">
        <w:trPr>
          <w:trHeight w:val="645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943A5E">
        <w:trPr>
          <w:trHeight w:val="645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A12952" w:rsidRPr="00072DE7" w:rsidTr="00943A5E">
        <w:trPr>
          <w:trHeight w:val="645"/>
        </w:trPr>
        <w:tc>
          <w:tcPr>
            <w:tcW w:w="1156" w:type="dxa"/>
            <w:vMerge/>
            <w:hideMark/>
          </w:tcPr>
          <w:p w:rsidR="00A12952" w:rsidRPr="00072DE7" w:rsidRDefault="00A1295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A12952" w:rsidRPr="00072DE7" w:rsidRDefault="00A1295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A12952" w:rsidRPr="00072DE7" w:rsidRDefault="00A1295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A12952" w:rsidRPr="00072DE7" w:rsidRDefault="00A12952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85" w:type="dxa"/>
            <w:noWrap/>
            <w:hideMark/>
          </w:tcPr>
          <w:p w:rsidR="00A12952" w:rsidRPr="00072DE7" w:rsidRDefault="009712FA" w:rsidP="00351EAB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10407743,01</w:t>
            </w:r>
          </w:p>
        </w:tc>
        <w:tc>
          <w:tcPr>
            <w:tcW w:w="746" w:type="dxa"/>
            <w:noWrap/>
            <w:hideMark/>
          </w:tcPr>
          <w:p w:rsidR="00A12952" w:rsidRPr="00072DE7" w:rsidRDefault="00A12952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760 015,75</w:t>
            </w:r>
          </w:p>
        </w:tc>
        <w:tc>
          <w:tcPr>
            <w:tcW w:w="746" w:type="dxa"/>
            <w:noWrap/>
            <w:hideMark/>
          </w:tcPr>
          <w:p w:rsidR="00A12952" w:rsidRPr="00072DE7" w:rsidRDefault="00A12952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317 407,87</w:t>
            </w:r>
          </w:p>
        </w:tc>
        <w:tc>
          <w:tcPr>
            <w:tcW w:w="767" w:type="dxa"/>
            <w:noWrap/>
            <w:hideMark/>
          </w:tcPr>
          <w:p w:rsidR="00A12952" w:rsidRPr="00072DE7" w:rsidRDefault="00A12952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831 351,26</w:t>
            </w:r>
          </w:p>
        </w:tc>
        <w:tc>
          <w:tcPr>
            <w:tcW w:w="691" w:type="dxa"/>
            <w:noWrap/>
            <w:hideMark/>
          </w:tcPr>
          <w:p w:rsidR="00A12952" w:rsidRPr="00072DE7" w:rsidRDefault="00A12952" w:rsidP="00351EAB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978503,24</w:t>
            </w:r>
          </w:p>
        </w:tc>
        <w:tc>
          <w:tcPr>
            <w:tcW w:w="791" w:type="dxa"/>
            <w:gridSpan w:val="2"/>
            <w:noWrap/>
            <w:hideMark/>
          </w:tcPr>
          <w:p w:rsidR="00A12952" w:rsidRPr="00072DE7" w:rsidRDefault="00A12952" w:rsidP="00351EAB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615911,46</w:t>
            </w:r>
          </w:p>
        </w:tc>
        <w:tc>
          <w:tcPr>
            <w:tcW w:w="791" w:type="dxa"/>
            <w:noWrap/>
            <w:hideMark/>
          </w:tcPr>
          <w:p w:rsidR="00A12952" w:rsidRPr="00A12952" w:rsidRDefault="009712FA" w:rsidP="00D830A3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>
              <w:rPr>
                <w:bCs/>
                <w:sz w:val="10"/>
                <w:szCs w:val="10"/>
              </w:rPr>
              <w:t>922953,43</w:t>
            </w:r>
          </w:p>
        </w:tc>
        <w:tc>
          <w:tcPr>
            <w:tcW w:w="791" w:type="dxa"/>
            <w:noWrap/>
            <w:hideMark/>
          </w:tcPr>
          <w:p w:rsidR="00A12952" w:rsidRPr="00A12952" w:rsidRDefault="00A12952" w:rsidP="00D830A3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 w:rsidRPr="00A12952">
              <w:rPr>
                <w:bCs/>
                <w:sz w:val="10"/>
                <w:szCs w:val="10"/>
                <w:highlight w:val="yellow"/>
              </w:rPr>
              <w:t>1000000,00</w:t>
            </w:r>
          </w:p>
        </w:tc>
        <w:tc>
          <w:tcPr>
            <w:tcW w:w="691" w:type="dxa"/>
            <w:noWrap/>
            <w:hideMark/>
          </w:tcPr>
          <w:p w:rsidR="00A12952" w:rsidRPr="00A12952" w:rsidRDefault="00A12952" w:rsidP="00D830A3">
            <w:pPr>
              <w:rPr>
                <w:highlight w:val="yellow"/>
              </w:rPr>
            </w:pPr>
            <w:r w:rsidRPr="00A12952">
              <w:rPr>
                <w:bCs/>
                <w:sz w:val="10"/>
                <w:szCs w:val="10"/>
                <w:highlight w:val="yellow"/>
              </w:rPr>
              <w:t>1000000,00</w:t>
            </w:r>
          </w:p>
        </w:tc>
        <w:tc>
          <w:tcPr>
            <w:tcW w:w="741" w:type="dxa"/>
            <w:noWrap/>
            <w:hideMark/>
          </w:tcPr>
          <w:p w:rsidR="00A12952" w:rsidRPr="00072DE7" w:rsidRDefault="00A12952" w:rsidP="00351EAB">
            <w:r w:rsidRPr="00072DE7">
              <w:rPr>
                <w:bCs/>
                <w:sz w:val="10"/>
                <w:szCs w:val="10"/>
              </w:rPr>
              <w:t>995 400,00</w:t>
            </w:r>
          </w:p>
        </w:tc>
        <w:tc>
          <w:tcPr>
            <w:tcW w:w="791" w:type="dxa"/>
            <w:noWrap/>
            <w:hideMark/>
          </w:tcPr>
          <w:p w:rsidR="00A12952" w:rsidRPr="00072DE7" w:rsidRDefault="00A12952" w:rsidP="00351EAB">
            <w:r w:rsidRPr="00072DE7">
              <w:rPr>
                <w:bCs/>
                <w:sz w:val="10"/>
                <w:szCs w:val="10"/>
              </w:rPr>
              <w:t>995 400,00</w:t>
            </w:r>
          </w:p>
        </w:tc>
        <w:tc>
          <w:tcPr>
            <w:tcW w:w="791" w:type="dxa"/>
            <w:noWrap/>
            <w:hideMark/>
          </w:tcPr>
          <w:p w:rsidR="00A12952" w:rsidRPr="00072DE7" w:rsidRDefault="00A12952" w:rsidP="00351EAB">
            <w:r w:rsidRPr="00072DE7">
              <w:rPr>
                <w:bCs/>
                <w:sz w:val="10"/>
                <w:szCs w:val="10"/>
              </w:rPr>
              <w:t>995 400,00</w:t>
            </w:r>
          </w:p>
        </w:tc>
        <w:tc>
          <w:tcPr>
            <w:tcW w:w="791" w:type="dxa"/>
            <w:noWrap/>
            <w:hideMark/>
          </w:tcPr>
          <w:p w:rsidR="00A12952" w:rsidRPr="00072DE7" w:rsidRDefault="00A12952" w:rsidP="00351EAB">
            <w:r w:rsidRPr="00072DE7">
              <w:rPr>
                <w:bCs/>
                <w:sz w:val="10"/>
                <w:szCs w:val="10"/>
              </w:rPr>
              <w:t>995 400,00</w:t>
            </w:r>
          </w:p>
        </w:tc>
      </w:tr>
      <w:tr w:rsidR="009D18FE" w:rsidRPr="00072DE7" w:rsidTr="00943A5E">
        <w:trPr>
          <w:trHeight w:val="645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943A5E">
        <w:trPr>
          <w:trHeight w:val="645"/>
        </w:trPr>
        <w:tc>
          <w:tcPr>
            <w:tcW w:w="1156" w:type="dxa"/>
            <w:vMerge w:val="restart"/>
            <w:noWrap/>
            <w:hideMark/>
          </w:tcPr>
          <w:p w:rsidR="00BA42D9" w:rsidRPr="00072DE7" w:rsidRDefault="00BA42D9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1" w:type="dxa"/>
            <w:vMerge w:val="restart"/>
            <w:noWrap/>
            <w:hideMark/>
          </w:tcPr>
          <w:p w:rsidR="00BA42D9" w:rsidRPr="00072DE7" w:rsidRDefault="00BA42D9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2077" w:type="dxa"/>
            <w:vMerge w:val="restart"/>
            <w:noWrap/>
            <w:hideMark/>
          </w:tcPr>
          <w:p w:rsidR="00BA42D9" w:rsidRPr="00072DE7" w:rsidRDefault="00BA42D9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noWrap/>
            <w:hideMark/>
          </w:tcPr>
          <w:p w:rsidR="00BA42D9" w:rsidRPr="00072DE7" w:rsidRDefault="00BA42D9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85" w:type="dxa"/>
            <w:noWrap/>
            <w:hideMark/>
          </w:tcPr>
          <w:p w:rsidR="00BA42D9" w:rsidRPr="00072DE7" w:rsidRDefault="009712FA" w:rsidP="00351EAB">
            <w:pPr>
              <w:widowControl/>
              <w:ind w:right="-43"/>
              <w:rPr>
                <w:bCs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>3038759873,21</w:t>
            </w:r>
          </w:p>
        </w:tc>
        <w:tc>
          <w:tcPr>
            <w:tcW w:w="746" w:type="dxa"/>
            <w:noWrap/>
            <w:hideMark/>
          </w:tcPr>
          <w:p w:rsidR="00BA42D9" w:rsidRPr="00072DE7" w:rsidRDefault="00BA42D9" w:rsidP="00D40E31">
            <w:pPr>
              <w:widowControl/>
              <w:ind w:right="-145"/>
              <w:rPr>
                <w:bCs/>
                <w:color w:val="000000" w:themeColor="text1"/>
                <w:sz w:val="10"/>
                <w:szCs w:val="10"/>
              </w:rPr>
            </w:pPr>
            <w:r w:rsidRPr="00072DE7">
              <w:rPr>
                <w:bCs/>
                <w:color w:val="000000" w:themeColor="text1"/>
                <w:sz w:val="10"/>
                <w:szCs w:val="10"/>
              </w:rPr>
              <w:t>263656 112,73</w:t>
            </w:r>
          </w:p>
        </w:tc>
        <w:tc>
          <w:tcPr>
            <w:tcW w:w="746" w:type="dxa"/>
            <w:noWrap/>
            <w:hideMark/>
          </w:tcPr>
          <w:p w:rsidR="00BA42D9" w:rsidRPr="00072DE7" w:rsidRDefault="00BA42D9" w:rsidP="00D40E31">
            <w:pPr>
              <w:widowControl/>
              <w:ind w:right="-105"/>
              <w:rPr>
                <w:bCs/>
                <w:color w:val="000000" w:themeColor="text1"/>
                <w:sz w:val="10"/>
                <w:szCs w:val="10"/>
              </w:rPr>
            </w:pPr>
            <w:r w:rsidRPr="00072DE7">
              <w:rPr>
                <w:bCs/>
                <w:color w:val="000000" w:themeColor="text1"/>
                <w:sz w:val="10"/>
                <w:szCs w:val="10"/>
              </w:rPr>
              <w:t>263622 131,91</w:t>
            </w:r>
          </w:p>
        </w:tc>
        <w:tc>
          <w:tcPr>
            <w:tcW w:w="767" w:type="dxa"/>
            <w:noWrap/>
            <w:hideMark/>
          </w:tcPr>
          <w:p w:rsidR="00BA42D9" w:rsidRPr="00072DE7" w:rsidRDefault="00BA42D9" w:rsidP="00D40E31">
            <w:pPr>
              <w:widowControl/>
              <w:ind w:right="-65"/>
              <w:rPr>
                <w:bCs/>
                <w:color w:val="000000" w:themeColor="text1"/>
                <w:sz w:val="10"/>
                <w:szCs w:val="10"/>
              </w:rPr>
            </w:pPr>
            <w:r w:rsidRPr="00072DE7">
              <w:rPr>
                <w:bCs/>
                <w:color w:val="000000" w:themeColor="text1"/>
                <w:sz w:val="10"/>
                <w:szCs w:val="10"/>
              </w:rPr>
              <w:t>264330957,94</w:t>
            </w:r>
          </w:p>
        </w:tc>
        <w:tc>
          <w:tcPr>
            <w:tcW w:w="691" w:type="dxa"/>
            <w:noWrap/>
            <w:hideMark/>
          </w:tcPr>
          <w:p w:rsidR="00BA42D9" w:rsidRPr="00072DE7" w:rsidRDefault="00BC54A1" w:rsidP="00D01289">
            <w:pPr>
              <w:widowControl/>
              <w:ind w:right="-157"/>
              <w:rPr>
                <w:bCs/>
                <w:color w:val="000000" w:themeColor="text1"/>
                <w:sz w:val="10"/>
                <w:szCs w:val="10"/>
              </w:rPr>
            </w:pPr>
            <w:r w:rsidRPr="00072DE7">
              <w:rPr>
                <w:bCs/>
                <w:color w:val="000000" w:themeColor="text1"/>
                <w:sz w:val="10"/>
                <w:szCs w:val="10"/>
              </w:rPr>
              <w:t>267053484,20</w:t>
            </w:r>
          </w:p>
        </w:tc>
        <w:tc>
          <w:tcPr>
            <w:tcW w:w="791" w:type="dxa"/>
            <w:gridSpan w:val="2"/>
            <w:noWrap/>
            <w:hideMark/>
          </w:tcPr>
          <w:p w:rsidR="00BA42D9" w:rsidRPr="00072DE7" w:rsidRDefault="00EA196C" w:rsidP="00330CEE">
            <w:pPr>
              <w:widowControl/>
              <w:ind w:right="-118"/>
              <w:rPr>
                <w:bCs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>288552953,94</w:t>
            </w:r>
          </w:p>
        </w:tc>
        <w:tc>
          <w:tcPr>
            <w:tcW w:w="791" w:type="dxa"/>
            <w:noWrap/>
            <w:hideMark/>
          </w:tcPr>
          <w:p w:rsidR="00BA42D9" w:rsidRPr="00A12952" w:rsidRDefault="009712FA" w:rsidP="00D40E31">
            <w:pPr>
              <w:widowControl/>
              <w:rPr>
                <w:bCs/>
                <w:color w:val="000000" w:themeColor="text1"/>
                <w:sz w:val="10"/>
                <w:szCs w:val="10"/>
                <w:highlight w:val="yellow"/>
              </w:rPr>
            </w:pPr>
            <w:r>
              <w:rPr>
                <w:bCs/>
                <w:color w:val="000000" w:themeColor="text1"/>
                <w:sz w:val="10"/>
                <w:szCs w:val="10"/>
                <w:highlight w:val="yellow"/>
              </w:rPr>
              <w:t>324828571,89</w:t>
            </w:r>
          </w:p>
        </w:tc>
        <w:tc>
          <w:tcPr>
            <w:tcW w:w="791" w:type="dxa"/>
            <w:noWrap/>
            <w:hideMark/>
          </w:tcPr>
          <w:p w:rsidR="00BA42D9" w:rsidRPr="00A12952" w:rsidRDefault="00A12952" w:rsidP="00330CEE">
            <w:pPr>
              <w:widowControl/>
              <w:ind w:right="-97"/>
              <w:rPr>
                <w:bCs/>
                <w:color w:val="000000" w:themeColor="text1"/>
                <w:sz w:val="10"/>
                <w:szCs w:val="10"/>
                <w:highlight w:val="yellow"/>
              </w:rPr>
            </w:pPr>
            <w:r w:rsidRPr="00A12952">
              <w:rPr>
                <w:bCs/>
                <w:color w:val="000000" w:themeColor="text1"/>
                <w:sz w:val="10"/>
                <w:szCs w:val="10"/>
                <w:highlight w:val="yellow"/>
              </w:rPr>
              <w:t>267664374,00</w:t>
            </w:r>
          </w:p>
        </w:tc>
        <w:tc>
          <w:tcPr>
            <w:tcW w:w="691" w:type="dxa"/>
            <w:noWrap/>
            <w:hideMark/>
          </w:tcPr>
          <w:p w:rsidR="00BA42D9" w:rsidRPr="00A12952" w:rsidRDefault="00A12952" w:rsidP="00A12952">
            <w:pPr>
              <w:ind w:right="-200"/>
              <w:rPr>
                <w:color w:val="000000" w:themeColor="text1"/>
                <w:highlight w:val="yellow"/>
              </w:rPr>
            </w:pPr>
            <w:r w:rsidRPr="00A12952">
              <w:rPr>
                <w:bCs/>
                <w:color w:val="000000" w:themeColor="text1"/>
                <w:sz w:val="10"/>
                <w:szCs w:val="10"/>
                <w:highlight w:val="yellow"/>
              </w:rPr>
              <w:t>251982218,60</w:t>
            </w:r>
            <w:r w:rsidR="00BA42D9" w:rsidRPr="00A12952">
              <w:rPr>
                <w:bCs/>
                <w:color w:val="000000" w:themeColor="text1"/>
                <w:sz w:val="10"/>
                <w:szCs w:val="10"/>
                <w:highlight w:val="yellow"/>
              </w:rPr>
              <w:t>0</w:t>
            </w:r>
          </w:p>
        </w:tc>
        <w:tc>
          <w:tcPr>
            <w:tcW w:w="741" w:type="dxa"/>
            <w:noWrap/>
            <w:hideMark/>
          </w:tcPr>
          <w:p w:rsidR="00BA42D9" w:rsidRPr="00072DE7" w:rsidRDefault="00BA42D9" w:rsidP="00BA42D9">
            <w:pPr>
              <w:ind w:right="-200"/>
              <w:rPr>
                <w:color w:val="000000" w:themeColor="text1"/>
              </w:rPr>
            </w:pPr>
            <w:r w:rsidRPr="00072DE7">
              <w:rPr>
                <w:bCs/>
                <w:color w:val="000000" w:themeColor="text1"/>
                <w:sz w:val="10"/>
                <w:szCs w:val="10"/>
              </w:rPr>
              <w:t>211767 267,00</w:t>
            </w:r>
          </w:p>
        </w:tc>
        <w:tc>
          <w:tcPr>
            <w:tcW w:w="791" w:type="dxa"/>
            <w:noWrap/>
            <w:hideMark/>
          </w:tcPr>
          <w:p w:rsidR="00BA42D9" w:rsidRPr="00072DE7" w:rsidRDefault="00BA42D9" w:rsidP="00BA42D9">
            <w:pPr>
              <w:ind w:right="-200"/>
              <w:rPr>
                <w:color w:val="000000" w:themeColor="text1"/>
              </w:rPr>
            </w:pPr>
            <w:r w:rsidRPr="00072DE7">
              <w:rPr>
                <w:bCs/>
                <w:color w:val="000000" w:themeColor="text1"/>
                <w:sz w:val="10"/>
                <w:szCs w:val="10"/>
              </w:rPr>
              <w:t>211767 267,00</w:t>
            </w:r>
          </w:p>
        </w:tc>
        <w:tc>
          <w:tcPr>
            <w:tcW w:w="791" w:type="dxa"/>
            <w:noWrap/>
            <w:hideMark/>
          </w:tcPr>
          <w:p w:rsidR="00BA42D9" w:rsidRPr="00072DE7" w:rsidRDefault="00BA42D9" w:rsidP="00BA42D9">
            <w:pPr>
              <w:ind w:right="-200"/>
              <w:rPr>
                <w:color w:val="000000" w:themeColor="text1"/>
              </w:rPr>
            </w:pPr>
            <w:r w:rsidRPr="00072DE7">
              <w:rPr>
                <w:bCs/>
                <w:color w:val="000000" w:themeColor="text1"/>
                <w:sz w:val="10"/>
                <w:szCs w:val="10"/>
              </w:rPr>
              <w:t>211767 267,00</w:t>
            </w:r>
          </w:p>
        </w:tc>
        <w:tc>
          <w:tcPr>
            <w:tcW w:w="791" w:type="dxa"/>
            <w:noWrap/>
            <w:hideMark/>
          </w:tcPr>
          <w:p w:rsidR="00BA42D9" w:rsidRPr="00072DE7" w:rsidRDefault="00BA42D9" w:rsidP="00BA42D9">
            <w:pPr>
              <w:ind w:right="-200"/>
              <w:rPr>
                <w:color w:val="000000" w:themeColor="text1"/>
              </w:rPr>
            </w:pPr>
            <w:r w:rsidRPr="00072DE7">
              <w:rPr>
                <w:bCs/>
                <w:color w:val="000000" w:themeColor="text1"/>
                <w:sz w:val="10"/>
                <w:szCs w:val="10"/>
              </w:rPr>
              <w:t>211767 267,00</w:t>
            </w:r>
          </w:p>
        </w:tc>
      </w:tr>
      <w:tr w:rsidR="009D18FE" w:rsidRPr="00072DE7" w:rsidTr="00943A5E">
        <w:trPr>
          <w:trHeight w:val="645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BF0267" w:rsidP="00BC54A1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44366200,00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BA42D9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8</w:t>
            </w:r>
            <w:r w:rsidR="00C86FF8" w:rsidRPr="00072DE7">
              <w:rPr>
                <w:bCs/>
                <w:sz w:val="10"/>
                <w:szCs w:val="10"/>
              </w:rPr>
              <w:t>364 500,00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BA42D9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</w:t>
            </w:r>
            <w:r w:rsidR="00C86FF8" w:rsidRPr="00072DE7">
              <w:rPr>
                <w:bCs/>
                <w:sz w:val="10"/>
                <w:szCs w:val="10"/>
              </w:rPr>
              <w:t xml:space="preserve"> 696 700,00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BA42D9" w:rsidP="00D40E3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</w:t>
            </w:r>
            <w:r w:rsidR="00C86FF8" w:rsidRPr="00072DE7">
              <w:rPr>
                <w:bCs/>
                <w:sz w:val="10"/>
                <w:szCs w:val="10"/>
              </w:rPr>
              <w:t>682 500,00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26118A" w:rsidP="00943A5E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4913000,0</w:t>
            </w:r>
          </w:p>
        </w:tc>
        <w:tc>
          <w:tcPr>
            <w:tcW w:w="791" w:type="dxa"/>
            <w:gridSpan w:val="2"/>
            <w:noWrap/>
            <w:hideMark/>
          </w:tcPr>
          <w:p w:rsidR="00C86FF8" w:rsidRPr="00072DE7" w:rsidRDefault="00BC54A1" w:rsidP="00BC54A1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4860300,00</w:t>
            </w:r>
          </w:p>
        </w:tc>
        <w:tc>
          <w:tcPr>
            <w:tcW w:w="791" w:type="dxa"/>
            <w:noWrap/>
            <w:hideMark/>
          </w:tcPr>
          <w:p w:rsidR="00C86FF8" w:rsidRPr="00D830A3" w:rsidRDefault="00A12952" w:rsidP="00330CEE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 w:rsidRPr="00D830A3">
              <w:rPr>
                <w:bCs/>
                <w:sz w:val="10"/>
                <w:szCs w:val="10"/>
                <w:highlight w:val="yellow"/>
              </w:rPr>
              <w:t>5206800,00</w:t>
            </w:r>
          </w:p>
        </w:tc>
        <w:tc>
          <w:tcPr>
            <w:tcW w:w="791" w:type="dxa"/>
            <w:noWrap/>
            <w:hideMark/>
          </w:tcPr>
          <w:p w:rsidR="00C86FF8" w:rsidRPr="00D830A3" w:rsidRDefault="00A12952">
            <w:pPr>
              <w:rPr>
                <w:highlight w:val="yellow"/>
              </w:rPr>
            </w:pPr>
            <w:r w:rsidRPr="00D830A3">
              <w:rPr>
                <w:bCs/>
                <w:sz w:val="10"/>
                <w:szCs w:val="10"/>
                <w:highlight w:val="yellow"/>
              </w:rPr>
              <w:t>5709900,00</w:t>
            </w:r>
          </w:p>
        </w:tc>
        <w:tc>
          <w:tcPr>
            <w:tcW w:w="691" w:type="dxa"/>
            <w:noWrap/>
            <w:hideMark/>
          </w:tcPr>
          <w:p w:rsidR="00C86FF8" w:rsidRPr="00D830A3" w:rsidRDefault="00A12952">
            <w:pPr>
              <w:rPr>
                <w:highlight w:val="yellow"/>
              </w:rPr>
            </w:pPr>
            <w:r w:rsidRPr="00D830A3">
              <w:rPr>
                <w:bCs/>
                <w:sz w:val="10"/>
                <w:szCs w:val="10"/>
                <w:highlight w:val="yellow"/>
              </w:rPr>
              <w:t>5932500,00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943A5E">
        <w:trPr>
          <w:trHeight w:val="645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BF0267" w:rsidP="00330CEE">
            <w:pPr>
              <w:rPr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82619496,34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063795" w:rsidP="00943A5E">
            <w:pPr>
              <w:widowControl/>
              <w:ind w:right="-153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C86FF8" w:rsidRPr="00072DE7">
              <w:rPr>
                <w:bCs/>
                <w:sz w:val="10"/>
                <w:szCs w:val="10"/>
              </w:rPr>
              <w:t>1 952 727,00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063795" w:rsidP="00943A5E">
            <w:pPr>
              <w:widowControl/>
              <w:ind w:right="-114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C86FF8" w:rsidRPr="00072DE7">
              <w:rPr>
                <w:bCs/>
                <w:sz w:val="10"/>
                <w:szCs w:val="10"/>
              </w:rPr>
              <w:t>2 209 400,00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063795" w:rsidP="00943A5E">
            <w:pPr>
              <w:widowControl/>
              <w:ind w:right="-114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C86FF8" w:rsidRPr="00072DE7">
              <w:rPr>
                <w:bCs/>
                <w:sz w:val="10"/>
                <w:szCs w:val="10"/>
              </w:rPr>
              <w:t>3 205 700,00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BC54A1" w:rsidP="00BC54A1">
            <w:pPr>
              <w:widowControl/>
              <w:ind w:right="-114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15187169,34</w:t>
            </w:r>
          </w:p>
        </w:tc>
        <w:tc>
          <w:tcPr>
            <w:tcW w:w="791" w:type="dxa"/>
            <w:gridSpan w:val="2"/>
            <w:noWrap/>
            <w:hideMark/>
          </w:tcPr>
          <w:p w:rsidR="00C86FF8" w:rsidRPr="00072DE7" w:rsidRDefault="00085658" w:rsidP="00330CEE">
            <w:pPr>
              <w:widowControl/>
              <w:ind w:right="-114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7428100,00</w:t>
            </w:r>
          </w:p>
        </w:tc>
        <w:tc>
          <w:tcPr>
            <w:tcW w:w="791" w:type="dxa"/>
            <w:noWrap/>
            <w:hideMark/>
          </w:tcPr>
          <w:p w:rsidR="00C86FF8" w:rsidRPr="00D830A3" w:rsidRDefault="00D830A3" w:rsidP="00330CEE">
            <w:pPr>
              <w:widowControl/>
              <w:ind w:right="-114"/>
              <w:rPr>
                <w:bCs/>
                <w:sz w:val="10"/>
                <w:szCs w:val="10"/>
                <w:highlight w:val="yellow"/>
              </w:rPr>
            </w:pPr>
            <w:r w:rsidRPr="00D830A3">
              <w:rPr>
                <w:bCs/>
                <w:sz w:val="10"/>
                <w:szCs w:val="10"/>
                <w:highlight w:val="yellow"/>
              </w:rPr>
              <w:t>7615500,00</w:t>
            </w:r>
          </w:p>
        </w:tc>
        <w:tc>
          <w:tcPr>
            <w:tcW w:w="791" w:type="dxa"/>
            <w:noWrap/>
            <w:hideMark/>
          </w:tcPr>
          <w:p w:rsidR="00C86FF8" w:rsidRPr="00D830A3" w:rsidRDefault="00D830A3">
            <w:pPr>
              <w:rPr>
                <w:highlight w:val="yellow"/>
              </w:rPr>
            </w:pPr>
            <w:r w:rsidRPr="00D830A3">
              <w:rPr>
                <w:bCs/>
                <w:sz w:val="10"/>
                <w:szCs w:val="10"/>
                <w:highlight w:val="yellow"/>
              </w:rPr>
              <w:t>7507500,00</w:t>
            </w:r>
          </w:p>
        </w:tc>
        <w:tc>
          <w:tcPr>
            <w:tcW w:w="691" w:type="dxa"/>
            <w:noWrap/>
            <w:hideMark/>
          </w:tcPr>
          <w:p w:rsidR="00C86FF8" w:rsidRPr="00D830A3" w:rsidRDefault="00D830A3">
            <w:pPr>
              <w:rPr>
                <w:highlight w:val="yellow"/>
              </w:rPr>
            </w:pPr>
            <w:r w:rsidRPr="00D830A3">
              <w:rPr>
                <w:bCs/>
                <w:sz w:val="10"/>
                <w:szCs w:val="10"/>
                <w:highlight w:val="yellow"/>
              </w:rPr>
              <w:t>7513400,00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943A5E">
        <w:trPr>
          <w:trHeight w:val="645"/>
        </w:trPr>
        <w:tc>
          <w:tcPr>
            <w:tcW w:w="1156" w:type="dxa"/>
            <w:vMerge/>
            <w:hideMark/>
          </w:tcPr>
          <w:p w:rsidR="00063795" w:rsidRPr="00072DE7" w:rsidRDefault="00063795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063795" w:rsidRPr="00072DE7" w:rsidRDefault="00063795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063795" w:rsidRPr="00072DE7" w:rsidRDefault="00063795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063795" w:rsidRPr="00072DE7" w:rsidRDefault="00063795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85" w:type="dxa"/>
            <w:noWrap/>
            <w:hideMark/>
          </w:tcPr>
          <w:p w:rsidR="00063795" w:rsidRPr="00072DE7" w:rsidRDefault="009712FA" w:rsidP="00D01289">
            <w:pPr>
              <w:widowControl/>
              <w:ind w:right="-51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2911774176,87</w:t>
            </w:r>
          </w:p>
        </w:tc>
        <w:tc>
          <w:tcPr>
            <w:tcW w:w="746" w:type="dxa"/>
            <w:noWrap/>
            <w:hideMark/>
          </w:tcPr>
          <w:p w:rsidR="00063795" w:rsidRPr="00072DE7" w:rsidRDefault="00063795" w:rsidP="00943A5E">
            <w:pPr>
              <w:widowControl/>
              <w:ind w:right="-153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243338 885,73</w:t>
            </w:r>
          </w:p>
        </w:tc>
        <w:tc>
          <w:tcPr>
            <w:tcW w:w="746" w:type="dxa"/>
            <w:noWrap/>
            <w:hideMark/>
          </w:tcPr>
          <w:p w:rsidR="00063795" w:rsidRPr="00072DE7" w:rsidRDefault="00063795" w:rsidP="00943A5E">
            <w:pPr>
              <w:widowControl/>
              <w:ind w:right="-153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246716 031,91</w:t>
            </w:r>
          </w:p>
        </w:tc>
        <w:tc>
          <w:tcPr>
            <w:tcW w:w="767" w:type="dxa"/>
            <w:noWrap/>
            <w:hideMark/>
          </w:tcPr>
          <w:p w:rsidR="00063795" w:rsidRPr="00072DE7" w:rsidRDefault="00063795" w:rsidP="00943A5E">
            <w:pPr>
              <w:widowControl/>
              <w:ind w:right="-153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246442 757,94</w:t>
            </w:r>
          </w:p>
        </w:tc>
        <w:tc>
          <w:tcPr>
            <w:tcW w:w="691" w:type="dxa"/>
            <w:noWrap/>
            <w:hideMark/>
          </w:tcPr>
          <w:p w:rsidR="00063795" w:rsidRPr="00072DE7" w:rsidRDefault="00BC54A1" w:rsidP="00D01289">
            <w:pPr>
              <w:widowControl/>
              <w:ind w:right="-153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246953314,86</w:t>
            </w:r>
          </w:p>
        </w:tc>
        <w:tc>
          <w:tcPr>
            <w:tcW w:w="791" w:type="dxa"/>
            <w:gridSpan w:val="2"/>
            <w:noWrap/>
            <w:hideMark/>
          </w:tcPr>
          <w:p w:rsidR="00063795" w:rsidRPr="00072DE7" w:rsidRDefault="00EA196C" w:rsidP="009248FE">
            <w:pPr>
              <w:widowControl/>
              <w:ind w:right="-153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276264553,94</w:t>
            </w:r>
          </w:p>
        </w:tc>
        <w:tc>
          <w:tcPr>
            <w:tcW w:w="791" w:type="dxa"/>
            <w:noWrap/>
            <w:hideMark/>
          </w:tcPr>
          <w:p w:rsidR="00063795" w:rsidRPr="00BF0267" w:rsidRDefault="009712FA" w:rsidP="00720F44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>
              <w:rPr>
                <w:bCs/>
                <w:sz w:val="10"/>
                <w:szCs w:val="10"/>
                <w:highlight w:val="yellow"/>
              </w:rPr>
              <w:t>312006271,89</w:t>
            </w:r>
          </w:p>
        </w:tc>
        <w:tc>
          <w:tcPr>
            <w:tcW w:w="791" w:type="dxa"/>
            <w:noWrap/>
            <w:hideMark/>
          </w:tcPr>
          <w:p w:rsidR="00063795" w:rsidRPr="00BF0267" w:rsidRDefault="00BF0267" w:rsidP="009248FE">
            <w:pPr>
              <w:widowControl/>
              <w:ind w:right="-97"/>
              <w:rPr>
                <w:bCs/>
                <w:sz w:val="10"/>
                <w:szCs w:val="10"/>
                <w:highlight w:val="yellow"/>
              </w:rPr>
            </w:pPr>
            <w:r w:rsidRPr="00BF0267">
              <w:rPr>
                <w:bCs/>
                <w:sz w:val="10"/>
                <w:szCs w:val="10"/>
                <w:highlight w:val="yellow"/>
              </w:rPr>
              <w:t>254446974,00</w:t>
            </w:r>
          </w:p>
        </w:tc>
        <w:tc>
          <w:tcPr>
            <w:tcW w:w="691" w:type="dxa"/>
            <w:noWrap/>
            <w:hideMark/>
          </w:tcPr>
          <w:p w:rsidR="00063795" w:rsidRPr="00BF0267" w:rsidRDefault="00BF0267" w:rsidP="00063795">
            <w:pPr>
              <w:ind w:right="-200"/>
              <w:rPr>
                <w:highlight w:val="yellow"/>
              </w:rPr>
            </w:pPr>
            <w:r w:rsidRPr="00BF0267">
              <w:rPr>
                <w:bCs/>
                <w:sz w:val="10"/>
                <w:szCs w:val="10"/>
                <w:highlight w:val="yellow"/>
              </w:rPr>
              <w:t>238536318,60</w:t>
            </w:r>
          </w:p>
        </w:tc>
        <w:tc>
          <w:tcPr>
            <w:tcW w:w="741" w:type="dxa"/>
            <w:noWrap/>
            <w:hideMark/>
          </w:tcPr>
          <w:p w:rsidR="00063795" w:rsidRPr="00072DE7" w:rsidRDefault="00063795" w:rsidP="00063795">
            <w:pPr>
              <w:ind w:right="-200"/>
            </w:pPr>
            <w:r w:rsidRPr="00072DE7">
              <w:rPr>
                <w:bCs/>
                <w:sz w:val="10"/>
                <w:szCs w:val="10"/>
              </w:rPr>
              <w:t>211767 267,00</w:t>
            </w:r>
          </w:p>
        </w:tc>
        <w:tc>
          <w:tcPr>
            <w:tcW w:w="791" w:type="dxa"/>
            <w:noWrap/>
            <w:hideMark/>
          </w:tcPr>
          <w:p w:rsidR="00063795" w:rsidRPr="00072DE7" w:rsidRDefault="00063795" w:rsidP="00063795">
            <w:pPr>
              <w:ind w:right="-200"/>
            </w:pPr>
            <w:r w:rsidRPr="00072DE7">
              <w:rPr>
                <w:bCs/>
                <w:sz w:val="10"/>
                <w:szCs w:val="10"/>
              </w:rPr>
              <w:t>211767 267,00</w:t>
            </w:r>
          </w:p>
        </w:tc>
        <w:tc>
          <w:tcPr>
            <w:tcW w:w="791" w:type="dxa"/>
            <w:noWrap/>
            <w:hideMark/>
          </w:tcPr>
          <w:p w:rsidR="00063795" w:rsidRPr="00072DE7" w:rsidRDefault="00063795" w:rsidP="00063795">
            <w:pPr>
              <w:ind w:right="-200"/>
            </w:pPr>
            <w:r w:rsidRPr="00072DE7">
              <w:rPr>
                <w:bCs/>
                <w:sz w:val="10"/>
                <w:szCs w:val="10"/>
              </w:rPr>
              <w:t>211767 267,00</w:t>
            </w:r>
          </w:p>
        </w:tc>
        <w:tc>
          <w:tcPr>
            <w:tcW w:w="791" w:type="dxa"/>
            <w:noWrap/>
            <w:hideMark/>
          </w:tcPr>
          <w:p w:rsidR="00063795" w:rsidRPr="00072DE7" w:rsidRDefault="00063795" w:rsidP="00063795">
            <w:pPr>
              <w:ind w:right="-200"/>
            </w:pPr>
            <w:r w:rsidRPr="00072DE7">
              <w:rPr>
                <w:bCs/>
                <w:sz w:val="10"/>
                <w:szCs w:val="10"/>
              </w:rPr>
              <w:t>211767 267,00</w:t>
            </w:r>
          </w:p>
        </w:tc>
      </w:tr>
      <w:tr w:rsidR="009D18FE" w:rsidRPr="00072DE7" w:rsidTr="00943A5E">
        <w:trPr>
          <w:trHeight w:val="675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DA0EAF" w:rsidRPr="00072DE7" w:rsidTr="00943A5E">
        <w:trPr>
          <w:trHeight w:val="480"/>
        </w:trPr>
        <w:tc>
          <w:tcPr>
            <w:tcW w:w="16013" w:type="dxa"/>
            <w:gridSpan w:val="18"/>
            <w:noWrap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Подпрограмма 2 «Управление муниципальным долгом города Покачи»</w:t>
            </w:r>
          </w:p>
        </w:tc>
      </w:tr>
      <w:tr w:rsidR="009D18FE" w:rsidRPr="00072DE7" w:rsidTr="00BA0C0B">
        <w:trPr>
          <w:trHeight w:val="630"/>
        </w:trPr>
        <w:tc>
          <w:tcPr>
            <w:tcW w:w="1156" w:type="dxa"/>
            <w:vMerge w:val="restart"/>
            <w:noWrap/>
            <w:hideMark/>
          </w:tcPr>
          <w:p w:rsidR="009248FE" w:rsidRPr="00072DE7" w:rsidRDefault="009248FE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2.1</w:t>
            </w:r>
          </w:p>
        </w:tc>
        <w:tc>
          <w:tcPr>
            <w:tcW w:w="1411" w:type="dxa"/>
            <w:vMerge w:val="restart"/>
            <w:hideMark/>
          </w:tcPr>
          <w:p w:rsidR="009248FE" w:rsidRPr="00072DE7" w:rsidRDefault="009248FE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Обслуживание муниципального долга города Покачи</w:t>
            </w:r>
            <w:r w:rsidRPr="00072DE7">
              <w:rPr>
                <w:bCs/>
                <w:sz w:val="16"/>
                <w:szCs w:val="16"/>
              </w:rPr>
              <w:br/>
              <w:t>(3)</w:t>
            </w:r>
          </w:p>
        </w:tc>
        <w:tc>
          <w:tcPr>
            <w:tcW w:w="2077" w:type="dxa"/>
            <w:vMerge w:val="restart"/>
            <w:hideMark/>
          </w:tcPr>
          <w:p w:rsidR="009248FE" w:rsidRPr="00072DE7" w:rsidRDefault="009248FE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Комитет финансов администрации города Покачи</w:t>
            </w:r>
          </w:p>
        </w:tc>
        <w:tc>
          <w:tcPr>
            <w:tcW w:w="1356" w:type="dxa"/>
            <w:noWrap/>
            <w:hideMark/>
          </w:tcPr>
          <w:p w:rsidR="009248FE" w:rsidRPr="00072DE7" w:rsidRDefault="009248FE" w:rsidP="009F0860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85" w:type="dxa"/>
            <w:noWrap/>
            <w:hideMark/>
          </w:tcPr>
          <w:p w:rsidR="009248FE" w:rsidRPr="00072DE7" w:rsidRDefault="005B3722" w:rsidP="00CA0231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45577117,15</w:t>
            </w:r>
          </w:p>
        </w:tc>
        <w:tc>
          <w:tcPr>
            <w:tcW w:w="746" w:type="dxa"/>
            <w:noWrap/>
            <w:hideMark/>
          </w:tcPr>
          <w:p w:rsidR="009248FE" w:rsidRPr="00072DE7" w:rsidRDefault="009248FE" w:rsidP="005F7DF4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500 000,00</w:t>
            </w:r>
          </w:p>
        </w:tc>
        <w:tc>
          <w:tcPr>
            <w:tcW w:w="746" w:type="dxa"/>
            <w:noWrap/>
            <w:hideMark/>
          </w:tcPr>
          <w:p w:rsidR="009248FE" w:rsidRPr="00072DE7" w:rsidRDefault="009248FE" w:rsidP="005F7DF4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463 003,57</w:t>
            </w:r>
          </w:p>
        </w:tc>
        <w:tc>
          <w:tcPr>
            <w:tcW w:w="767" w:type="dxa"/>
            <w:noWrap/>
            <w:hideMark/>
          </w:tcPr>
          <w:p w:rsidR="009248FE" w:rsidRPr="00072DE7" w:rsidRDefault="009248FE" w:rsidP="005F7DF4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3 082 781,14</w:t>
            </w:r>
          </w:p>
        </w:tc>
        <w:tc>
          <w:tcPr>
            <w:tcW w:w="745" w:type="dxa"/>
            <w:gridSpan w:val="2"/>
            <w:noWrap/>
            <w:hideMark/>
          </w:tcPr>
          <w:p w:rsidR="009248FE" w:rsidRPr="00072DE7" w:rsidRDefault="00264F21" w:rsidP="005F7DF4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2789198,00</w:t>
            </w:r>
          </w:p>
        </w:tc>
        <w:tc>
          <w:tcPr>
            <w:tcW w:w="737" w:type="dxa"/>
            <w:noWrap/>
            <w:hideMark/>
          </w:tcPr>
          <w:p w:rsidR="009248FE" w:rsidRPr="00072DE7" w:rsidRDefault="00085658" w:rsidP="009248FE">
            <w:pPr>
              <w:widowControl/>
              <w:rPr>
                <w:bCs/>
                <w:sz w:val="10"/>
                <w:szCs w:val="10"/>
              </w:rPr>
            </w:pPr>
            <w:r w:rsidRPr="00085658">
              <w:rPr>
                <w:bCs/>
                <w:sz w:val="10"/>
                <w:szCs w:val="10"/>
                <w:highlight w:val="yellow"/>
              </w:rPr>
              <w:t>5872844,44</w:t>
            </w:r>
          </w:p>
        </w:tc>
        <w:tc>
          <w:tcPr>
            <w:tcW w:w="791" w:type="dxa"/>
            <w:noWrap/>
            <w:hideMark/>
          </w:tcPr>
          <w:p w:rsidR="009248FE" w:rsidRPr="00072DE7" w:rsidRDefault="005B3722" w:rsidP="009248FE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6200000,00</w:t>
            </w:r>
          </w:p>
        </w:tc>
        <w:tc>
          <w:tcPr>
            <w:tcW w:w="791" w:type="dxa"/>
            <w:noWrap/>
            <w:hideMark/>
          </w:tcPr>
          <w:p w:rsidR="009248FE" w:rsidRPr="00072DE7" w:rsidRDefault="005B3722" w:rsidP="009248FE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6200000,00</w:t>
            </w:r>
          </w:p>
        </w:tc>
        <w:tc>
          <w:tcPr>
            <w:tcW w:w="691" w:type="dxa"/>
            <w:noWrap/>
            <w:hideMark/>
          </w:tcPr>
          <w:p w:rsidR="009248FE" w:rsidRPr="00072DE7" w:rsidRDefault="005B3722" w:rsidP="009248FE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6200000,00</w:t>
            </w:r>
          </w:p>
        </w:tc>
        <w:tc>
          <w:tcPr>
            <w:tcW w:w="741" w:type="dxa"/>
            <w:noWrap/>
            <w:hideMark/>
          </w:tcPr>
          <w:p w:rsidR="009248FE" w:rsidRPr="00072DE7" w:rsidRDefault="009248FE">
            <w:r w:rsidRPr="00072DE7">
              <w:rPr>
                <w:bCs/>
                <w:sz w:val="10"/>
                <w:szCs w:val="10"/>
              </w:rPr>
              <w:t>3567322,50</w:t>
            </w:r>
          </w:p>
        </w:tc>
        <w:tc>
          <w:tcPr>
            <w:tcW w:w="791" w:type="dxa"/>
            <w:noWrap/>
            <w:hideMark/>
          </w:tcPr>
          <w:p w:rsidR="009248FE" w:rsidRPr="00072DE7" w:rsidRDefault="009248FE">
            <w:r w:rsidRPr="00072DE7">
              <w:rPr>
                <w:bCs/>
                <w:sz w:val="10"/>
                <w:szCs w:val="10"/>
              </w:rPr>
              <w:t>3567322,50</w:t>
            </w:r>
          </w:p>
        </w:tc>
        <w:tc>
          <w:tcPr>
            <w:tcW w:w="791" w:type="dxa"/>
            <w:noWrap/>
            <w:hideMark/>
          </w:tcPr>
          <w:p w:rsidR="009248FE" w:rsidRPr="00072DE7" w:rsidRDefault="009248FE">
            <w:r w:rsidRPr="00072DE7">
              <w:rPr>
                <w:bCs/>
                <w:sz w:val="10"/>
                <w:szCs w:val="10"/>
              </w:rPr>
              <w:t>3567322,50</w:t>
            </w:r>
          </w:p>
        </w:tc>
        <w:tc>
          <w:tcPr>
            <w:tcW w:w="791" w:type="dxa"/>
            <w:noWrap/>
            <w:hideMark/>
          </w:tcPr>
          <w:p w:rsidR="009248FE" w:rsidRPr="00072DE7" w:rsidRDefault="009248FE">
            <w:r w:rsidRPr="00072DE7">
              <w:rPr>
                <w:bCs/>
                <w:sz w:val="10"/>
                <w:szCs w:val="10"/>
              </w:rPr>
              <w:t>3567322,50</w:t>
            </w:r>
          </w:p>
        </w:tc>
      </w:tr>
      <w:tr w:rsidR="009D18FE" w:rsidRPr="00072DE7" w:rsidTr="00BA0C0B">
        <w:trPr>
          <w:trHeight w:val="63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3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5B3722" w:rsidRPr="00072DE7" w:rsidTr="00BA0C0B">
        <w:trPr>
          <w:trHeight w:val="630"/>
        </w:trPr>
        <w:tc>
          <w:tcPr>
            <w:tcW w:w="1156" w:type="dxa"/>
            <w:vMerge/>
            <w:hideMark/>
          </w:tcPr>
          <w:p w:rsidR="005B3722" w:rsidRPr="00072DE7" w:rsidRDefault="005B372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5B3722" w:rsidRPr="00072DE7" w:rsidRDefault="005B372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5B3722" w:rsidRPr="00072DE7" w:rsidRDefault="005B372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5B3722" w:rsidRPr="00072DE7" w:rsidRDefault="005B3722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85" w:type="dxa"/>
            <w:noWrap/>
            <w:hideMark/>
          </w:tcPr>
          <w:p w:rsidR="005B3722" w:rsidRPr="00072DE7" w:rsidRDefault="005B3722" w:rsidP="00264F21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45577117,15</w:t>
            </w:r>
          </w:p>
        </w:tc>
        <w:tc>
          <w:tcPr>
            <w:tcW w:w="746" w:type="dxa"/>
            <w:noWrap/>
            <w:hideMark/>
          </w:tcPr>
          <w:p w:rsidR="005B3722" w:rsidRPr="00072DE7" w:rsidRDefault="005B3722" w:rsidP="005F7DF4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500 000,00</w:t>
            </w:r>
          </w:p>
        </w:tc>
        <w:tc>
          <w:tcPr>
            <w:tcW w:w="746" w:type="dxa"/>
            <w:noWrap/>
            <w:hideMark/>
          </w:tcPr>
          <w:p w:rsidR="005B3722" w:rsidRPr="00072DE7" w:rsidRDefault="005B3722" w:rsidP="005F7DF4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463 003,57</w:t>
            </w:r>
          </w:p>
        </w:tc>
        <w:tc>
          <w:tcPr>
            <w:tcW w:w="767" w:type="dxa"/>
            <w:noWrap/>
            <w:hideMark/>
          </w:tcPr>
          <w:p w:rsidR="005B3722" w:rsidRPr="00072DE7" w:rsidRDefault="005B3722" w:rsidP="005F7DF4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3 082 781,14</w:t>
            </w:r>
          </w:p>
        </w:tc>
        <w:tc>
          <w:tcPr>
            <w:tcW w:w="745" w:type="dxa"/>
            <w:gridSpan w:val="2"/>
            <w:noWrap/>
            <w:hideMark/>
          </w:tcPr>
          <w:p w:rsidR="005B3722" w:rsidRPr="00072DE7" w:rsidRDefault="005B3722" w:rsidP="005F7DF4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2789198,00</w:t>
            </w:r>
          </w:p>
        </w:tc>
        <w:tc>
          <w:tcPr>
            <w:tcW w:w="737" w:type="dxa"/>
            <w:noWrap/>
            <w:hideMark/>
          </w:tcPr>
          <w:p w:rsidR="005B3722" w:rsidRPr="00072DE7" w:rsidRDefault="005B3722" w:rsidP="00264F21">
            <w:pPr>
              <w:widowControl/>
              <w:rPr>
                <w:bCs/>
                <w:sz w:val="10"/>
                <w:szCs w:val="10"/>
              </w:rPr>
            </w:pPr>
            <w:r w:rsidRPr="00085658">
              <w:rPr>
                <w:bCs/>
                <w:sz w:val="10"/>
                <w:szCs w:val="10"/>
                <w:highlight w:val="yellow"/>
              </w:rPr>
              <w:t>5872844,44</w:t>
            </w:r>
          </w:p>
        </w:tc>
        <w:tc>
          <w:tcPr>
            <w:tcW w:w="791" w:type="dxa"/>
            <w:noWrap/>
            <w:hideMark/>
          </w:tcPr>
          <w:p w:rsidR="005B3722" w:rsidRPr="005B3722" w:rsidRDefault="005B3722" w:rsidP="00BB3605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 w:rsidRPr="005B3722">
              <w:rPr>
                <w:bCs/>
                <w:sz w:val="10"/>
                <w:szCs w:val="10"/>
                <w:highlight w:val="yellow"/>
              </w:rPr>
              <w:t>6200000,00</w:t>
            </w:r>
          </w:p>
        </w:tc>
        <w:tc>
          <w:tcPr>
            <w:tcW w:w="791" w:type="dxa"/>
            <w:noWrap/>
            <w:hideMark/>
          </w:tcPr>
          <w:p w:rsidR="005B3722" w:rsidRPr="005B3722" w:rsidRDefault="005B3722" w:rsidP="00BB3605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 w:rsidRPr="005B3722">
              <w:rPr>
                <w:bCs/>
                <w:sz w:val="10"/>
                <w:szCs w:val="10"/>
                <w:highlight w:val="yellow"/>
              </w:rPr>
              <w:t>6200000,00</w:t>
            </w:r>
          </w:p>
        </w:tc>
        <w:tc>
          <w:tcPr>
            <w:tcW w:w="691" w:type="dxa"/>
            <w:noWrap/>
            <w:hideMark/>
          </w:tcPr>
          <w:p w:rsidR="005B3722" w:rsidRPr="005B3722" w:rsidRDefault="005B3722" w:rsidP="00BB3605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 w:rsidRPr="005B3722">
              <w:rPr>
                <w:bCs/>
                <w:sz w:val="10"/>
                <w:szCs w:val="10"/>
                <w:highlight w:val="yellow"/>
              </w:rPr>
              <w:t>6200000,00</w:t>
            </w:r>
          </w:p>
        </w:tc>
        <w:tc>
          <w:tcPr>
            <w:tcW w:w="741" w:type="dxa"/>
            <w:noWrap/>
            <w:hideMark/>
          </w:tcPr>
          <w:p w:rsidR="005B3722" w:rsidRPr="00072DE7" w:rsidRDefault="005B3722" w:rsidP="00264F21">
            <w:r w:rsidRPr="00072DE7">
              <w:rPr>
                <w:bCs/>
                <w:sz w:val="10"/>
                <w:szCs w:val="10"/>
              </w:rPr>
              <w:t>3567322,50</w:t>
            </w:r>
          </w:p>
        </w:tc>
        <w:tc>
          <w:tcPr>
            <w:tcW w:w="791" w:type="dxa"/>
            <w:noWrap/>
            <w:hideMark/>
          </w:tcPr>
          <w:p w:rsidR="005B3722" w:rsidRPr="00072DE7" w:rsidRDefault="005B3722" w:rsidP="00264F21">
            <w:r w:rsidRPr="00072DE7">
              <w:rPr>
                <w:bCs/>
                <w:sz w:val="10"/>
                <w:szCs w:val="10"/>
              </w:rPr>
              <w:t>3567322,50</w:t>
            </w:r>
          </w:p>
        </w:tc>
        <w:tc>
          <w:tcPr>
            <w:tcW w:w="791" w:type="dxa"/>
            <w:noWrap/>
            <w:hideMark/>
          </w:tcPr>
          <w:p w:rsidR="005B3722" w:rsidRPr="00072DE7" w:rsidRDefault="005B3722" w:rsidP="00264F21">
            <w:r w:rsidRPr="00072DE7">
              <w:rPr>
                <w:bCs/>
                <w:sz w:val="10"/>
                <w:szCs w:val="10"/>
              </w:rPr>
              <w:t>3567322,50</w:t>
            </w:r>
          </w:p>
        </w:tc>
        <w:tc>
          <w:tcPr>
            <w:tcW w:w="791" w:type="dxa"/>
            <w:noWrap/>
            <w:hideMark/>
          </w:tcPr>
          <w:p w:rsidR="005B3722" w:rsidRPr="00072DE7" w:rsidRDefault="005B3722" w:rsidP="00264F21">
            <w:r w:rsidRPr="00072DE7">
              <w:rPr>
                <w:bCs/>
                <w:sz w:val="10"/>
                <w:szCs w:val="10"/>
              </w:rPr>
              <w:t>3567322,50</w:t>
            </w:r>
          </w:p>
        </w:tc>
      </w:tr>
      <w:tr w:rsidR="009D18FE" w:rsidRPr="00072DE7" w:rsidTr="00BA0C0B">
        <w:trPr>
          <w:trHeight w:val="63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30"/>
        </w:trPr>
        <w:tc>
          <w:tcPr>
            <w:tcW w:w="1156" w:type="dxa"/>
            <w:vMerge w:val="restart"/>
            <w:noWrap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2.2</w:t>
            </w:r>
          </w:p>
        </w:tc>
        <w:tc>
          <w:tcPr>
            <w:tcW w:w="1411" w:type="dxa"/>
            <w:vMerge w:val="restart"/>
            <w:hideMark/>
          </w:tcPr>
          <w:p w:rsidR="00C86FF8" w:rsidRPr="00072DE7" w:rsidRDefault="00C86FF8" w:rsidP="005B3722">
            <w:pPr>
              <w:widowControl/>
              <w:jc w:val="both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Мониторинг состояния муниципального долга</w:t>
            </w:r>
            <w:r w:rsidRPr="00072DE7">
              <w:rPr>
                <w:bCs/>
                <w:sz w:val="16"/>
                <w:szCs w:val="16"/>
              </w:rPr>
              <w:br/>
              <w:t>(4)</w:t>
            </w:r>
          </w:p>
        </w:tc>
        <w:tc>
          <w:tcPr>
            <w:tcW w:w="2077" w:type="dxa"/>
            <w:vMerge w:val="restart"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Комитет финансов администрации города Покачи</w:t>
            </w:r>
          </w:p>
        </w:tc>
        <w:tc>
          <w:tcPr>
            <w:tcW w:w="1356" w:type="dxa"/>
            <w:noWrap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3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5B3722">
            <w:pPr>
              <w:widowControl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3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5B3722">
            <w:pPr>
              <w:widowControl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 w:rsidP="008B1B20">
            <w:pPr>
              <w:ind w:right="-239"/>
            </w:pPr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3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5B3722">
            <w:pPr>
              <w:widowControl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3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5B3722">
            <w:pPr>
              <w:widowControl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5B3722" w:rsidRPr="00072DE7" w:rsidTr="00BA0C0B">
        <w:trPr>
          <w:trHeight w:val="630"/>
        </w:trPr>
        <w:tc>
          <w:tcPr>
            <w:tcW w:w="1156" w:type="dxa"/>
            <w:vMerge w:val="restart"/>
            <w:noWrap/>
            <w:hideMark/>
          </w:tcPr>
          <w:p w:rsidR="005B3722" w:rsidRPr="00072DE7" w:rsidRDefault="005B372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1" w:type="dxa"/>
            <w:vMerge w:val="restart"/>
            <w:noWrap/>
            <w:hideMark/>
          </w:tcPr>
          <w:p w:rsidR="005B3722" w:rsidRPr="00072DE7" w:rsidRDefault="005B3722" w:rsidP="005B3722">
            <w:pPr>
              <w:widowControl/>
              <w:jc w:val="both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Итого по подпрограмме 2</w:t>
            </w:r>
          </w:p>
        </w:tc>
        <w:tc>
          <w:tcPr>
            <w:tcW w:w="2077" w:type="dxa"/>
            <w:vMerge w:val="restart"/>
            <w:noWrap/>
            <w:hideMark/>
          </w:tcPr>
          <w:p w:rsidR="005B3722" w:rsidRPr="00072DE7" w:rsidRDefault="005B372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noWrap/>
            <w:hideMark/>
          </w:tcPr>
          <w:p w:rsidR="005B3722" w:rsidRPr="00072DE7" w:rsidRDefault="005B3722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85" w:type="dxa"/>
            <w:noWrap/>
            <w:hideMark/>
          </w:tcPr>
          <w:p w:rsidR="005B3722" w:rsidRPr="00072DE7" w:rsidRDefault="005B3722" w:rsidP="00264F21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45577117,15</w:t>
            </w:r>
          </w:p>
        </w:tc>
        <w:tc>
          <w:tcPr>
            <w:tcW w:w="746" w:type="dxa"/>
            <w:noWrap/>
            <w:hideMark/>
          </w:tcPr>
          <w:p w:rsidR="005B3722" w:rsidRPr="00072DE7" w:rsidRDefault="005B3722" w:rsidP="005F7DF4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500 000,00</w:t>
            </w:r>
          </w:p>
        </w:tc>
        <w:tc>
          <w:tcPr>
            <w:tcW w:w="746" w:type="dxa"/>
            <w:noWrap/>
            <w:hideMark/>
          </w:tcPr>
          <w:p w:rsidR="005B3722" w:rsidRPr="00072DE7" w:rsidRDefault="005B3722" w:rsidP="005F7DF4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463 003,57</w:t>
            </w:r>
          </w:p>
        </w:tc>
        <w:tc>
          <w:tcPr>
            <w:tcW w:w="767" w:type="dxa"/>
            <w:noWrap/>
            <w:hideMark/>
          </w:tcPr>
          <w:p w:rsidR="005B3722" w:rsidRPr="00072DE7" w:rsidRDefault="005B3722" w:rsidP="005F7DF4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3 082 781,14</w:t>
            </w:r>
          </w:p>
        </w:tc>
        <w:tc>
          <w:tcPr>
            <w:tcW w:w="745" w:type="dxa"/>
            <w:gridSpan w:val="2"/>
            <w:noWrap/>
            <w:hideMark/>
          </w:tcPr>
          <w:p w:rsidR="005B3722" w:rsidRPr="00072DE7" w:rsidRDefault="005B3722" w:rsidP="005F7DF4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2789198,00</w:t>
            </w:r>
          </w:p>
        </w:tc>
        <w:tc>
          <w:tcPr>
            <w:tcW w:w="737" w:type="dxa"/>
            <w:noWrap/>
            <w:hideMark/>
          </w:tcPr>
          <w:p w:rsidR="005B3722" w:rsidRPr="00072DE7" w:rsidRDefault="005B3722" w:rsidP="00264F21">
            <w:pPr>
              <w:widowControl/>
              <w:rPr>
                <w:bCs/>
                <w:sz w:val="10"/>
                <w:szCs w:val="10"/>
              </w:rPr>
            </w:pPr>
            <w:r w:rsidRPr="00085658">
              <w:rPr>
                <w:bCs/>
                <w:sz w:val="10"/>
                <w:szCs w:val="10"/>
                <w:highlight w:val="yellow"/>
              </w:rPr>
              <w:t>5872844,44</w:t>
            </w:r>
          </w:p>
        </w:tc>
        <w:tc>
          <w:tcPr>
            <w:tcW w:w="791" w:type="dxa"/>
            <w:noWrap/>
            <w:hideMark/>
          </w:tcPr>
          <w:p w:rsidR="005B3722" w:rsidRPr="005B3722" w:rsidRDefault="005B3722" w:rsidP="00BB3605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 w:rsidRPr="005B3722">
              <w:rPr>
                <w:bCs/>
                <w:sz w:val="10"/>
                <w:szCs w:val="10"/>
                <w:highlight w:val="yellow"/>
              </w:rPr>
              <w:t>6200000,00</w:t>
            </w:r>
          </w:p>
        </w:tc>
        <w:tc>
          <w:tcPr>
            <w:tcW w:w="791" w:type="dxa"/>
            <w:noWrap/>
            <w:hideMark/>
          </w:tcPr>
          <w:p w:rsidR="005B3722" w:rsidRPr="005B3722" w:rsidRDefault="005B3722" w:rsidP="00BB3605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 w:rsidRPr="005B3722">
              <w:rPr>
                <w:bCs/>
                <w:sz w:val="10"/>
                <w:szCs w:val="10"/>
                <w:highlight w:val="yellow"/>
              </w:rPr>
              <w:t>6200000,00</w:t>
            </w:r>
          </w:p>
        </w:tc>
        <w:tc>
          <w:tcPr>
            <w:tcW w:w="691" w:type="dxa"/>
            <w:noWrap/>
            <w:hideMark/>
          </w:tcPr>
          <w:p w:rsidR="005B3722" w:rsidRPr="005B3722" w:rsidRDefault="005B3722" w:rsidP="00BB3605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 w:rsidRPr="005B3722">
              <w:rPr>
                <w:bCs/>
                <w:sz w:val="10"/>
                <w:szCs w:val="10"/>
                <w:highlight w:val="yellow"/>
              </w:rPr>
              <w:t>6200000,00</w:t>
            </w:r>
          </w:p>
        </w:tc>
        <w:tc>
          <w:tcPr>
            <w:tcW w:w="741" w:type="dxa"/>
            <w:noWrap/>
            <w:hideMark/>
          </w:tcPr>
          <w:p w:rsidR="005B3722" w:rsidRPr="00072DE7" w:rsidRDefault="005B3722" w:rsidP="00264F21">
            <w:r w:rsidRPr="00072DE7">
              <w:rPr>
                <w:bCs/>
                <w:sz w:val="10"/>
                <w:szCs w:val="10"/>
              </w:rPr>
              <w:t>3567322,50</w:t>
            </w:r>
          </w:p>
        </w:tc>
        <w:tc>
          <w:tcPr>
            <w:tcW w:w="791" w:type="dxa"/>
            <w:noWrap/>
            <w:hideMark/>
          </w:tcPr>
          <w:p w:rsidR="005B3722" w:rsidRPr="00072DE7" w:rsidRDefault="005B3722" w:rsidP="00264F21">
            <w:r w:rsidRPr="00072DE7">
              <w:rPr>
                <w:bCs/>
                <w:sz w:val="10"/>
                <w:szCs w:val="10"/>
              </w:rPr>
              <w:t>3567322,50</w:t>
            </w:r>
          </w:p>
        </w:tc>
        <w:tc>
          <w:tcPr>
            <w:tcW w:w="791" w:type="dxa"/>
            <w:noWrap/>
            <w:hideMark/>
          </w:tcPr>
          <w:p w:rsidR="005B3722" w:rsidRPr="00072DE7" w:rsidRDefault="005B3722" w:rsidP="00264F21">
            <w:r w:rsidRPr="00072DE7">
              <w:rPr>
                <w:bCs/>
                <w:sz w:val="10"/>
                <w:szCs w:val="10"/>
              </w:rPr>
              <w:t>3567322,50</w:t>
            </w:r>
          </w:p>
        </w:tc>
        <w:tc>
          <w:tcPr>
            <w:tcW w:w="791" w:type="dxa"/>
            <w:noWrap/>
            <w:hideMark/>
          </w:tcPr>
          <w:p w:rsidR="005B3722" w:rsidRPr="00072DE7" w:rsidRDefault="005B3722" w:rsidP="00264F21">
            <w:r w:rsidRPr="00072DE7">
              <w:rPr>
                <w:bCs/>
                <w:sz w:val="10"/>
                <w:szCs w:val="10"/>
              </w:rPr>
              <w:t>3567322,50</w:t>
            </w:r>
          </w:p>
        </w:tc>
      </w:tr>
      <w:tr w:rsidR="009D18FE" w:rsidRPr="00072DE7" w:rsidTr="00BA0C0B">
        <w:trPr>
          <w:trHeight w:val="63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3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5B3722" w:rsidRPr="00072DE7" w:rsidTr="00BA0C0B">
        <w:trPr>
          <w:trHeight w:val="630"/>
        </w:trPr>
        <w:tc>
          <w:tcPr>
            <w:tcW w:w="1156" w:type="dxa"/>
            <w:vMerge/>
            <w:hideMark/>
          </w:tcPr>
          <w:p w:rsidR="005B3722" w:rsidRPr="00072DE7" w:rsidRDefault="005B372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5B3722" w:rsidRPr="00072DE7" w:rsidRDefault="005B372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5B3722" w:rsidRPr="00072DE7" w:rsidRDefault="005B3722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5B3722" w:rsidRPr="00072DE7" w:rsidRDefault="005B3722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85" w:type="dxa"/>
            <w:noWrap/>
            <w:hideMark/>
          </w:tcPr>
          <w:p w:rsidR="005B3722" w:rsidRPr="00072DE7" w:rsidRDefault="005B3722" w:rsidP="00264F21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45577117,15</w:t>
            </w:r>
          </w:p>
        </w:tc>
        <w:tc>
          <w:tcPr>
            <w:tcW w:w="746" w:type="dxa"/>
            <w:noWrap/>
            <w:hideMark/>
          </w:tcPr>
          <w:p w:rsidR="005B3722" w:rsidRPr="00072DE7" w:rsidRDefault="005B3722" w:rsidP="005F7DF4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500 000,00</w:t>
            </w:r>
          </w:p>
        </w:tc>
        <w:tc>
          <w:tcPr>
            <w:tcW w:w="746" w:type="dxa"/>
            <w:noWrap/>
            <w:hideMark/>
          </w:tcPr>
          <w:p w:rsidR="005B3722" w:rsidRPr="00072DE7" w:rsidRDefault="005B3722" w:rsidP="005F7DF4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463 003,57</w:t>
            </w:r>
          </w:p>
        </w:tc>
        <w:tc>
          <w:tcPr>
            <w:tcW w:w="767" w:type="dxa"/>
            <w:noWrap/>
            <w:hideMark/>
          </w:tcPr>
          <w:p w:rsidR="005B3722" w:rsidRPr="00072DE7" w:rsidRDefault="005B3722" w:rsidP="005F7DF4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3 082 781,14</w:t>
            </w:r>
          </w:p>
        </w:tc>
        <w:tc>
          <w:tcPr>
            <w:tcW w:w="745" w:type="dxa"/>
            <w:gridSpan w:val="2"/>
            <w:noWrap/>
            <w:hideMark/>
          </w:tcPr>
          <w:p w:rsidR="005B3722" w:rsidRPr="00072DE7" w:rsidRDefault="005B3722" w:rsidP="005F7DF4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2789198,00</w:t>
            </w:r>
          </w:p>
        </w:tc>
        <w:tc>
          <w:tcPr>
            <w:tcW w:w="737" w:type="dxa"/>
            <w:noWrap/>
            <w:hideMark/>
          </w:tcPr>
          <w:p w:rsidR="005B3722" w:rsidRPr="00072DE7" w:rsidRDefault="005B3722" w:rsidP="00264F21">
            <w:pPr>
              <w:widowControl/>
              <w:rPr>
                <w:bCs/>
                <w:sz w:val="10"/>
                <w:szCs w:val="10"/>
              </w:rPr>
            </w:pPr>
            <w:r w:rsidRPr="00085658">
              <w:rPr>
                <w:bCs/>
                <w:sz w:val="10"/>
                <w:szCs w:val="10"/>
                <w:highlight w:val="yellow"/>
              </w:rPr>
              <w:t>5872844,44</w:t>
            </w:r>
          </w:p>
        </w:tc>
        <w:tc>
          <w:tcPr>
            <w:tcW w:w="791" w:type="dxa"/>
            <w:noWrap/>
            <w:hideMark/>
          </w:tcPr>
          <w:p w:rsidR="005B3722" w:rsidRPr="005B3722" w:rsidRDefault="005B3722" w:rsidP="00BB3605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 w:rsidRPr="005B3722">
              <w:rPr>
                <w:bCs/>
                <w:sz w:val="10"/>
                <w:szCs w:val="10"/>
                <w:highlight w:val="yellow"/>
              </w:rPr>
              <w:t>6200000,00</w:t>
            </w:r>
          </w:p>
        </w:tc>
        <w:tc>
          <w:tcPr>
            <w:tcW w:w="791" w:type="dxa"/>
            <w:noWrap/>
            <w:hideMark/>
          </w:tcPr>
          <w:p w:rsidR="005B3722" w:rsidRPr="005B3722" w:rsidRDefault="005B3722" w:rsidP="00BB3605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 w:rsidRPr="005B3722">
              <w:rPr>
                <w:bCs/>
                <w:sz w:val="10"/>
                <w:szCs w:val="10"/>
                <w:highlight w:val="yellow"/>
              </w:rPr>
              <w:t>6200000,00</w:t>
            </w:r>
          </w:p>
        </w:tc>
        <w:tc>
          <w:tcPr>
            <w:tcW w:w="691" w:type="dxa"/>
            <w:noWrap/>
            <w:hideMark/>
          </w:tcPr>
          <w:p w:rsidR="005B3722" w:rsidRPr="005B3722" w:rsidRDefault="005B3722" w:rsidP="00BB3605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 w:rsidRPr="005B3722">
              <w:rPr>
                <w:bCs/>
                <w:sz w:val="10"/>
                <w:szCs w:val="10"/>
                <w:highlight w:val="yellow"/>
              </w:rPr>
              <w:t>6200000,00</w:t>
            </w:r>
          </w:p>
        </w:tc>
        <w:tc>
          <w:tcPr>
            <w:tcW w:w="741" w:type="dxa"/>
            <w:noWrap/>
            <w:hideMark/>
          </w:tcPr>
          <w:p w:rsidR="005B3722" w:rsidRPr="00072DE7" w:rsidRDefault="005B3722" w:rsidP="00264F21">
            <w:r w:rsidRPr="00072DE7">
              <w:rPr>
                <w:bCs/>
                <w:sz w:val="10"/>
                <w:szCs w:val="10"/>
              </w:rPr>
              <w:t>3567322,50</w:t>
            </w:r>
          </w:p>
        </w:tc>
        <w:tc>
          <w:tcPr>
            <w:tcW w:w="791" w:type="dxa"/>
            <w:noWrap/>
            <w:hideMark/>
          </w:tcPr>
          <w:p w:rsidR="005B3722" w:rsidRPr="00072DE7" w:rsidRDefault="005B3722" w:rsidP="00264F21">
            <w:r w:rsidRPr="00072DE7">
              <w:rPr>
                <w:bCs/>
                <w:sz w:val="10"/>
                <w:szCs w:val="10"/>
              </w:rPr>
              <w:t>3567322,50</w:t>
            </w:r>
          </w:p>
        </w:tc>
        <w:tc>
          <w:tcPr>
            <w:tcW w:w="791" w:type="dxa"/>
            <w:noWrap/>
            <w:hideMark/>
          </w:tcPr>
          <w:p w:rsidR="005B3722" w:rsidRPr="00072DE7" w:rsidRDefault="005B3722" w:rsidP="00264F21">
            <w:r w:rsidRPr="00072DE7">
              <w:rPr>
                <w:bCs/>
                <w:sz w:val="10"/>
                <w:szCs w:val="10"/>
              </w:rPr>
              <w:t>3567322,50</w:t>
            </w:r>
          </w:p>
        </w:tc>
        <w:tc>
          <w:tcPr>
            <w:tcW w:w="791" w:type="dxa"/>
            <w:noWrap/>
            <w:hideMark/>
          </w:tcPr>
          <w:p w:rsidR="005B3722" w:rsidRPr="00072DE7" w:rsidRDefault="005B3722" w:rsidP="00264F21">
            <w:r w:rsidRPr="00072DE7">
              <w:rPr>
                <w:bCs/>
                <w:sz w:val="10"/>
                <w:szCs w:val="10"/>
              </w:rPr>
              <w:t>3567322,50</w:t>
            </w:r>
          </w:p>
        </w:tc>
      </w:tr>
      <w:tr w:rsidR="009D18FE" w:rsidRPr="00072DE7" w:rsidTr="00BA0C0B">
        <w:trPr>
          <w:trHeight w:val="630"/>
        </w:trPr>
        <w:tc>
          <w:tcPr>
            <w:tcW w:w="1156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C86FF8" w:rsidRPr="00072DE7" w:rsidRDefault="00C86FF8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C86FF8" w:rsidRPr="00072DE7" w:rsidRDefault="00C86FF8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5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C86FF8" w:rsidRPr="00072DE7" w:rsidRDefault="00C86FF8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 w:val="restart"/>
            <w:hideMark/>
          </w:tcPr>
          <w:p w:rsidR="008B1B20" w:rsidRPr="00072DE7" w:rsidRDefault="008B1B20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2077" w:type="dxa"/>
            <w:vMerge w:val="restart"/>
            <w:noWrap/>
            <w:hideMark/>
          </w:tcPr>
          <w:p w:rsidR="008B1B20" w:rsidRPr="00072DE7" w:rsidRDefault="008B1B20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noWrap/>
            <w:hideMark/>
          </w:tcPr>
          <w:p w:rsidR="008B1B20" w:rsidRPr="00072DE7" w:rsidRDefault="008B1B20" w:rsidP="00C86FF8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85" w:type="dxa"/>
            <w:noWrap/>
            <w:hideMark/>
          </w:tcPr>
          <w:p w:rsidR="008B1B20" w:rsidRPr="00072DE7" w:rsidRDefault="009712FA" w:rsidP="009248FE">
            <w:pPr>
              <w:widowControl/>
              <w:ind w:right="-80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3084336990,36</w:t>
            </w:r>
          </w:p>
        </w:tc>
        <w:tc>
          <w:tcPr>
            <w:tcW w:w="746" w:type="dxa"/>
            <w:noWrap/>
            <w:hideMark/>
          </w:tcPr>
          <w:p w:rsidR="008B1B20" w:rsidRPr="00072DE7" w:rsidRDefault="008B1B20" w:rsidP="008B1B20">
            <w:pPr>
              <w:widowControl/>
              <w:ind w:right="-153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2264156 112,73</w:t>
            </w:r>
          </w:p>
        </w:tc>
        <w:tc>
          <w:tcPr>
            <w:tcW w:w="746" w:type="dxa"/>
            <w:noWrap/>
            <w:hideMark/>
          </w:tcPr>
          <w:p w:rsidR="008B1B20" w:rsidRPr="00072DE7" w:rsidRDefault="008B1B20" w:rsidP="008B1B20">
            <w:pPr>
              <w:widowControl/>
              <w:ind w:right="-153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2264085 135,48</w:t>
            </w:r>
          </w:p>
        </w:tc>
        <w:tc>
          <w:tcPr>
            <w:tcW w:w="767" w:type="dxa"/>
            <w:noWrap/>
            <w:hideMark/>
          </w:tcPr>
          <w:p w:rsidR="008B1B20" w:rsidRPr="00072DE7" w:rsidRDefault="008B1B20" w:rsidP="008B1B20">
            <w:pPr>
              <w:widowControl/>
              <w:ind w:right="-153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2267413 739,08</w:t>
            </w:r>
          </w:p>
        </w:tc>
        <w:tc>
          <w:tcPr>
            <w:tcW w:w="745" w:type="dxa"/>
            <w:gridSpan w:val="2"/>
            <w:noWrap/>
            <w:hideMark/>
          </w:tcPr>
          <w:p w:rsidR="008B1B20" w:rsidRPr="00072DE7" w:rsidRDefault="00585787" w:rsidP="00FA1EDD">
            <w:pPr>
              <w:widowControl/>
              <w:ind w:right="-153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269842682,20</w:t>
            </w:r>
          </w:p>
        </w:tc>
        <w:tc>
          <w:tcPr>
            <w:tcW w:w="737" w:type="dxa"/>
            <w:noWrap/>
            <w:hideMark/>
          </w:tcPr>
          <w:p w:rsidR="008B1B20" w:rsidRPr="00072DE7" w:rsidRDefault="00EA196C" w:rsidP="009248FE">
            <w:pPr>
              <w:widowControl/>
              <w:ind w:right="-153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294425798,38</w:t>
            </w:r>
          </w:p>
        </w:tc>
        <w:tc>
          <w:tcPr>
            <w:tcW w:w="791" w:type="dxa"/>
            <w:noWrap/>
            <w:hideMark/>
          </w:tcPr>
          <w:p w:rsidR="008B1B20" w:rsidRPr="00BB3605" w:rsidRDefault="009712FA" w:rsidP="009248FE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>
              <w:rPr>
                <w:bCs/>
                <w:sz w:val="10"/>
                <w:szCs w:val="10"/>
                <w:highlight w:val="yellow"/>
              </w:rPr>
              <w:t>331028571,89</w:t>
            </w:r>
          </w:p>
        </w:tc>
        <w:tc>
          <w:tcPr>
            <w:tcW w:w="791" w:type="dxa"/>
            <w:noWrap/>
            <w:hideMark/>
          </w:tcPr>
          <w:p w:rsidR="008B1B20" w:rsidRPr="00BB3605" w:rsidRDefault="00BB3605" w:rsidP="009248FE">
            <w:pPr>
              <w:widowControl/>
              <w:ind w:right="-97"/>
              <w:rPr>
                <w:bCs/>
                <w:sz w:val="10"/>
                <w:szCs w:val="10"/>
                <w:highlight w:val="yellow"/>
              </w:rPr>
            </w:pPr>
            <w:r w:rsidRPr="00BB3605">
              <w:rPr>
                <w:bCs/>
                <w:sz w:val="10"/>
                <w:szCs w:val="10"/>
                <w:highlight w:val="yellow"/>
              </w:rPr>
              <w:t>273864374,00</w:t>
            </w:r>
          </w:p>
        </w:tc>
        <w:tc>
          <w:tcPr>
            <w:tcW w:w="691" w:type="dxa"/>
            <w:noWrap/>
            <w:hideMark/>
          </w:tcPr>
          <w:p w:rsidR="008B1B20" w:rsidRPr="00BB3605" w:rsidRDefault="00BB3605" w:rsidP="008B1B20">
            <w:pPr>
              <w:ind w:right="-200"/>
              <w:rPr>
                <w:highlight w:val="yellow"/>
              </w:rPr>
            </w:pPr>
            <w:r w:rsidRPr="00BB3605">
              <w:rPr>
                <w:bCs/>
                <w:sz w:val="10"/>
                <w:szCs w:val="10"/>
                <w:highlight w:val="yellow"/>
              </w:rPr>
              <w:t>258182218,60</w:t>
            </w:r>
          </w:p>
        </w:tc>
        <w:tc>
          <w:tcPr>
            <w:tcW w:w="741" w:type="dxa"/>
            <w:noWrap/>
            <w:hideMark/>
          </w:tcPr>
          <w:p w:rsidR="008B1B20" w:rsidRPr="00072DE7" w:rsidRDefault="008B1B20" w:rsidP="008B1B20">
            <w:pPr>
              <w:ind w:right="-200"/>
            </w:pPr>
            <w:r w:rsidRPr="00072DE7">
              <w:rPr>
                <w:bCs/>
                <w:sz w:val="10"/>
                <w:szCs w:val="10"/>
              </w:rPr>
              <w:t>215334 589,50</w:t>
            </w:r>
          </w:p>
        </w:tc>
        <w:tc>
          <w:tcPr>
            <w:tcW w:w="791" w:type="dxa"/>
            <w:noWrap/>
            <w:hideMark/>
          </w:tcPr>
          <w:p w:rsidR="008B1B20" w:rsidRPr="00072DE7" w:rsidRDefault="008B1B20" w:rsidP="008B1B20">
            <w:pPr>
              <w:ind w:right="-200"/>
            </w:pPr>
            <w:r w:rsidRPr="00072DE7">
              <w:rPr>
                <w:bCs/>
                <w:sz w:val="10"/>
                <w:szCs w:val="10"/>
              </w:rPr>
              <w:t>215334 589,50</w:t>
            </w:r>
          </w:p>
        </w:tc>
        <w:tc>
          <w:tcPr>
            <w:tcW w:w="791" w:type="dxa"/>
            <w:noWrap/>
            <w:hideMark/>
          </w:tcPr>
          <w:p w:rsidR="008B1B20" w:rsidRPr="00072DE7" w:rsidRDefault="008B1B20" w:rsidP="008B1B20">
            <w:pPr>
              <w:ind w:right="-200"/>
            </w:pPr>
            <w:r w:rsidRPr="00072DE7">
              <w:rPr>
                <w:bCs/>
                <w:sz w:val="10"/>
                <w:szCs w:val="10"/>
              </w:rPr>
              <w:t>215334 589,50</w:t>
            </w:r>
          </w:p>
        </w:tc>
        <w:tc>
          <w:tcPr>
            <w:tcW w:w="791" w:type="dxa"/>
            <w:noWrap/>
            <w:hideMark/>
          </w:tcPr>
          <w:p w:rsidR="008B1B20" w:rsidRPr="00072DE7" w:rsidRDefault="008B1B20" w:rsidP="008B1B20">
            <w:pPr>
              <w:ind w:right="-200"/>
            </w:pPr>
            <w:r w:rsidRPr="00072DE7">
              <w:rPr>
                <w:bCs/>
                <w:sz w:val="10"/>
                <w:szCs w:val="10"/>
              </w:rPr>
              <w:t>215334 589,50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D30927" w:rsidRPr="00072DE7" w:rsidRDefault="00D30927" w:rsidP="00D30927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85" w:type="dxa"/>
            <w:noWrap/>
            <w:hideMark/>
          </w:tcPr>
          <w:p w:rsidR="00D30927" w:rsidRPr="00072DE7" w:rsidRDefault="00062868" w:rsidP="00FA1EDD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44366200,00</w:t>
            </w:r>
          </w:p>
        </w:tc>
        <w:tc>
          <w:tcPr>
            <w:tcW w:w="746" w:type="dxa"/>
            <w:noWrap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 xml:space="preserve">8 </w:t>
            </w:r>
            <w:r w:rsidR="008B1B20" w:rsidRPr="00072DE7">
              <w:rPr>
                <w:bCs/>
                <w:sz w:val="10"/>
                <w:szCs w:val="10"/>
              </w:rPr>
              <w:t>8</w:t>
            </w:r>
            <w:r w:rsidRPr="00072DE7">
              <w:rPr>
                <w:bCs/>
                <w:sz w:val="10"/>
                <w:szCs w:val="10"/>
              </w:rPr>
              <w:t>364 500,00</w:t>
            </w:r>
          </w:p>
        </w:tc>
        <w:tc>
          <w:tcPr>
            <w:tcW w:w="746" w:type="dxa"/>
            <w:noWrap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</w:t>
            </w:r>
            <w:r w:rsidR="008B1B20" w:rsidRPr="00072DE7">
              <w:rPr>
                <w:bCs/>
                <w:sz w:val="10"/>
                <w:szCs w:val="10"/>
              </w:rPr>
              <w:t>4</w:t>
            </w:r>
            <w:r w:rsidRPr="00072DE7">
              <w:rPr>
                <w:bCs/>
                <w:sz w:val="10"/>
                <w:szCs w:val="10"/>
              </w:rPr>
              <w:t xml:space="preserve"> 696 700,00</w:t>
            </w:r>
          </w:p>
        </w:tc>
        <w:tc>
          <w:tcPr>
            <w:tcW w:w="767" w:type="dxa"/>
            <w:noWrap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</w:t>
            </w:r>
            <w:r w:rsidR="008B1B20" w:rsidRPr="00072DE7">
              <w:rPr>
                <w:bCs/>
                <w:sz w:val="10"/>
                <w:szCs w:val="10"/>
              </w:rPr>
              <w:t>4</w:t>
            </w:r>
            <w:r w:rsidRPr="00072DE7">
              <w:rPr>
                <w:bCs/>
                <w:sz w:val="10"/>
                <w:szCs w:val="10"/>
              </w:rPr>
              <w:t xml:space="preserve"> 682 500,00</w:t>
            </w:r>
          </w:p>
        </w:tc>
        <w:tc>
          <w:tcPr>
            <w:tcW w:w="745" w:type="dxa"/>
            <w:gridSpan w:val="2"/>
            <w:noWrap/>
            <w:hideMark/>
          </w:tcPr>
          <w:p w:rsidR="00D30927" w:rsidRPr="00072DE7" w:rsidRDefault="00FA1EDD" w:rsidP="00FA1EDD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4913000,00</w:t>
            </w:r>
          </w:p>
        </w:tc>
        <w:tc>
          <w:tcPr>
            <w:tcW w:w="737" w:type="dxa"/>
            <w:noWrap/>
            <w:hideMark/>
          </w:tcPr>
          <w:p w:rsidR="00D30927" w:rsidRPr="00072DE7" w:rsidRDefault="00585787" w:rsidP="009248FE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4860300,00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BB3605" w:rsidP="009248FE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5206800,00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BB3605">
            <w:r>
              <w:rPr>
                <w:bCs/>
                <w:sz w:val="10"/>
                <w:szCs w:val="10"/>
              </w:rPr>
              <w:t>5709900,00</w:t>
            </w:r>
          </w:p>
        </w:tc>
        <w:tc>
          <w:tcPr>
            <w:tcW w:w="691" w:type="dxa"/>
            <w:noWrap/>
            <w:hideMark/>
          </w:tcPr>
          <w:p w:rsidR="00D30927" w:rsidRPr="00072DE7" w:rsidRDefault="00BB3605">
            <w:r>
              <w:rPr>
                <w:bCs/>
                <w:sz w:val="10"/>
                <w:szCs w:val="10"/>
              </w:rPr>
              <w:t>5932500,00</w:t>
            </w:r>
          </w:p>
        </w:tc>
        <w:tc>
          <w:tcPr>
            <w:tcW w:w="74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D30927" w:rsidRPr="00072DE7" w:rsidRDefault="00D30927" w:rsidP="00D30927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5" w:type="dxa"/>
            <w:noWrap/>
            <w:hideMark/>
          </w:tcPr>
          <w:p w:rsidR="00D30927" w:rsidRPr="00072DE7" w:rsidRDefault="00062868" w:rsidP="00067EA4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82619496,34</w:t>
            </w:r>
          </w:p>
        </w:tc>
        <w:tc>
          <w:tcPr>
            <w:tcW w:w="746" w:type="dxa"/>
            <w:noWrap/>
            <w:hideMark/>
          </w:tcPr>
          <w:p w:rsidR="00D30927" w:rsidRPr="00072DE7" w:rsidRDefault="00D30927" w:rsidP="008B1B20">
            <w:pPr>
              <w:widowControl/>
              <w:ind w:right="-153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8B1B20" w:rsidRPr="00072DE7">
              <w:rPr>
                <w:bCs/>
                <w:sz w:val="10"/>
                <w:szCs w:val="10"/>
              </w:rPr>
              <w:t>1</w:t>
            </w:r>
            <w:r w:rsidRPr="00072DE7">
              <w:rPr>
                <w:bCs/>
                <w:sz w:val="10"/>
                <w:szCs w:val="10"/>
              </w:rPr>
              <w:t>1 952 727,00</w:t>
            </w:r>
          </w:p>
        </w:tc>
        <w:tc>
          <w:tcPr>
            <w:tcW w:w="746" w:type="dxa"/>
            <w:noWrap/>
            <w:hideMark/>
          </w:tcPr>
          <w:p w:rsidR="00D30927" w:rsidRPr="00072DE7" w:rsidRDefault="00D30927" w:rsidP="008B1B20">
            <w:pPr>
              <w:widowControl/>
              <w:ind w:right="-153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8B1B20" w:rsidRPr="00072DE7">
              <w:rPr>
                <w:bCs/>
                <w:sz w:val="10"/>
                <w:szCs w:val="10"/>
              </w:rPr>
              <w:t>1</w:t>
            </w:r>
            <w:r w:rsidRPr="00072DE7">
              <w:rPr>
                <w:bCs/>
                <w:sz w:val="10"/>
                <w:szCs w:val="10"/>
              </w:rPr>
              <w:t>2 209 400,00</w:t>
            </w:r>
          </w:p>
        </w:tc>
        <w:tc>
          <w:tcPr>
            <w:tcW w:w="767" w:type="dxa"/>
            <w:noWrap/>
            <w:hideMark/>
          </w:tcPr>
          <w:p w:rsidR="00D30927" w:rsidRPr="00072DE7" w:rsidRDefault="00D30927" w:rsidP="008B1B20">
            <w:pPr>
              <w:widowControl/>
              <w:ind w:right="-153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8B1B20" w:rsidRPr="00072DE7">
              <w:rPr>
                <w:bCs/>
                <w:sz w:val="10"/>
                <w:szCs w:val="10"/>
              </w:rPr>
              <w:t>1</w:t>
            </w:r>
            <w:r w:rsidRPr="00072DE7">
              <w:rPr>
                <w:bCs/>
                <w:sz w:val="10"/>
                <w:szCs w:val="10"/>
              </w:rPr>
              <w:t>3 205 700,00</w:t>
            </w:r>
          </w:p>
        </w:tc>
        <w:tc>
          <w:tcPr>
            <w:tcW w:w="745" w:type="dxa"/>
            <w:gridSpan w:val="2"/>
            <w:noWrap/>
            <w:hideMark/>
          </w:tcPr>
          <w:p w:rsidR="00D30927" w:rsidRPr="00072DE7" w:rsidRDefault="00585787" w:rsidP="00585787">
            <w:pPr>
              <w:widowControl/>
              <w:ind w:right="-153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15187169,34</w:t>
            </w:r>
          </w:p>
        </w:tc>
        <w:tc>
          <w:tcPr>
            <w:tcW w:w="737" w:type="dxa"/>
            <w:noWrap/>
            <w:hideMark/>
          </w:tcPr>
          <w:p w:rsidR="00D30927" w:rsidRPr="00072DE7" w:rsidRDefault="007354C1" w:rsidP="00067EA4">
            <w:pPr>
              <w:widowControl/>
              <w:ind w:right="-153"/>
              <w:rPr>
                <w:bCs/>
                <w:sz w:val="10"/>
                <w:szCs w:val="10"/>
              </w:rPr>
            </w:pPr>
            <w:r w:rsidRPr="007354C1">
              <w:rPr>
                <w:bCs/>
                <w:sz w:val="10"/>
                <w:szCs w:val="10"/>
                <w:highlight w:val="yellow"/>
              </w:rPr>
              <w:t>7428100,00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BB3605" w:rsidP="00067EA4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7615500,00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BB3605">
            <w:r>
              <w:rPr>
                <w:bCs/>
                <w:sz w:val="10"/>
                <w:szCs w:val="10"/>
              </w:rPr>
              <w:t>7507500,00</w:t>
            </w:r>
          </w:p>
        </w:tc>
        <w:tc>
          <w:tcPr>
            <w:tcW w:w="691" w:type="dxa"/>
            <w:noWrap/>
            <w:hideMark/>
          </w:tcPr>
          <w:p w:rsidR="00D30927" w:rsidRPr="00072DE7" w:rsidRDefault="00BB3605">
            <w:r>
              <w:rPr>
                <w:bCs/>
                <w:sz w:val="10"/>
                <w:szCs w:val="10"/>
              </w:rPr>
              <w:t>7513400,00</w:t>
            </w:r>
          </w:p>
        </w:tc>
        <w:tc>
          <w:tcPr>
            <w:tcW w:w="74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067EA4" w:rsidRPr="00072DE7" w:rsidRDefault="00067EA4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067EA4" w:rsidRPr="00072DE7" w:rsidRDefault="00067EA4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067EA4" w:rsidRPr="00072DE7" w:rsidRDefault="00067EA4" w:rsidP="00D30927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85" w:type="dxa"/>
            <w:noWrap/>
            <w:hideMark/>
          </w:tcPr>
          <w:p w:rsidR="00067EA4" w:rsidRPr="00072DE7" w:rsidRDefault="009712FA" w:rsidP="007B0502">
            <w:pPr>
              <w:widowControl/>
              <w:ind w:right="-80"/>
              <w:rPr>
                <w:bCs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>2957351294,02</w:t>
            </w:r>
          </w:p>
        </w:tc>
        <w:tc>
          <w:tcPr>
            <w:tcW w:w="746" w:type="dxa"/>
            <w:noWrap/>
            <w:hideMark/>
          </w:tcPr>
          <w:p w:rsidR="00067EA4" w:rsidRPr="00072DE7" w:rsidRDefault="00067EA4" w:rsidP="008B1B20">
            <w:pPr>
              <w:widowControl/>
              <w:ind w:right="-153" w:firstLine="709"/>
              <w:rPr>
                <w:bCs/>
                <w:color w:val="000000" w:themeColor="text1"/>
                <w:sz w:val="10"/>
                <w:szCs w:val="10"/>
              </w:rPr>
            </w:pPr>
            <w:r w:rsidRPr="00072DE7">
              <w:rPr>
                <w:bCs/>
                <w:color w:val="000000" w:themeColor="text1"/>
                <w:sz w:val="10"/>
                <w:szCs w:val="10"/>
              </w:rPr>
              <w:t>2243838 885,73</w:t>
            </w:r>
          </w:p>
        </w:tc>
        <w:tc>
          <w:tcPr>
            <w:tcW w:w="746" w:type="dxa"/>
            <w:noWrap/>
            <w:hideMark/>
          </w:tcPr>
          <w:p w:rsidR="00067EA4" w:rsidRPr="00072DE7" w:rsidRDefault="00067EA4" w:rsidP="008B1B20">
            <w:pPr>
              <w:widowControl/>
              <w:ind w:right="-153" w:firstLine="709"/>
              <w:rPr>
                <w:bCs/>
                <w:color w:val="000000" w:themeColor="text1"/>
                <w:sz w:val="10"/>
                <w:szCs w:val="10"/>
              </w:rPr>
            </w:pPr>
            <w:r w:rsidRPr="00072DE7">
              <w:rPr>
                <w:bCs/>
                <w:color w:val="000000" w:themeColor="text1"/>
                <w:sz w:val="10"/>
                <w:szCs w:val="10"/>
              </w:rPr>
              <w:t>2247179 035,48</w:t>
            </w:r>
          </w:p>
        </w:tc>
        <w:tc>
          <w:tcPr>
            <w:tcW w:w="767" w:type="dxa"/>
            <w:noWrap/>
            <w:hideMark/>
          </w:tcPr>
          <w:p w:rsidR="00067EA4" w:rsidRPr="00072DE7" w:rsidRDefault="00067EA4" w:rsidP="008B1B20">
            <w:pPr>
              <w:widowControl/>
              <w:ind w:right="-153" w:firstLine="709"/>
              <w:rPr>
                <w:bCs/>
                <w:color w:val="000000" w:themeColor="text1"/>
                <w:sz w:val="10"/>
                <w:szCs w:val="10"/>
              </w:rPr>
            </w:pPr>
            <w:r w:rsidRPr="00072DE7">
              <w:rPr>
                <w:bCs/>
                <w:color w:val="000000" w:themeColor="text1"/>
                <w:sz w:val="10"/>
                <w:szCs w:val="10"/>
              </w:rPr>
              <w:t>2249525 539,08</w:t>
            </w:r>
          </w:p>
        </w:tc>
        <w:tc>
          <w:tcPr>
            <w:tcW w:w="745" w:type="dxa"/>
            <w:gridSpan w:val="2"/>
            <w:noWrap/>
            <w:hideMark/>
          </w:tcPr>
          <w:p w:rsidR="00067EA4" w:rsidRPr="00072DE7" w:rsidRDefault="00585787" w:rsidP="007B0502">
            <w:pPr>
              <w:widowControl/>
              <w:ind w:right="-153"/>
              <w:rPr>
                <w:bCs/>
                <w:color w:val="000000" w:themeColor="text1"/>
                <w:sz w:val="10"/>
                <w:szCs w:val="10"/>
              </w:rPr>
            </w:pPr>
            <w:r w:rsidRPr="00072DE7">
              <w:rPr>
                <w:bCs/>
                <w:color w:val="000000" w:themeColor="text1"/>
                <w:sz w:val="10"/>
                <w:szCs w:val="10"/>
              </w:rPr>
              <w:t>249742512,86</w:t>
            </w:r>
          </w:p>
        </w:tc>
        <w:tc>
          <w:tcPr>
            <w:tcW w:w="737" w:type="dxa"/>
            <w:noWrap/>
            <w:hideMark/>
          </w:tcPr>
          <w:p w:rsidR="00067EA4" w:rsidRPr="00072DE7" w:rsidRDefault="00EA196C" w:rsidP="00067EA4">
            <w:pPr>
              <w:widowControl/>
              <w:ind w:right="-153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282137398,38</w:t>
            </w:r>
          </w:p>
        </w:tc>
        <w:tc>
          <w:tcPr>
            <w:tcW w:w="791" w:type="dxa"/>
            <w:noWrap/>
            <w:hideMark/>
          </w:tcPr>
          <w:p w:rsidR="00067EA4" w:rsidRPr="00072DE7" w:rsidRDefault="009712FA" w:rsidP="00067EA4">
            <w:pPr>
              <w:widowControl/>
              <w:rPr>
                <w:bCs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>318206271,89</w:t>
            </w:r>
          </w:p>
        </w:tc>
        <w:tc>
          <w:tcPr>
            <w:tcW w:w="791" w:type="dxa"/>
            <w:noWrap/>
            <w:hideMark/>
          </w:tcPr>
          <w:p w:rsidR="00067EA4" w:rsidRPr="00072DE7" w:rsidRDefault="00BB3605" w:rsidP="00067EA4">
            <w:pPr>
              <w:widowControl/>
              <w:ind w:right="-239"/>
              <w:rPr>
                <w:bCs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>260646974,00</w:t>
            </w:r>
          </w:p>
        </w:tc>
        <w:tc>
          <w:tcPr>
            <w:tcW w:w="691" w:type="dxa"/>
            <w:noWrap/>
            <w:hideMark/>
          </w:tcPr>
          <w:p w:rsidR="00067EA4" w:rsidRPr="00072DE7" w:rsidRDefault="00BB3605" w:rsidP="008B1B20">
            <w:pPr>
              <w:ind w:right="-239"/>
            </w:pPr>
            <w:r>
              <w:rPr>
                <w:bCs/>
                <w:color w:val="000000" w:themeColor="text1"/>
                <w:sz w:val="10"/>
                <w:szCs w:val="10"/>
              </w:rPr>
              <w:t>244736318,60</w:t>
            </w:r>
          </w:p>
        </w:tc>
        <w:tc>
          <w:tcPr>
            <w:tcW w:w="741" w:type="dxa"/>
            <w:noWrap/>
            <w:hideMark/>
          </w:tcPr>
          <w:p w:rsidR="00067EA4" w:rsidRPr="00072DE7" w:rsidRDefault="00067EA4" w:rsidP="00067EA4">
            <w:r w:rsidRPr="00072DE7">
              <w:rPr>
                <w:bCs/>
                <w:color w:val="000000" w:themeColor="text1"/>
                <w:sz w:val="10"/>
                <w:szCs w:val="10"/>
              </w:rPr>
              <w:t>215334589,5</w:t>
            </w:r>
          </w:p>
        </w:tc>
        <w:tc>
          <w:tcPr>
            <w:tcW w:w="791" w:type="dxa"/>
            <w:noWrap/>
            <w:hideMark/>
          </w:tcPr>
          <w:p w:rsidR="00067EA4" w:rsidRPr="00072DE7" w:rsidRDefault="00067EA4">
            <w:r w:rsidRPr="00072DE7">
              <w:rPr>
                <w:bCs/>
                <w:color w:val="000000" w:themeColor="text1"/>
                <w:sz w:val="10"/>
                <w:szCs w:val="10"/>
              </w:rPr>
              <w:t>215334589,50</w:t>
            </w:r>
          </w:p>
        </w:tc>
        <w:tc>
          <w:tcPr>
            <w:tcW w:w="791" w:type="dxa"/>
            <w:noWrap/>
            <w:hideMark/>
          </w:tcPr>
          <w:p w:rsidR="00067EA4" w:rsidRPr="00072DE7" w:rsidRDefault="00067EA4">
            <w:r w:rsidRPr="00072DE7">
              <w:rPr>
                <w:bCs/>
                <w:color w:val="000000" w:themeColor="text1"/>
                <w:sz w:val="10"/>
                <w:szCs w:val="10"/>
              </w:rPr>
              <w:t>215334589,50</w:t>
            </w:r>
          </w:p>
        </w:tc>
        <w:tc>
          <w:tcPr>
            <w:tcW w:w="791" w:type="dxa"/>
            <w:noWrap/>
            <w:hideMark/>
          </w:tcPr>
          <w:p w:rsidR="00067EA4" w:rsidRPr="00072DE7" w:rsidRDefault="00067EA4">
            <w:r w:rsidRPr="00072DE7">
              <w:rPr>
                <w:bCs/>
                <w:color w:val="000000" w:themeColor="text1"/>
                <w:sz w:val="10"/>
                <w:szCs w:val="10"/>
              </w:rPr>
              <w:t>215334589,50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D30927" w:rsidRPr="00072DE7" w:rsidRDefault="00D30927" w:rsidP="00D30927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5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 w:val="restart"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2077" w:type="dxa"/>
            <w:vMerge w:val="restart"/>
            <w:noWrap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noWrap/>
            <w:hideMark/>
          </w:tcPr>
          <w:p w:rsidR="00D30927" w:rsidRPr="00072DE7" w:rsidRDefault="00D30927" w:rsidP="00D30927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85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D30927" w:rsidRPr="00072DE7" w:rsidRDefault="00D30927" w:rsidP="00D30927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85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D30927" w:rsidRPr="00072DE7" w:rsidRDefault="00D30927" w:rsidP="00D30927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5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D30927" w:rsidRPr="00072DE7" w:rsidRDefault="00D30927" w:rsidP="00D30927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85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D30927" w:rsidRPr="00072DE7" w:rsidRDefault="00D30927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D30927" w:rsidRPr="00072DE7" w:rsidRDefault="00D30927" w:rsidP="00D30927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5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D30927" w:rsidRPr="00072DE7" w:rsidRDefault="00D30927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1A176B" w:rsidRPr="00072DE7" w:rsidTr="00BA0C0B">
        <w:trPr>
          <w:trHeight w:val="645"/>
        </w:trPr>
        <w:tc>
          <w:tcPr>
            <w:tcW w:w="2567" w:type="dxa"/>
            <w:gridSpan w:val="2"/>
            <w:vMerge w:val="restart"/>
            <w:hideMark/>
          </w:tcPr>
          <w:p w:rsidR="001A176B" w:rsidRPr="00072DE7" w:rsidRDefault="001A176B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2077" w:type="dxa"/>
            <w:vMerge w:val="restart"/>
            <w:noWrap/>
            <w:hideMark/>
          </w:tcPr>
          <w:p w:rsidR="001A176B" w:rsidRPr="00072DE7" w:rsidRDefault="001A176B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noWrap/>
            <w:hideMark/>
          </w:tcPr>
          <w:p w:rsidR="001A176B" w:rsidRPr="00072DE7" w:rsidRDefault="001A176B" w:rsidP="00D30927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85" w:type="dxa"/>
            <w:noWrap/>
            <w:hideMark/>
          </w:tcPr>
          <w:p w:rsidR="001A176B" w:rsidRPr="00072DE7" w:rsidRDefault="009712FA" w:rsidP="0014745A">
            <w:pPr>
              <w:widowControl/>
              <w:ind w:right="-80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3084336990,36</w:t>
            </w:r>
          </w:p>
        </w:tc>
        <w:tc>
          <w:tcPr>
            <w:tcW w:w="746" w:type="dxa"/>
            <w:noWrap/>
            <w:hideMark/>
          </w:tcPr>
          <w:p w:rsidR="001A176B" w:rsidRPr="00072DE7" w:rsidRDefault="001A176B" w:rsidP="005D0AA6">
            <w:pPr>
              <w:widowControl/>
              <w:ind w:right="-153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2264156 112,73</w:t>
            </w:r>
          </w:p>
        </w:tc>
        <w:tc>
          <w:tcPr>
            <w:tcW w:w="746" w:type="dxa"/>
            <w:noWrap/>
            <w:hideMark/>
          </w:tcPr>
          <w:p w:rsidR="001A176B" w:rsidRPr="00072DE7" w:rsidRDefault="001A176B" w:rsidP="005D0AA6">
            <w:pPr>
              <w:widowControl/>
              <w:ind w:right="-153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2264085 135,48</w:t>
            </w:r>
          </w:p>
        </w:tc>
        <w:tc>
          <w:tcPr>
            <w:tcW w:w="767" w:type="dxa"/>
            <w:noWrap/>
            <w:hideMark/>
          </w:tcPr>
          <w:p w:rsidR="001A176B" w:rsidRPr="00072DE7" w:rsidRDefault="001A176B" w:rsidP="005D0AA6">
            <w:pPr>
              <w:widowControl/>
              <w:ind w:right="-153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2267413 739,08</w:t>
            </w:r>
          </w:p>
        </w:tc>
        <w:tc>
          <w:tcPr>
            <w:tcW w:w="745" w:type="dxa"/>
            <w:gridSpan w:val="2"/>
            <w:noWrap/>
            <w:hideMark/>
          </w:tcPr>
          <w:p w:rsidR="001A176B" w:rsidRPr="00072DE7" w:rsidRDefault="001A176B" w:rsidP="005D0AA6">
            <w:pPr>
              <w:widowControl/>
              <w:ind w:right="-153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269842682,20</w:t>
            </w:r>
          </w:p>
        </w:tc>
        <w:tc>
          <w:tcPr>
            <w:tcW w:w="737" w:type="dxa"/>
            <w:noWrap/>
            <w:hideMark/>
          </w:tcPr>
          <w:p w:rsidR="001A176B" w:rsidRPr="00072DE7" w:rsidRDefault="001A176B" w:rsidP="005D0AA6">
            <w:pPr>
              <w:widowControl/>
              <w:ind w:right="-153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294425798,38</w:t>
            </w:r>
          </w:p>
        </w:tc>
        <w:tc>
          <w:tcPr>
            <w:tcW w:w="791" w:type="dxa"/>
            <w:noWrap/>
            <w:hideMark/>
          </w:tcPr>
          <w:p w:rsidR="001A176B" w:rsidRPr="00BB3605" w:rsidRDefault="009712FA" w:rsidP="0014745A">
            <w:pPr>
              <w:widowControl/>
              <w:rPr>
                <w:bCs/>
                <w:sz w:val="10"/>
                <w:szCs w:val="10"/>
                <w:highlight w:val="yellow"/>
              </w:rPr>
            </w:pPr>
            <w:r>
              <w:rPr>
                <w:bCs/>
                <w:sz w:val="10"/>
                <w:szCs w:val="10"/>
                <w:highlight w:val="yellow"/>
              </w:rPr>
              <w:t>331028571,89</w:t>
            </w:r>
          </w:p>
        </w:tc>
        <w:tc>
          <w:tcPr>
            <w:tcW w:w="791" w:type="dxa"/>
            <w:noWrap/>
            <w:hideMark/>
          </w:tcPr>
          <w:p w:rsidR="001A176B" w:rsidRPr="00BB3605" w:rsidRDefault="001A176B" w:rsidP="0014745A">
            <w:pPr>
              <w:widowControl/>
              <w:ind w:right="-97"/>
              <w:rPr>
                <w:bCs/>
                <w:sz w:val="10"/>
                <w:szCs w:val="10"/>
                <w:highlight w:val="yellow"/>
              </w:rPr>
            </w:pPr>
            <w:r w:rsidRPr="00BB3605">
              <w:rPr>
                <w:bCs/>
                <w:sz w:val="10"/>
                <w:szCs w:val="10"/>
                <w:highlight w:val="yellow"/>
              </w:rPr>
              <w:t>273864374,00</w:t>
            </w:r>
          </w:p>
        </w:tc>
        <w:tc>
          <w:tcPr>
            <w:tcW w:w="691" w:type="dxa"/>
            <w:noWrap/>
            <w:hideMark/>
          </w:tcPr>
          <w:p w:rsidR="001A176B" w:rsidRPr="00BB3605" w:rsidRDefault="001A176B" w:rsidP="0014745A">
            <w:pPr>
              <w:ind w:right="-200"/>
              <w:rPr>
                <w:highlight w:val="yellow"/>
              </w:rPr>
            </w:pPr>
            <w:r w:rsidRPr="00BB3605">
              <w:rPr>
                <w:bCs/>
                <w:sz w:val="10"/>
                <w:szCs w:val="10"/>
                <w:highlight w:val="yellow"/>
              </w:rPr>
              <w:t>258182218,60</w:t>
            </w:r>
          </w:p>
        </w:tc>
        <w:tc>
          <w:tcPr>
            <w:tcW w:w="741" w:type="dxa"/>
            <w:noWrap/>
            <w:hideMark/>
          </w:tcPr>
          <w:p w:rsidR="001A176B" w:rsidRPr="00072DE7" w:rsidRDefault="001A176B" w:rsidP="005D0AA6">
            <w:pPr>
              <w:ind w:right="-200"/>
            </w:pPr>
            <w:r w:rsidRPr="00072DE7">
              <w:rPr>
                <w:bCs/>
                <w:sz w:val="10"/>
                <w:szCs w:val="10"/>
              </w:rPr>
              <w:t>215334 589,50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5D0AA6">
            <w:pPr>
              <w:ind w:right="-200"/>
            </w:pPr>
            <w:r w:rsidRPr="00072DE7">
              <w:rPr>
                <w:bCs/>
                <w:sz w:val="10"/>
                <w:szCs w:val="10"/>
              </w:rPr>
              <w:t>215334 589,50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5D0AA6">
            <w:pPr>
              <w:ind w:right="-200"/>
            </w:pPr>
            <w:r w:rsidRPr="00072DE7">
              <w:rPr>
                <w:bCs/>
                <w:sz w:val="10"/>
                <w:szCs w:val="10"/>
              </w:rPr>
              <w:t>215334 589,50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5D0AA6">
            <w:pPr>
              <w:ind w:right="-200"/>
            </w:pPr>
            <w:r w:rsidRPr="00072DE7">
              <w:rPr>
                <w:bCs/>
                <w:sz w:val="10"/>
                <w:szCs w:val="10"/>
              </w:rPr>
              <w:t>215334 589,50</w:t>
            </w:r>
          </w:p>
        </w:tc>
      </w:tr>
      <w:tr w:rsidR="001A176B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1A176B" w:rsidRPr="00072DE7" w:rsidRDefault="001A176B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1A176B" w:rsidRPr="00072DE7" w:rsidRDefault="001A176B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1A176B" w:rsidRPr="00072DE7" w:rsidRDefault="001A176B" w:rsidP="00D30927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85" w:type="dxa"/>
            <w:noWrap/>
            <w:hideMark/>
          </w:tcPr>
          <w:p w:rsidR="001A176B" w:rsidRPr="00072DE7" w:rsidRDefault="001A176B" w:rsidP="0014745A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44366200,00</w:t>
            </w:r>
          </w:p>
        </w:tc>
        <w:tc>
          <w:tcPr>
            <w:tcW w:w="746" w:type="dxa"/>
            <w:noWrap/>
            <w:hideMark/>
          </w:tcPr>
          <w:p w:rsidR="001A176B" w:rsidRPr="00072DE7" w:rsidRDefault="001A176B" w:rsidP="005D0AA6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8 8364 500,00</w:t>
            </w:r>
          </w:p>
        </w:tc>
        <w:tc>
          <w:tcPr>
            <w:tcW w:w="746" w:type="dxa"/>
            <w:noWrap/>
            <w:hideMark/>
          </w:tcPr>
          <w:p w:rsidR="001A176B" w:rsidRPr="00072DE7" w:rsidRDefault="001A176B" w:rsidP="005D0AA6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44 696 700,00</w:t>
            </w:r>
          </w:p>
        </w:tc>
        <w:tc>
          <w:tcPr>
            <w:tcW w:w="767" w:type="dxa"/>
            <w:noWrap/>
            <w:hideMark/>
          </w:tcPr>
          <w:p w:rsidR="001A176B" w:rsidRPr="00072DE7" w:rsidRDefault="001A176B" w:rsidP="005D0AA6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44 682 500,00</w:t>
            </w:r>
          </w:p>
        </w:tc>
        <w:tc>
          <w:tcPr>
            <w:tcW w:w="745" w:type="dxa"/>
            <w:gridSpan w:val="2"/>
            <w:noWrap/>
            <w:hideMark/>
          </w:tcPr>
          <w:p w:rsidR="001A176B" w:rsidRPr="00072DE7" w:rsidRDefault="001A176B" w:rsidP="005D0AA6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4913000,00</w:t>
            </w:r>
          </w:p>
        </w:tc>
        <w:tc>
          <w:tcPr>
            <w:tcW w:w="737" w:type="dxa"/>
            <w:noWrap/>
            <w:hideMark/>
          </w:tcPr>
          <w:p w:rsidR="001A176B" w:rsidRPr="00072DE7" w:rsidRDefault="001A176B" w:rsidP="005D0AA6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4860300,00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14745A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5206800,00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14745A">
            <w:r>
              <w:rPr>
                <w:bCs/>
                <w:sz w:val="10"/>
                <w:szCs w:val="10"/>
              </w:rPr>
              <w:t>5709900,00</w:t>
            </w:r>
          </w:p>
        </w:tc>
        <w:tc>
          <w:tcPr>
            <w:tcW w:w="691" w:type="dxa"/>
            <w:noWrap/>
            <w:hideMark/>
          </w:tcPr>
          <w:p w:rsidR="001A176B" w:rsidRPr="00072DE7" w:rsidRDefault="001A176B" w:rsidP="0014745A">
            <w:r>
              <w:rPr>
                <w:bCs/>
                <w:sz w:val="10"/>
                <w:szCs w:val="10"/>
              </w:rPr>
              <w:t>5932500,00</w:t>
            </w:r>
          </w:p>
        </w:tc>
        <w:tc>
          <w:tcPr>
            <w:tcW w:w="741" w:type="dxa"/>
            <w:noWrap/>
            <w:hideMark/>
          </w:tcPr>
          <w:p w:rsidR="001A176B" w:rsidRPr="00072DE7" w:rsidRDefault="001A176B" w:rsidP="005D0AA6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5D0AA6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5D0AA6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5D0AA6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1A176B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1A176B" w:rsidRPr="00072DE7" w:rsidRDefault="001A176B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1A176B" w:rsidRPr="00072DE7" w:rsidRDefault="001A176B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1A176B" w:rsidRPr="00072DE7" w:rsidRDefault="001A176B" w:rsidP="00D30927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5" w:type="dxa"/>
            <w:noWrap/>
            <w:hideMark/>
          </w:tcPr>
          <w:p w:rsidR="001A176B" w:rsidRPr="00072DE7" w:rsidRDefault="001A176B" w:rsidP="0014745A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82619496,34</w:t>
            </w:r>
          </w:p>
        </w:tc>
        <w:tc>
          <w:tcPr>
            <w:tcW w:w="746" w:type="dxa"/>
            <w:noWrap/>
            <w:hideMark/>
          </w:tcPr>
          <w:p w:rsidR="001A176B" w:rsidRPr="00072DE7" w:rsidRDefault="001A176B" w:rsidP="005D0AA6">
            <w:pPr>
              <w:widowControl/>
              <w:ind w:right="-153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111 952 727,00</w:t>
            </w:r>
          </w:p>
        </w:tc>
        <w:tc>
          <w:tcPr>
            <w:tcW w:w="746" w:type="dxa"/>
            <w:noWrap/>
            <w:hideMark/>
          </w:tcPr>
          <w:p w:rsidR="001A176B" w:rsidRPr="00072DE7" w:rsidRDefault="001A176B" w:rsidP="005D0AA6">
            <w:pPr>
              <w:widowControl/>
              <w:ind w:right="-153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112 209 400,00</w:t>
            </w:r>
          </w:p>
        </w:tc>
        <w:tc>
          <w:tcPr>
            <w:tcW w:w="767" w:type="dxa"/>
            <w:noWrap/>
            <w:hideMark/>
          </w:tcPr>
          <w:p w:rsidR="001A176B" w:rsidRPr="00072DE7" w:rsidRDefault="001A176B" w:rsidP="005D0AA6">
            <w:pPr>
              <w:widowControl/>
              <w:ind w:right="-153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113 205 700,00</w:t>
            </w:r>
          </w:p>
        </w:tc>
        <w:tc>
          <w:tcPr>
            <w:tcW w:w="745" w:type="dxa"/>
            <w:gridSpan w:val="2"/>
            <w:noWrap/>
            <w:hideMark/>
          </w:tcPr>
          <w:p w:rsidR="001A176B" w:rsidRPr="00072DE7" w:rsidRDefault="001A176B" w:rsidP="005D0AA6">
            <w:pPr>
              <w:widowControl/>
              <w:ind w:right="-153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15187169,34</w:t>
            </w:r>
          </w:p>
        </w:tc>
        <w:tc>
          <w:tcPr>
            <w:tcW w:w="737" w:type="dxa"/>
            <w:noWrap/>
            <w:hideMark/>
          </w:tcPr>
          <w:p w:rsidR="001A176B" w:rsidRPr="00072DE7" w:rsidRDefault="001A176B" w:rsidP="005D0AA6">
            <w:pPr>
              <w:widowControl/>
              <w:ind w:right="-153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7428100,00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14745A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7615500,00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14745A">
            <w:r>
              <w:rPr>
                <w:bCs/>
                <w:sz w:val="10"/>
                <w:szCs w:val="10"/>
              </w:rPr>
              <w:t>7507500,00</w:t>
            </w:r>
          </w:p>
        </w:tc>
        <w:tc>
          <w:tcPr>
            <w:tcW w:w="691" w:type="dxa"/>
            <w:noWrap/>
            <w:hideMark/>
          </w:tcPr>
          <w:p w:rsidR="001A176B" w:rsidRPr="00072DE7" w:rsidRDefault="001A176B" w:rsidP="0014745A">
            <w:r>
              <w:rPr>
                <w:bCs/>
                <w:sz w:val="10"/>
                <w:szCs w:val="10"/>
              </w:rPr>
              <w:t>7513400,00</w:t>
            </w:r>
          </w:p>
        </w:tc>
        <w:tc>
          <w:tcPr>
            <w:tcW w:w="741" w:type="dxa"/>
            <w:noWrap/>
            <w:hideMark/>
          </w:tcPr>
          <w:p w:rsidR="001A176B" w:rsidRPr="00072DE7" w:rsidRDefault="001A176B" w:rsidP="005D0AA6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5D0AA6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5D0AA6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5D0AA6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1A176B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1A176B" w:rsidRPr="00072DE7" w:rsidRDefault="001A176B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1A176B" w:rsidRPr="00072DE7" w:rsidRDefault="001A176B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1A176B" w:rsidRPr="00072DE7" w:rsidRDefault="001A176B" w:rsidP="00D30927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85" w:type="dxa"/>
            <w:noWrap/>
            <w:hideMark/>
          </w:tcPr>
          <w:p w:rsidR="001A176B" w:rsidRPr="00072DE7" w:rsidRDefault="006D7E4E" w:rsidP="0014745A">
            <w:pPr>
              <w:widowControl/>
              <w:ind w:right="-80"/>
              <w:rPr>
                <w:bCs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>2957351294,02</w:t>
            </w:r>
          </w:p>
        </w:tc>
        <w:tc>
          <w:tcPr>
            <w:tcW w:w="746" w:type="dxa"/>
            <w:noWrap/>
            <w:hideMark/>
          </w:tcPr>
          <w:p w:rsidR="001A176B" w:rsidRPr="00072DE7" w:rsidRDefault="001A176B" w:rsidP="005D0AA6">
            <w:pPr>
              <w:widowControl/>
              <w:ind w:right="-153" w:firstLine="709"/>
              <w:rPr>
                <w:bCs/>
                <w:color w:val="000000" w:themeColor="text1"/>
                <w:sz w:val="10"/>
                <w:szCs w:val="10"/>
              </w:rPr>
            </w:pPr>
            <w:r w:rsidRPr="00072DE7">
              <w:rPr>
                <w:bCs/>
                <w:color w:val="000000" w:themeColor="text1"/>
                <w:sz w:val="10"/>
                <w:szCs w:val="10"/>
              </w:rPr>
              <w:t>2243838 885,73</w:t>
            </w:r>
          </w:p>
        </w:tc>
        <w:tc>
          <w:tcPr>
            <w:tcW w:w="746" w:type="dxa"/>
            <w:noWrap/>
            <w:hideMark/>
          </w:tcPr>
          <w:p w:rsidR="001A176B" w:rsidRPr="00072DE7" w:rsidRDefault="001A176B" w:rsidP="005D0AA6">
            <w:pPr>
              <w:widowControl/>
              <w:ind w:right="-153" w:firstLine="709"/>
              <w:rPr>
                <w:bCs/>
                <w:color w:val="000000" w:themeColor="text1"/>
                <w:sz w:val="10"/>
                <w:szCs w:val="10"/>
              </w:rPr>
            </w:pPr>
            <w:r w:rsidRPr="00072DE7">
              <w:rPr>
                <w:bCs/>
                <w:color w:val="000000" w:themeColor="text1"/>
                <w:sz w:val="10"/>
                <w:szCs w:val="10"/>
              </w:rPr>
              <w:t>2247179 035,48</w:t>
            </w:r>
          </w:p>
        </w:tc>
        <w:tc>
          <w:tcPr>
            <w:tcW w:w="767" w:type="dxa"/>
            <w:noWrap/>
            <w:hideMark/>
          </w:tcPr>
          <w:p w:rsidR="001A176B" w:rsidRPr="00072DE7" w:rsidRDefault="001A176B" w:rsidP="005D0AA6">
            <w:pPr>
              <w:widowControl/>
              <w:ind w:right="-153" w:firstLine="709"/>
              <w:rPr>
                <w:bCs/>
                <w:color w:val="000000" w:themeColor="text1"/>
                <w:sz w:val="10"/>
                <w:szCs w:val="10"/>
              </w:rPr>
            </w:pPr>
            <w:r w:rsidRPr="00072DE7">
              <w:rPr>
                <w:bCs/>
                <w:color w:val="000000" w:themeColor="text1"/>
                <w:sz w:val="10"/>
                <w:szCs w:val="10"/>
              </w:rPr>
              <w:t>2249525 539,08</w:t>
            </w:r>
          </w:p>
        </w:tc>
        <w:tc>
          <w:tcPr>
            <w:tcW w:w="745" w:type="dxa"/>
            <w:gridSpan w:val="2"/>
            <w:noWrap/>
            <w:hideMark/>
          </w:tcPr>
          <w:p w:rsidR="001A176B" w:rsidRPr="00072DE7" w:rsidRDefault="001A176B" w:rsidP="005D0AA6">
            <w:pPr>
              <w:widowControl/>
              <w:ind w:right="-153"/>
              <w:rPr>
                <w:bCs/>
                <w:color w:val="000000" w:themeColor="text1"/>
                <w:sz w:val="10"/>
                <w:szCs w:val="10"/>
              </w:rPr>
            </w:pPr>
            <w:r w:rsidRPr="00072DE7">
              <w:rPr>
                <w:bCs/>
                <w:color w:val="000000" w:themeColor="text1"/>
                <w:sz w:val="10"/>
                <w:szCs w:val="10"/>
              </w:rPr>
              <w:t>249742512,86</w:t>
            </w:r>
          </w:p>
        </w:tc>
        <w:tc>
          <w:tcPr>
            <w:tcW w:w="737" w:type="dxa"/>
            <w:noWrap/>
            <w:hideMark/>
          </w:tcPr>
          <w:p w:rsidR="001A176B" w:rsidRPr="00072DE7" w:rsidRDefault="001A176B" w:rsidP="005D0AA6">
            <w:pPr>
              <w:widowControl/>
              <w:ind w:right="-153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282137398,38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6D7E4E" w:rsidP="0014745A">
            <w:pPr>
              <w:widowControl/>
              <w:rPr>
                <w:bCs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>318206271,89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14745A">
            <w:pPr>
              <w:widowControl/>
              <w:ind w:right="-239"/>
              <w:rPr>
                <w:bCs/>
                <w:color w:val="000000" w:themeColor="text1"/>
                <w:sz w:val="10"/>
                <w:szCs w:val="10"/>
              </w:rPr>
            </w:pPr>
            <w:r>
              <w:rPr>
                <w:bCs/>
                <w:color w:val="000000" w:themeColor="text1"/>
                <w:sz w:val="10"/>
                <w:szCs w:val="10"/>
              </w:rPr>
              <w:t>260646974,00</w:t>
            </w:r>
          </w:p>
        </w:tc>
        <w:tc>
          <w:tcPr>
            <w:tcW w:w="691" w:type="dxa"/>
            <w:noWrap/>
            <w:hideMark/>
          </w:tcPr>
          <w:p w:rsidR="001A176B" w:rsidRPr="00072DE7" w:rsidRDefault="001A176B" w:rsidP="0014745A">
            <w:pPr>
              <w:ind w:right="-239"/>
            </w:pPr>
            <w:r>
              <w:rPr>
                <w:bCs/>
                <w:color w:val="000000" w:themeColor="text1"/>
                <w:sz w:val="10"/>
                <w:szCs w:val="10"/>
              </w:rPr>
              <w:t>244736318,60</w:t>
            </w:r>
          </w:p>
        </w:tc>
        <w:tc>
          <w:tcPr>
            <w:tcW w:w="741" w:type="dxa"/>
            <w:noWrap/>
            <w:hideMark/>
          </w:tcPr>
          <w:p w:rsidR="001A176B" w:rsidRPr="00072DE7" w:rsidRDefault="001A176B" w:rsidP="005D0AA6">
            <w:r w:rsidRPr="00072DE7">
              <w:rPr>
                <w:bCs/>
                <w:color w:val="000000" w:themeColor="text1"/>
                <w:sz w:val="10"/>
                <w:szCs w:val="10"/>
              </w:rPr>
              <w:t>215334589,5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5D0AA6">
            <w:r w:rsidRPr="00072DE7">
              <w:rPr>
                <w:bCs/>
                <w:color w:val="000000" w:themeColor="text1"/>
                <w:sz w:val="10"/>
                <w:szCs w:val="10"/>
              </w:rPr>
              <w:t>215334589,50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5D0AA6">
            <w:r w:rsidRPr="00072DE7">
              <w:rPr>
                <w:bCs/>
                <w:color w:val="000000" w:themeColor="text1"/>
                <w:sz w:val="10"/>
                <w:szCs w:val="10"/>
              </w:rPr>
              <w:t>215334589,50</w:t>
            </w:r>
          </w:p>
        </w:tc>
        <w:tc>
          <w:tcPr>
            <w:tcW w:w="791" w:type="dxa"/>
            <w:noWrap/>
            <w:hideMark/>
          </w:tcPr>
          <w:p w:rsidR="001A176B" w:rsidRPr="00072DE7" w:rsidRDefault="001A176B" w:rsidP="005D0AA6">
            <w:r w:rsidRPr="00072DE7">
              <w:rPr>
                <w:bCs/>
                <w:color w:val="000000" w:themeColor="text1"/>
                <w:sz w:val="10"/>
                <w:szCs w:val="10"/>
              </w:rPr>
              <w:t>215334589,50</w:t>
            </w:r>
          </w:p>
        </w:tc>
      </w:tr>
      <w:tr w:rsidR="00595123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595123" w:rsidRPr="00072DE7" w:rsidRDefault="00595123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595123" w:rsidRPr="00072DE7" w:rsidRDefault="00595123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595123" w:rsidRPr="00072DE7" w:rsidRDefault="00595123" w:rsidP="00D30927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5" w:type="dxa"/>
            <w:noWrap/>
            <w:hideMark/>
          </w:tcPr>
          <w:p w:rsidR="00595123" w:rsidRPr="00072DE7" w:rsidRDefault="00595123" w:rsidP="00595123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595123" w:rsidRPr="00072DE7" w:rsidRDefault="00595123" w:rsidP="00595123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595123" w:rsidRPr="00072DE7" w:rsidRDefault="00595123" w:rsidP="00595123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595123" w:rsidRPr="00072DE7" w:rsidRDefault="00595123" w:rsidP="00595123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595123" w:rsidRPr="00072DE7" w:rsidRDefault="00595123" w:rsidP="00595123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595123" w:rsidRPr="00072DE7" w:rsidRDefault="00595123" w:rsidP="00595123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595123" w:rsidRPr="00072DE7" w:rsidRDefault="00595123" w:rsidP="00595123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595123" w:rsidRPr="00072DE7" w:rsidRDefault="00595123" w:rsidP="00595123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595123" w:rsidRPr="00072DE7" w:rsidRDefault="00595123" w:rsidP="00595123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595123" w:rsidRPr="00072DE7" w:rsidRDefault="00595123" w:rsidP="00595123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595123" w:rsidRPr="00072DE7" w:rsidRDefault="00595123" w:rsidP="00595123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595123" w:rsidRPr="00072DE7" w:rsidRDefault="00595123" w:rsidP="00595123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595123" w:rsidRPr="00072DE7" w:rsidRDefault="00595123" w:rsidP="00595123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2077" w:type="dxa"/>
            <w:noWrap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767" w:type="dxa"/>
            <w:noWrap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745" w:type="dxa"/>
            <w:gridSpan w:val="2"/>
            <w:noWrap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737" w:type="dxa"/>
            <w:noWrap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 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 w:val="restart"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Ответственный исполнитель (комитет финансов администрации города Покачи)</w:t>
            </w:r>
          </w:p>
        </w:tc>
        <w:tc>
          <w:tcPr>
            <w:tcW w:w="2077" w:type="dxa"/>
            <w:vMerge w:val="restart"/>
            <w:noWrap/>
            <w:hideMark/>
          </w:tcPr>
          <w:p w:rsidR="00DA0EAF" w:rsidRPr="00072DE7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noWrap/>
            <w:hideMark/>
          </w:tcPr>
          <w:p w:rsidR="00DA0EAF" w:rsidRPr="00072DE7" w:rsidRDefault="00DA0EAF" w:rsidP="0030352D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85" w:type="dxa"/>
            <w:noWrap/>
            <w:hideMark/>
          </w:tcPr>
          <w:p w:rsidR="00DA0EAF" w:rsidRPr="00072DE7" w:rsidRDefault="006D7E4E" w:rsidP="00D52B11">
            <w:pPr>
              <w:widowControl/>
              <w:ind w:right="-192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2541676244,50</w:t>
            </w:r>
          </w:p>
        </w:tc>
        <w:tc>
          <w:tcPr>
            <w:tcW w:w="746" w:type="dxa"/>
            <w:noWrap/>
            <w:hideMark/>
          </w:tcPr>
          <w:p w:rsidR="00DA0EAF" w:rsidRPr="00072DE7" w:rsidRDefault="00F549F4" w:rsidP="009A02F1">
            <w:pPr>
              <w:widowControl/>
              <w:ind w:right="-192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</w:t>
            </w:r>
            <w:r w:rsidR="009A02F1" w:rsidRPr="00072DE7">
              <w:rPr>
                <w:bCs/>
                <w:sz w:val="10"/>
                <w:szCs w:val="10"/>
              </w:rPr>
              <w:t>2</w:t>
            </w:r>
            <w:r w:rsidRPr="00072DE7">
              <w:rPr>
                <w:bCs/>
                <w:sz w:val="10"/>
                <w:szCs w:val="10"/>
              </w:rPr>
              <w:t>15 44</w:t>
            </w:r>
            <w:r w:rsidR="00DA0EAF" w:rsidRPr="00072DE7">
              <w:rPr>
                <w:bCs/>
                <w:sz w:val="10"/>
                <w:szCs w:val="10"/>
              </w:rPr>
              <w:t xml:space="preserve"> 393,49</w:t>
            </w:r>
          </w:p>
        </w:tc>
        <w:tc>
          <w:tcPr>
            <w:tcW w:w="746" w:type="dxa"/>
            <w:noWrap/>
            <w:hideMark/>
          </w:tcPr>
          <w:p w:rsidR="00DA0EAF" w:rsidRPr="00072DE7" w:rsidRDefault="00F549F4" w:rsidP="009A02F1">
            <w:pPr>
              <w:widowControl/>
              <w:ind w:right="-192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</w:t>
            </w:r>
            <w:r w:rsidR="009A02F1" w:rsidRPr="00072DE7">
              <w:rPr>
                <w:bCs/>
                <w:sz w:val="10"/>
                <w:szCs w:val="10"/>
              </w:rPr>
              <w:t>2</w:t>
            </w:r>
            <w:r w:rsidRPr="00072DE7">
              <w:rPr>
                <w:bCs/>
                <w:sz w:val="10"/>
                <w:szCs w:val="10"/>
              </w:rPr>
              <w:t>16 81</w:t>
            </w:r>
            <w:r w:rsidR="00DA0EAF" w:rsidRPr="00072DE7">
              <w:rPr>
                <w:bCs/>
                <w:sz w:val="10"/>
                <w:szCs w:val="10"/>
              </w:rPr>
              <w:t xml:space="preserve"> 688,16</w:t>
            </w:r>
          </w:p>
        </w:tc>
        <w:tc>
          <w:tcPr>
            <w:tcW w:w="767" w:type="dxa"/>
            <w:noWrap/>
            <w:hideMark/>
          </w:tcPr>
          <w:p w:rsidR="00DA0EAF" w:rsidRPr="00072DE7" w:rsidRDefault="00F549F4" w:rsidP="009A02F1">
            <w:pPr>
              <w:widowControl/>
              <w:ind w:right="-192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</w:t>
            </w:r>
            <w:r w:rsidR="009A02F1" w:rsidRPr="00072DE7">
              <w:rPr>
                <w:bCs/>
                <w:sz w:val="10"/>
                <w:szCs w:val="10"/>
              </w:rPr>
              <w:t>2</w:t>
            </w:r>
            <w:r w:rsidRPr="00072DE7">
              <w:rPr>
                <w:bCs/>
                <w:sz w:val="10"/>
                <w:szCs w:val="10"/>
              </w:rPr>
              <w:t>19 48</w:t>
            </w:r>
            <w:r w:rsidR="00DA0EAF" w:rsidRPr="00072DE7">
              <w:rPr>
                <w:bCs/>
                <w:sz w:val="10"/>
                <w:szCs w:val="10"/>
              </w:rPr>
              <w:t xml:space="preserve"> 038,95</w:t>
            </w:r>
          </w:p>
        </w:tc>
        <w:tc>
          <w:tcPr>
            <w:tcW w:w="745" w:type="dxa"/>
            <w:gridSpan w:val="2"/>
            <w:noWrap/>
            <w:hideMark/>
          </w:tcPr>
          <w:p w:rsidR="00DA0EAF" w:rsidRPr="00072DE7" w:rsidRDefault="00123A74" w:rsidP="00D52B11">
            <w:pPr>
              <w:widowControl/>
              <w:ind w:right="-192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218292603,34</w:t>
            </w:r>
          </w:p>
        </w:tc>
        <w:tc>
          <w:tcPr>
            <w:tcW w:w="737" w:type="dxa"/>
            <w:noWrap/>
            <w:hideMark/>
          </w:tcPr>
          <w:p w:rsidR="00DA0EAF" w:rsidRPr="00072DE7" w:rsidRDefault="00EA196C" w:rsidP="00B17C8F">
            <w:pPr>
              <w:widowControl/>
              <w:ind w:right="-192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241042245,07</w:t>
            </w:r>
          </w:p>
        </w:tc>
        <w:tc>
          <w:tcPr>
            <w:tcW w:w="791" w:type="dxa"/>
            <w:noWrap/>
            <w:hideMark/>
          </w:tcPr>
          <w:p w:rsidR="00DA0EAF" w:rsidRPr="00072DE7" w:rsidRDefault="006D7E4E" w:rsidP="00B17C8F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276460693,89</w:t>
            </w:r>
          </w:p>
        </w:tc>
        <w:tc>
          <w:tcPr>
            <w:tcW w:w="791" w:type="dxa"/>
            <w:noWrap/>
            <w:hideMark/>
          </w:tcPr>
          <w:p w:rsidR="00DA0EAF" w:rsidRPr="00072DE7" w:rsidRDefault="001A176B" w:rsidP="00B17C8F">
            <w:pPr>
              <w:rPr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226302878,00</w:t>
            </w:r>
          </w:p>
        </w:tc>
        <w:tc>
          <w:tcPr>
            <w:tcW w:w="691" w:type="dxa"/>
            <w:noWrap/>
            <w:hideMark/>
          </w:tcPr>
          <w:p w:rsidR="00DA0EAF" w:rsidRPr="00072DE7" w:rsidRDefault="001A176B" w:rsidP="001A176B">
            <w:pPr>
              <w:widowControl/>
              <w:ind w:right="-239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211708673,60</w:t>
            </w:r>
          </w:p>
        </w:tc>
        <w:tc>
          <w:tcPr>
            <w:tcW w:w="741" w:type="dxa"/>
            <w:noWrap/>
            <w:hideMark/>
          </w:tcPr>
          <w:p w:rsidR="00DA0EAF" w:rsidRPr="00072DE7" w:rsidRDefault="00F549F4" w:rsidP="009A02F1">
            <w:pPr>
              <w:widowControl/>
              <w:ind w:right="-239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9A02F1" w:rsidRPr="00072DE7">
              <w:rPr>
                <w:bCs/>
                <w:sz w:val="10"/>
                <w:szCs w:val="10"/>
              </w:rPr>
              <w:t>1</w:t>
            </w:r>
            <w:r w:rsidRPr="00072DE7">
              <w:rPr>
                <w:bCs/>
                <w:sz w:val="10"/>
                <w:szCs w:val="10"/>
              </w:rPr>
              <w:t>79 03</w:t>
            </w:r>
            <w:r w:rsidR="00DA0EAF" w:rsidRPr="00072DE7">
              <w:rPr>
                <w:bCs/>
                <w:sz w:val="10"/>
                <w:szCs w:val="10"/>
              </w:rPr>
              <w:t xml:space="preserve"> 257,50</w:t>
            </w:r>
          </w:p>
        </w:tc>
        <w:tc>
          <w:tcPr>
            <w:tcW w:w="791" w:type="dxa"/>
            <w:noWrap/>
            <w:hideMark/>
          </w:tcPr>
          <w:p w:rsidR="00DA0EAF" w:rsidRPr="00072DE7" w:rsidRDefault="00F549F4" w:rsidP="009A02F1">
            <w:pPr>
              <w:widowControl/>
              <w:ind w:right="-239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9A02F1" w:rsidRPr="00072DE7">
              <w:rPr>
                <w:bCs/>
                <w:sz w:val="10"/>
                <w:szCs w:val="10"/>
              </w:rPr>
              <w:t>1</w:t>
            </w:r>
            <w:r w:rsidRPr="00072DE7">
              <w:rPr>
                <w:bCs/>
                <w:sz w:val="10"/>
                <w:szCs w:val="10"/>
              </w:rPr>
              <w:t>79 03</w:t>
            </w:r>
            <w:r w:rsidR="00DA0EAF" w:rsidRPr="00072DE7">
              <w:rPr>
                <w:bCs/>
                <w:sz w:val="10"/>
                <w:szCs w:val="10"/>
              </w:rPr>
              <w:t xml:space="preserve"> 257,50</w:t>
            </w:r>
          </w:p>
        </w:tc>
        <w:tc>
          <w:tcPr>
            <w:tcW w:w="791" w:type="dxa"/>
            <w:noWrap/>
            <w:hideMark/>
          </w:tcPr>
          <w:p w:rsidR="00DA0EAF" w:rsidRPr="00072DE7" w:rsidRDefault="00F549F4" w:rsidP="009A02F1">
            <w:pPr>
              <w:widowControl/>
              <w:ind w:right="-239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9A02F1" w:rsidRPr="00072DE7">
              <w:rPr>
                <w:bCs/>
                <w:sz w:val="10"/>
                <w:szCs w:val="10"/>
              </w:rPr>
              <w:t>1</w:t>
            </w:r>
            <w:r w:rsidRPr="00072DE7">
              <w:rPr>
                <w:bCs/>
                <w:sz w:val="10"/>
                <w:szCs w:val="10"/>
              </w:rPr>
              <w:t>79 03</w:t>
            </w:r>
            <w:r w:rsidR="00DA0EAF" w:rsidRPr="00072DE7">
              <w:rPr>
                <w:bCs/>
                <w:sz w:val="10"/>
                <w:szCs w:val="10"/>
              </w:rPr>
              <w:t xml:space="preserve"> 257,50</w:t>
            </w:r>
          </w:p>
        </w:tc>
        <w:tc>
          <w:tcPr>
            <w:tcW w:w="791" w:type="dxa"/>
            <w:noWrap/>
            <w:hideMark/>
          </w:tcPr>
          <w:p w:rsidR="00DA0EAF" w:rsidRPr="00072DE7" w:rsidRDefault="00F549F4" w:rsidP="009A02F1">
            <w:pPr>
              <w:widowControl/>
              <w:ind w:right="-239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9A02F1" w:rsidRPr="00072DE7">
              <w:rPr>
                <w:bCs/>
                <w:sz w:val="10"/>
                <w:szCs w:val="10"/>
              </w:rPr>
              <w:t>1</w:t>
            </w:r>
            <w:r w:rsidRPr="00072DE7">
              <w:rPr>
                <w:bCs/>
                <w:sz w:val="10"/>
                <w:szCs w:val="10"/>
              </w:rPr>
              <w:t>79 03</w:t>
            </w:r>
            <w:r w:rsidR="00DA0EAF" w:rsidRPr="00072DE7">
              <w:rPr>
                <w:bCs/>
                <w:sz w:val="10"/>
                <w:szCs w:val="10"/>
              </w:rPr>
              <w:t xml:space="preserve"> 257,50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F549F4" w:rsidRPr="00072DE7" w:rsidRDefault="00F549F4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F549F4" w:rsidRPr="00072DE7" w:rsidRDefault="00F549F4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F549F4" w:rsidRPr="00072DE7" w:rsidRDefault="00F549F4" w:rsidP="0030352D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85" w:type="dxa"/>
            <w:noWrap/>
            <w:hideMark/>
          </w:tcPr>
          <w:p w:rsidR="00F549F4" w:rsidRPr="00072DE7" w:rsidRDefault="001A176B" w:rsidP="00DE1503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44366200,00</w:t>
            </w:r>
          </w:p>
        </w:tc>
        <w:tc>
          <w:tcPr>
            <w:tcW w:w="746" w:type="dxa"/>
            <w:noWrap/>
            <w:hideMark/>
          </w:tcPr>
          <w:p w:rsidR="00F549F4" w:rsidRPr="00072DE7" w:rsidRDefault="00F549F4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 xml:space="preserve">8 </w:t>
            </w:r>
            <w:r w:rsidR="009A02F1" w:rsidRPr="00072DE7">
              <w:rPr>
                <w:bCs/>
                <w:sz w:val="10"/>
                <w:szCs w:val="10"/>
              </w:rPr>
              <w:t>8</w:t>
            </w:r>
            <w:r w:rsidRPr="00072DE7">
              <w:rPr>
                <w:bCs/>
                <w:sz w:val="10"/>
                <w:szCs w:val="10"/>
              </w:rPr>
              <w:t>364 500,00</w:t>
            </w:r>
          </w:p>
        </w:tc>
        <w:tc>
          <w:tcPr>
            <w:tcW w:w="746" w:type="dxa"/>
            <w:noWrap/>
            <w:hideMark/>
          </w:tcPr>
          <w:p w:rsidR="00F549F4" w:rsidRPr="00072DE7" w:rsidRDefault="00F549F4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</w:t>
            </w:r>
            <w:r w:rsidR="009A02F1" w:rsidRPr="00072DE7">
              <w:rPr>
                <w:bCs/>
                <w:sz w:val="10"/>
                <w:szCs w:val="10"/>
              </w:rPr>
              <w:t>4</w:t>
            </w:r>
            <w:r w:rsidRPr="00072DE7">
              <w:rPr>
                <w:bCs/>
                <w:sz w:val="10"/>
                <w:szCs w:val="10"/>
              </w:rPr>
              <w:t xml:space="preserve"> 696 700,00</w:t>
            </w:r>
          </w:p>
        </w:tc>
        <w:tc>
          <w:tcPr>
            <w:tcW w:w="767" w:type="dxa"/>
            <w:noWrap/>
            <w:hideMark/>
          </w:tcPr>
          <w:p w:rsidR="00F549F4" w:rsidRPr="00072DE7" w:rsidRDefault="00F549F4" w:rsidP="00DA0EAF">
            <w:pPr>
              <w:widowControl/>
              <w:ind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 xml:space="preserve">4 </w:t>
            </w:r>
            <w:r w:rsidR="009A02F1" w:rsidRPr="00072DE7">
              <w:rPr>
                <w:bCs/>
                <w:sz w:val="10"/>
                <w:szCs w:val="10"/>
              </w:rPr>
              <w:t>4</w:t>
            </w:r>
            <w:r w:rsidRPr="00072DE7">
              <w:rPr>
                <w:bCs/>
                <w:sz w:val="10"/>
                <w:szCs w:val="10"/>
              </w:rPr>
              <w:t>682 500,00</w:t>
            </w:r>
          </w:p>
        </w:tc>
        <w:tc>
          <w:tcPr>
            <w:tcW w:w="745" w:type="dxa"/>
            <w:gridSpan w:val="2"/>
            <w:noWrap/>
            <w:hideMark/>
          </w:tcPr>
          <w:p w:rsidR="00F549F4" w:rsidRPr="00072DE7" w:rsidRDefault="00DE1503" w:rsidP="00DE1503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4913000,00</w:t>
            </w:r>
          </w:p>
        </w:tc>
        <w:tc>
          <w:tcPr>
            <w:tcW w:w="737" w:type="dxa"/>
            <w:noWrap/>
            <w:hideMark/>
          </w:tcPr>
          <w:p w:rsidR="00F549F4" w:rsidRPr="00072DE7" w:rsidRDefault="00123A74" w:rsidP="00B17C8F">
            <w:pPr>
              <w:widowControl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4860300,00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1A176B" w:rsidP="009A02F1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5206800,00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1A176B" w:rsidP="00147E8F">
            <w:r>
              <w:rPr>
                <w:bCs/>
                <w:sz w:val="10"/>
                <w:szCs w:val="10"/>
              </w:rPr>
              <w:t>5709900,00</w:t>
            </w:r>
          </w:p>
        </w:tc>
        <w:tc>
          <w:tcPr>
            <w:tcW w:w="691" w:type="dxa"/>
            <w:noWrap/>
            <w:hideMark/>
          </w:tcPr>
          <w:p w:rsidR="00F549F4" w:rsidRPr="00072DE7" w:rsidRDefault="001A176B" w:rsidP="00147E8F">
            <w:r>
              <w:rPr>
                <w:bCs/>
                <w:sz w:val="10"/>
                <w:szCs w:val="10"/>
              </w:rPr>
              <w:t>5932500,00</w:t>
            </w:r>
          </w:p>
        </w:tc>
        <w:tc>
          <w:tcPr>
            <w:tcW w:w="74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F549F4" w:rsidRPr="00072DE7" w:rsidRDefault="00F549F4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F549F4" w:rsidRPr="00072DE7" w:rsidRDefault="00F549F4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F549F4" w:rsidRPr="00072DE7" w:rsidRDefault="00F549F4" w:rsidP="0030352D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5" w:type="dxa"/>
            <w:noWrap/>
            <w:hideMark/>
          </w:tcPr>
          <w:p w:rsidR="00F549F4" w:rsidRPr="00072DE7" w:rsidRDefault="001A176B" w:rsidP="00123A74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82619496,34</w:t>
            </w:r>
          </w:p>
        </w:tc>
        <w:tc>
          <w:tcPr>
            <w:tcW w:w="746" w:type="dxa"/>
            <w:noWrap/>
            <w:hideMark/>
          </w:tcPr>
          <w:p w:rsidR="00F549F4" w:rsidRPr="00072DE7" w:rsidRDefault="00F549F4" w:rsidP="009A02F1">
            <w:pPr>
              <w:widowControl/>
              <w:ind w:right="-153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9A02F1" w:rsidRPr="00072DE7">
              <w:rPr>
                <w:bCs/>
                <w:sz w:val="10"/>
                <w:szCs w:val="10"/>
              </w:rPr>
              <w:t>1</w:t>
            </w:r>
            <w:r w:rsidRPr="00072DE7">
              <w:rPr>
                <w:bCs/>
                <w:sz w:val="10"/>
                <w:szCs w:val="10"/>
              </w:rPr>
              <w:t>1 952 727,00</w:t>
            </w:r>
          </w:p>
        </w:tc>
        <w:tc>
          <w:tcPr>
            <w:tcW w:w="746" w:type="dxa"/>
            <w:noWrap/>
            <w:hideMark/>
          </w:tcPr>
          <w:p w:rsidR="00F549F4" w:rsidRPr="00072DE7" w:rsidRDefault="00F549F4" w:rsidP="009A02F1">
            <w:pPr>
              <w:widowControl/>
              <w:ind w:right="-153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9A02F1" w:rsidRPr="00072DE7">
              <w:rPr>
                <w:bCs/>
                <w:sz w:val="10"/>
                <w:szCs w:val="10"/>
              </w:rPr>
              <w:t>1</w:t>
            </w:r>
            <w:r w:rsidRPr="00072DE7">
              <w:rPr>
                <w:bCs/>
                <w:sz w:val="10"/>
                <w:szCs w:val="10"/>
              </w:rPr>
              <w:t>2 209 400,00</w:t>
            </w:r>
          </w:p>
        </w:tc>
        <w:tc>
          <w:tcPr>
            <w:tcW w:w="767" w:type="dxa"/>
            <w:noWrap/>
            <w:hideMark/>
          </w:tcPr>
          <w:p w:rsidR="00F549F4" w:rsidRPr="00072DE7" w:rsidRDefault="00F549F4" w:rsidP="009A02F1">
            <w:pPr>
              <w:widowControl/>
              <w:ind w:right="-153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</w:t>
            </w:r>
            <w:r w:rsidR="009A02F1" w:rsidRPr="00072DE7">
              <w:rPr>
                <w:bCs/>
                <w:sz w:val="10"/>
                <w:szCs w:val="10"/>
              </w:rPr>
              <w:t>1</w:t>
            </w:r>
            <w:r w:rsidRPr="00072DE7">
              <w:rPr>
                <w:bCs/>
                <w:sz w:val="10"/>
                <w:szCs w:val="10"/>
              </w:rPr>
              <w:t>3 205 700,00</w:t>
            </w:r>
          </w:p>
        </w:tc>
        <w:tc>
          <w:tcPr>
            <w:tcW w:w="745" w:type="dxa"/>
            <w:gridSpan w:val="2"/>
            <w:noWrap/>
            <w:hideMark/>
          </w:tcPr>
          <w:p w:rsidR="00F549F4" w:rsidRPr="00072DE7" w:rsidRDefault="00123A74" w:rsidP="00123A74">
            <w:pPr>
              <w:widowControl/>
              <w:ind w:right="-153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15187169,34</w:t>
            </w:r>
          </w:p>
        </w:tc>
        <w:tc>
          <w:tcPr>
            <w:tcW w:w="737" w:type="dxa"/>
            <w:noWrap/>
            <w:hideMark/>
          </w:tcPr>
          <w:p w:rsidR="00F549F4" w:rsidRPr="00072DE7" w:rsidRDefault="00E74A2A" w:rsidP="00B17C8F">
            <w:pPr>
              <w:widowControl/>
              <w:ind w:right="-153"/>
              <w:rPr>
                <w:bCs/>
                <w:sz w:val="10"/>
                <w:szCs w:val="10"/>
              </w:rPr>
            </w:pPr>
            <w:r w:rsidRPr="00E74A2A">
              <w:rPr>
                <w:bCs/>
                <w:sz w:val="10"/>
                <w:szCs w:val="10"/>
                <w:highlight w:val="yellow"/>
              </w:rPr>
              <w:t>7428100,00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1A176B" w:rsidP="00B17C8F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7615500,00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1A176B" w:rsidP="00147E8F">
            <w:r>
              <w:rPr>
                <w:bCs/>
                <w:sz w:val="10"/>
                <w:szCs w:val="10"/>
              </w:rPr>
              <w:t>7507500,00</w:t>
            </w:r>
          </w:p>
        </w:tc>
        <w:tc>
          <w:tcPr>
            <w:tcW w:w="691" w:type="dxa"/>
            <w:noWrap/>
            <w:hideMark/>
          </w:tcPr>
          <w:p w:rsidR="00F549F4" w:rsidRPr="00072DE7" w:rsidRDefault="001A176B" w:rsidP="00147E8F">
            <w:r>
              <w:rPr>
                <w:bCs/>
                <w:sz w:val="10"/>
                <w:szCs w:val="10"/>
              </w:rPr>
              <w:t>7513400,00</w:t>
            </w:r>
          </w:p>
        </w:tc>
        <w:tc>
          <w:tcPr>
            <w:tcW w:w="74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A75794" w:rsidRPr="00072DE7" w:rsidRDefault="00A75794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A75794" w:rsidRPr="00072DE7" w:rsidRDefault="00A75794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A75794" w:rsidRPr="00072DE7" w:rsidRDefault="00A75794" w:rsidP="0030352D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85" w:type="dxa"/>
            <w:noWrap/>
            <w:hideMark/>
          </w:tcPr>
          <w:p w:rsidR="00A75794" w:rsidRPr="00072DE7" w:rsidRDefault="006D7E4E" w:rsidP="00D52B11">
            <w:pPr>
              <w:widowControl/>
              <w:ind w:right="-192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2414690548,16</w:t>
            </w:r>
          </w:p>
        </w:tc>
        <w:tc>
          <w:tcPr>
            <w:tcW w:w="746" w:type="dxa"/>
            <w:noWrap/>
            <w:hideMark/>
          </w:tcPr>
          <w:p w:rsidR="00A75794" w:rsidRPr="00072DE7" w:rsidRDefault="00A75794" w:rsidP="00A75794">
            <w:pPr>
              <w:widowControl/>
              <w:ind w:right="-192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1195131 166,49</w:t>
            </w:r>
          </w:p>
        </w:tc>
        <w:tc>
          <w:tcPr>
            <w:tcW w:w="746" w:type="dxa"/>
            <w:noWrap/>
            <w:hideMark/>
          </w:tcPr>
          <w:p w:rsidR="00A75794" w:rsidRPr="00072DE7" w:rsidRDefault="00A75794" w:rsidP="00A75794">
            <w:pPr>
              <w:widowControl/>
              <w:ind w:right="-192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1199906 588,16</w:t>
            </w:r>
          </w:p>
        </w:tc>
        <w:tc>
          <w:tcPr>
            <w:tcW w:w="767" w:type="dxa"/>
            <w:noWrap/>
            <w:hideMark/>
          </w:tcPr>
          <w:p w:rsidR="00A75794" w:rsidRPr="00072DE7" w:rsidRDefault="00A75794" w:rsidP="00A75794">
            <w:pPr>
              <w:widowControl/>
              <w:ind w:right="-192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2201594 838,95</w:t>
            </w:r>
          </w:p>
        </w:tc>
        <w:tc>
          <w:tcPr>
            <w:tcW w:w="745" w:type="dxa"/>
            <w:gridSpan w:val="2"/>
            <w:noWrap/>
            <w:hideMark/>
          </w:tcPr>
          <w:p w:rsidR="00A75794" w:rsidRPr="00072DE7" w:rsidRDefault="00123A74" w:rsidP="00D52B11">
            <w:pPr>
              <w:widowControl/>
              <w:ind w:right="-192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198</w:t>
            </w:r>
            <w:r w:rsidR="00DA5438" w:rsidRPr="00072DE7">
              <w:rPr>
                <w:bCs/>
                <w:sz w:val="10"/>
                <w:szCs w:val="10"/>
              </w:rPr>
              <w:t>192434,00</w:t>
            </w:r>
          </w:p>
        </w:tc>
        <w:tc>
          <w:tcPr>
            <w:tcW w:w="737" w:type="dxa"/>
            <w:noWrap/>
            <w:hideMark/>
          </w:tcPr>
          <w:p w:rsidR="00A75794" w:rsidRPr="00072DE7" w:rsidRDefault="00EA196C" w:rsidP="00B17C8F">
            <w:pPr>
              <w:rPr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228753845,07</w:t>
            </w:r>
          </w:p>
        </w:tc>
        <w:tc>
          <w:tcPr>
            <w:tcW w:w="791" w:type="dxa"/>
            <w:noWrap/>
            <w:hideMark/>
          </w:tcPr>
          <w:p w:rsidR="00A75794" w:rsidRPr="00072DE7" w:rsidRDefault="006D7E4E" w:rsidP="00B17C8F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263638393,89</w:t>
            </w:r>
          </w:p>
        </w:tc>
        <w:tc>
          <w:tcPr>
            <w:tcW w:w="791" w:type="dxa"/>
            <w:noWrap/>
            <w:hideMark/>
          </w:tcPr>
          <w:p w:rsidR="00A75794" w:rsidRPr="00072DE7" w:rsidRDefault="001A176B" w:rsidP="00B17C8F">
            <w:pPr>
              <w:widowControl/>
              <w:ind w:right="-239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213085478,00</w:t>
            </w:r>
          </w:p>
        </w:tc>
        <w:tc>
          <w:tcPr>
            <w:tcW w:w="691" w:type="dxa"/>
            <w:noWrap/>
            <w:hideMark/>
          </w:tcPr>
          <w:p w:rsidR="00A75794" w:rsidRPr="00072DE7" w:rsidRDefault="001A176B" w:rsidP="00A75794">
            <w:pPr>
              <w:ind w:right="-239"/>
            </w:pPr>
            <w:r>
              <w:rPr>
                <w:bCs/>
                <w:sz w:val="10"/>
                <w:szCs w:val="10"/>
              </w:rPr>
              <w:t>198262773,60</w:t>
            </w:r>
          </w:p>
        </w:tc>
        <w:tc>
          <w:tcPr>
            <w:tcW w:w="741" w:type="dxa"/>
            <w:noWrap/>
            <w:hideMark/>
          </w:tcPr>
          <w:p w:rsidR="00A75794" w:rsidRPr="00072DE7" w:rsidRDefault="00A75794" w:rsidP="00A75794">
            <w:pPr>
              <w:ind w:right="-239"/>
            </w:pPr>
            <w:r w:rsidRPr="00072DE7">
              <w:rPr>
                <w:bCs/>
                <w:sz w:val="10"/>
                <w:szCs w:val="10"/>
              </w:rPr>
              <w:t>179031 257,50</w:t>
            </w:r>
          </w:p>
        </w:tc>
        <w:tc>
          <w:tcPr>
            <w:tcW w:w="791" w:type="dxa"/>
            <w:noWrap/>
            <w:hideMark/>
          </w:tcPr>
          <w:p w:rsidR="00A75794" w:rsidRPr="00072DE7" w:rsidRDefault="00A75794" w:rsidP="00A75794">
            <w:pPr>
              <w:ind w:right="-239"/>
            </w:pPr>
            <w:r w:rsidRPr="00072DE7">
              <w:rPr>
                <w:bCs/>
                <w:sz w:val="10"/>
                <w:szCs w:val="10"/>
              </w:rPr>
              <w:t>179031 257,50</w:t>
            </w:r>
          </w:p>
        </w:tc>
        <w:tc>
          <w:tcPr>
            <w:tcW w:w="791" w:type="dxa"/>
            <w:noWrap/>
            <w:hideMark/>
          </w:tcPr>
          <w:p w:rsidR="00A75794" w:rsidRPr="00072DE7" w:rsidRDefault="00B17C8F" w:rsidP="00A75794">
            <w:pPr>
              <w:ind w:right="-239"/>
            </w:pPr>
            <w:r w:rsidRPr="00072DE7">
              <w:rPr>
                <w:bCs/>
                <w:sz w:val="10"/>
                <w:szCs w:val="10"/>
              </w:rPr>
              <w:t>1</w:t>
            </w:r>
            <w:r w:rsidR="00A75794" w:rsidRPr="00072DE7">
              <w:rPr>
                <w:bCs/>
                <w:sz w:val="10"/>
                <w:szCs w:val="10"/>
              </w:rPr>
              <w:t>79031 257,50</w:t>
            </w:r>
          </w:p>
        </w:tc>
        <w:tc>
          <w:tcPr>
            <w:tcW w:w="791" w:type="dxa"/>
            <w:noWrap/>
            <w:hideMark/>
          </w:tcPr>
          <w:p w:rsidR="00A75794" w:rsidRPr="00072DE7" w:rsidRDefault="00B17C8F" w:rsidP="00A75794">
            <w:pPr>
              <w:ind w:right="-239"/>
            </w:pPr>
            <w:r w:rsidRPr="00072DE7">
              <w:rPr>
                <w:bCs/>
                <w:sz w:val="10"/>
                <w:szCs w:val="10"/>
              </w:rPr>
              <w:t>1</w:t>
            </w:r>
            <w:r w:rsidR="00A75794" w:rsidRPr="00072DE7">
              <w:rPr>
                <w:bCs/>
                <w:sz w:val="10"/>
                <w:szCs w:val="10"/>
              </w:rPr>
              <w:t>79031 257,50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F549F4" w:rsidRPr="00072DE7" w:rsidRDefault="00F549F4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F549F4" w:rsidRPr="00072DE7" w:rsidRDefault="00F549F4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F549F4" w:rsidRPr="00072DE7" w:rsidRDefault="00F549F4" w:rsidP="0030352D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5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585"/>
        </w:trPr>
        <w:tc>
          <w:tcPr>
            <w:tcW w:w="2567" w:type="dxa"/>
            <w:gridSpan w:val="2"/>
            <w:vMerge w:val="restart"/>
            <w:hideMark/>
          </w:tcPr>
          <w:p w:rsidR="00B17C8F" w:rsidRPr="00072DE7" w:rsidRDefault="00B17C8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Соисполнитель  (муниципальное учреждение «Центр по бухгалтерскому и экономическому обслуживанию»)</w:t>
            </w:r>
          </w:p>
        </w:tc>
        <w:tc>
          <w:tcPr>
            <w:tcW w:w="2077" w:type="dxa"/>
            <w:vMerge w:val="restart"/>
            <w:noWrap/>
            <w:hideMark/>
          </w:tcPr>
          <w:p w:rsidR="00B17C8F" w:rsidRPr="00072DE7" w:rsidRDefault="00B17C8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noWrap/>
            <w:hideMark/>
          </w:tcPr>
          <w:p w:rsidR="00B17C8F" w:rsidRPr="00072DE7" w:rsidRDefault="00B17C8F" w:rsidP="0030352D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85" w:type="dxa"/>
            <w:noWrap/>
            <w:hideMark/>
          </w:tcPr>
          <w:p w:rsidR="00B17C8F" w:rsidRPr="00072DE7" w:rsidRDefault="006D7E4E" w:rsidP="00C20C7D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542660745,86</w:t>
            </w:r>
          </w:p>
        </w:tc>
        <w:tc>
          <w:tcPr>
            <w:tcW w:w="746" w:type="dxa"/>
            <w:noWrap/>
            <w:hideMark/>
          </w:tcPr>
          <w:p w:rsidR="00B17C8F" w:rsidRPr="00072DE7" w:rsidRDefault="00B17C8F" w:rsidP="00C20C7D">
            <w:pPr>
              <w:widowControl/>
              <w:ind w:right="-145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448 707 719,24</w:t>
            </w:r>
          </w:p>
        </w:tc>
        <w:tc>
          <w:tcPr>
            <w:tcW w:w="746" w:type="dxa"/>
            <w:noWrap/>
            <w:hideMark/>
          </w:tcPr>
          <w:p w:rsidR="00B17C8F" w:rsidRPr="00072DE7" w:rsidRDefault="00B17C8F" w:rsidP="00C20C7D">
            <w:pPr>
              <w:widowControl/>
              <w:ind w:right="-145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447 272 447,32</w:t>
            </w:r>
          </w:p>
        </w:tc>
        <w:tc>
          <w:tcPr>
            <w:tcW w:w="767" w:type="dxa"/>
            <w:noWrap/>
            <w:hideMark/>
          </w:tcPr>
          <w:p w:rsidR="00B17C8F" w:rsidRPr="00072DE7" w:rsidRDefault="00B17C8F" w:rsidP="00C20C7D">
            <w:pPr>
              <w:widowControl/>
              <w:ind w:right="-145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447 930 700,13</w:t>
            </w:r>
          </w:p>
        </w:tc>
        <w:tc>
          <w:tcPr>
            <w:tcW w:w="745" w:type="dxa"/>
            <w:gridSpan w:val="2"/>
            <w:noWrap/>
            <w:hideMark/>
          </w:tcPr>
          <w:p w:rsidR="00B17C8F" w:rsidRPr="00072DE7" w:rsidRDefault="00DA5438" w:rsidP="00C20C7D">
            <w:pPr>
              <w:widowControl/>
              <w:ind w:right="-145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51550078,86</w:t>
            </w:r>
          </w:p>
        </w:tc>
        <w:tc>
          <w:tcPr>
            <w:tcW w:w="737" w:type="dxa"/>
            <w:noWrap/>
            <w:hideMark/>
          </w:tcPr>
          <w:p w:rsidR="00B17C8F" w:rsidRPr="00072DE7" w:rsidRDefault="005D2BC4" w:rsidP="00C20C7D">
            <w:pPr>
              <w:widowControl/>
              <w:ind w:right="-145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53383553,31</w:t>
            </w:r>
          </w:p>
        </w:tc>
        <w:tc>
          <w:tcPr>
            <w:tcW w:w="791" w:type="dxa"/>
            <w:noWrap/>
            <w:hideMark/>
          </w:tcPr>
          <w:p w:rsidR="00B17C8F" w:rsidRPr="00072DE7" w:rsidRDefault="006D7E4E" w:rsidP="00C20C7D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54567878,00</w:t>
            </w:r>
          </w:p>
        </w:tc>
        <w:tc>
          <w:tcPr>
            <w:tcW w:w="791" w:type="dxa"/>
            <w:noWrap/>
            <w:hideMark/>
          </w:tcPr>
          <w:p w:rsidR="00B17C8F" w:rsidRPr="00072DE7" w:rsidRDefault="002368E4" w:rsidP="00C20C7D">
            <w:pPr>
              <w:widowControl/>
              <w:ind w:right="-102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47561496,00</w:t>
            </w:r>
          </w:p>
        </w:tc>
        <w:tc>
          <w:tcPr>
            <w:tcW w:w="691" w:type="dxa"/>
            <w:noWrap/>
            <w:hideMark/>
          </w:tcPr>
          <w:p w:rsidR="00B17C8F" w:rsidRPr="00072DE7" w:rsidRDefault="002368E4" w:rsidP="00C20C7D">
            <w:pPr>
              <w:ind w:right="-102"/>
            </w:pPr>
            <w:r>
              <w:rPr>
                <w:bCs/>
                <w:sz w:val="10"/>
                <w:szCs w:val="10"/>
              </w:rPr>
              <w:t>46473545,00</w:t>
            </w:r>
          </w:p>
        </w:tc>
        <w:tc>
          <w:tcPr>
            <w:tcW w:w="741" w:type="dxa"/>
            <w:noWrap/>
            <w:hideMark/>
          </w:tcPr>
          <w:p w:rsidR="00B17C8F" w:rsidRPr="00072DE7" w:rsidRDefault="00B17C8F" w:rsidP="00C20C7D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36 303 332,00</w:t>
            </w:r>
          </w:p>
        </w:tc>
        <w:tc>
          <w:tcPr>
            <w:tcW w:w="791" w:type="dxa"/>
            <w:noWrap/>
            <w:hideMark/>
          </w:tcPr>
          <w:p w:rsidR="00B17C8F" w:rsidRPr="00072DE7" w:rsidRDefault="00B17C8F" w:rsidP="00C20C7D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36 303 332,00</w:t>
            </w:r>
          </w:p>
        </w:tc>
        <w:tc>
          <w:tcPr>
            <w:tcW w:w="791" w:type="dxa"/>
            <w:noWrap/>
            <w:hideMark/>
          </w:tcPr>
          <w:p w:rsidR="00B17C8F" w:rsidRPr="00072DE7" w:rsidRDefault="00B17C8F" w:rsidP="00C20C7D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36 303 332,00</w:t>
            </w:r>
          </w:p>
        </w:tc>
        <w:tc>
          <w:tcPr>
            <w:tcW w:w="791" w:type="dxa"/>
            <w:noWrap/>
            <w:hideMark/>
          </w:tcPr>
          <w:p w:rsidR="00B17C8F" w:rsidRPr="00072DE7" w:rsidRDefault="00B17C8F" w:rsidP="00C20C7D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36 303 332,00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B17C8F" w:rsidRPr="00072DE7" w:rsidRDefault="00B17C8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B17C8F" w:rsidRPr="00072DE7" w:rsidRDefault="00B17C8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B17C8F" w:rsidRPr="00072DE7" w:rsidRDefault="00B17C8F" w:rsidP="0030352D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885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9D18FE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B17C8F" w:rsidRPr="00072DE7" w:rsidRDefault="00B17C8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B17C8F" w:rsidRPr="00072DE7" w:rsidRDefault="00B17C8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B17C8F" w:rsidRPr="00072DE7" w:rsidRDefault="00B17C8F" w:rsidP="0030352D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885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B17C8F" w:rsidRPr="00072DE7" w:rsidRDefault="00B17C8F" w:rsidP="00C20C7D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  <w:tr w:rsidR="002368E4" w:rsidRPr="00072DE7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2368E4" w:rsidRPr="00072DE7" w:rsidRDefault="002368E4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2368E4" w:rsidRPr="00072DE7" w:rsidRDefault="002368E4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2368E4" w:rsidRPr="00072DE7" w:rsidRDefault="002368E4" w:rsidP="0030352D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85" w:type="dxa"/>
            <w:noWrap/>
            <w:hideMark/>
          </w:tcPr>
          <w:p w:rsidR="002368E4" w:rsidRPr="00072DE7" w:rsidRDefault="006D7E4E" w:rsidP="00D40E31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542660745,86</w:t>
            </w:r>
          </w:p>
        </w:tc>
        <w:tc>
          <w:tcPr>
            <w:tcW w:w="746" w:type="dxa"/>
            <w:noWrap/>
            <w:hideMark/>
          </w:tcPr>
          <w:p w:rsidR="002368E4" w:rsidRPr="00072DE7" w:rsidRDefault="002368E4" w:rsidP="00D40E31">
            <w:pPr>
              <w:widowControl/>
              <w:ind w:right="-145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448 707 719,24</w:t>
            </w:r>
          </w:p>
        </w:tc>
        <w:tc>
          <w:tcPr>
            <w:tcW w:w="746" w:type="dxa"/>
            <w:noWrap/>
            <w:hideMark/>
          </w:tcPr>
          <w:p w:rsidR="002368E4" w:rsidRPr="00072DE7" w:rsidRDefault="002368E4" w:rsidP="00D40E31">
            <w:pPr>
              <w:widowControl/>
              <w:ind w:right="-145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447 272 447,32</w:t>
            </w:r>
          </w:p>
        </w:tc>
        <w:tc>
          <w:tcPr>
            <w:tcW w:w="767" w:type="dxa"/>
            <w:noWrap/>
            <w:hideMark/>
          </w:tcPr>
          <w:p w:rsidR="002368E4" w:rsidRPr="00072DE7" w:rsidRDefault="002368E4" w:rsidP="00D40E31">
            <w:pPr>
              <w:widowControl/>
              <w:ind w:right="-145" w:firstLine="709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447 930 700,13</w:t>
            </w:r>
          </w:p>
        </w:tc>
        <w:tc>
          <w:tcPr>
            <w:tcW w:w="745" w:type="dxa"/>
            <w:gridSpan w:val="2"/>
            <w:noWrap/>
            <w:hideMark/>
          </w:tcPr>
          <w:p w:rsidR="002368E4" w:rsidRPr="00072DE7" w:rsidRDefault="002368E4" w:rsidP="00D40E31">
            <w:pPr>
              <w:widowControl/>
              <w:ind w:right="-145"/>
              <w:rPr>
                <w:bCs/>
                <w:sz w:val="10"/>
                <w:szCs w:val="10"/>
              </w:rPr>
            </w:pPr>
            <w:r w:rsidRPr="00072DE7">
              <w:rPr>
                <w:bCs/>
                <w:sz w:val="10"/>
                <w:szCs w:val="10"/>
              </w:rPr>
              <w:t>51550078,86</w:t>
            </w:r>
          </w:p>
        </w:tc>
        <w:tc>
          <w:tcPr>
            <w:tcW w:w="737" w:type="dxa"/>
            <w:noWrap/>
            <w:hideMark/>
          </w:tcPr>
          <w:p w:rsidR="002368E4" w:rsidRPr="00072DE7" w:rsidRDefault="002368E4" w:rsidP="00D40E31">
            <w:pPr>
              <w:widowControl/>
              <w:ind w:right="-145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53383553,31</w:t>
            </w:r>
          </w:p>
        </w:tc>
        <w:tc>
          <w:tcPr>
            <w:tcW w:w="791" w:type="dxa"/>
            <w:noWrap/>
            <w:hideMark/>
          </w:tcPr>
          <w:p w:rsidR="002368E4" w:rsidRPr="00072DE7" w:rsidRDefault="006D7E4E" w:rsidP="0014745A">
            <w:pPr>
              <w:widowControl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54567878,00</w:t>
            </w:r>
          </w:p>
        </w:tc>
        <w:tc>
          <w:tcPr>
            <w:tcW w:w="791" w:type="dxa"/>
            <w:noWrap/>
            <w:hideMark/>
          </w:tcPr>
          <w:p w:rsidR="002368E4" w:rsidRPr="00072DE7" w:rsidRDefault="002368E4" w:rsidP="0014745A">
            <w:pPr>
              <w:widowControl/>
              <w:ind w:right="-102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47561496,00</w:t>
            </w:r>
          </w:p>
        </w:tc>
        <w:tc>
          <w:tcPr>
            <w:tcW w:w="691" w:type="dxa"/>
            <w:noWrap/>
            <w:hideMark/>
          </w:tcPr>
          <w:p w:rsidR="002368E4" w:rsidRPr="00072DE7" w:rsidRDefault="002368E4" w:rsidP="0014745A">
            <w:pPr>
              <w:ind w:right="-102"/>
            </w:pPr>
            <w:r>
              <w:rPr>
                <w:bCs/>
                <w:sz w:val="10"/>
                <w:szCs w:val="10"/>
              </w:rPr>
              <w:t>46473545,00</w:t>
            </w:r>
          </w:p>
        </w:tc>
        <w:tc>
          <w:tcPr>
            <w:tcW w:w="741" w:type="dxa"/>
            <w:noWrap/>
            <w:hideMark/>
          </w:tcPr>
          <w:p w:rsidR="002368E4" w:rsidRPr="00072DE7" w:rsidRDefault="002368E4" w:rsidP="00D40E31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36 303 332,00</w:t>
            </w:r>
          </w:p>
        </w:tc>
        <w:tc>
          <w:tcPr>
            <w:tcW w:w="791" w:type="dxa"/>
            <w:noWrap/>
            <w:hideMark/>
          </w:tcPr>
          <w:p w:rsidR="002368E4" w:rsidRPr="00072DE7" w:rsidRDefault="002368E4" w:rsidP="00D40E31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36 303 332,00</w:t>
            </w:r>
          </w:p>
        </w:tc>
        <w:tc>
          <w:tcPr>
            <w:tcW w:w="791" w:type="dxa"/>
            <w:noWrap/>
            <w:hideMark/>
          </w:tcPr>
          <w:p w:rsidR="002368E4" w:rsidRPr="00072DE7" w:rsidRDefault="002368E4" w:rsidP="00D40E31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36 303 332,00</w:t>
            </w:r>
          </w:p>
        </w:tc>
        <w:tc>
          <w:tcPr>
            <w:tcW w:w="791" w:type="dxa"/>
            <w:noWrap/>
            <w:hideMark/>
          </w:tcPr>
          <w:p w:rsidR="002368E4" w:rsidRPr="00072DE7" w:rsidRDefault="002368E4" w:rsidP="00D40E31">
            <w:pPr>
              <w:ind w:right="-102"/>
            </w:pPr>
            <w:r w:rsidRPr="00072DE7">
              <w:rPr>
                <w:bCs/>
                <w:sz w:val="10"/>
                <w:szCs w:val="10"/>
              </w:rPr>
              <w:t>36 303 332,00</w:t>
            </w:r>
          </w:p>
        </w:tc>
      </w:tr>
      <w:tr w:rsidR="009D18FE" w:rsidRPr="00FA6C18" w:rsidTr="00BA0C0B">
        <w:trPr>
          <w:trHeight w:val="645"/>
        </w:trPr>
        <w:tc>
          <w:tcPr>
            <w:tcW w:w="2567" w:type="dxa"/>
            <w:gridSpan w:val="2"/>
            <w:vMerge/>
            <w:hideMark/>
          </w:tcPr>
          <w:p w:rsidR="00F549F4" w:rsidRPr="00072DE7" w:rsidRDefault="00F549F4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077" w:type="dxa"/>
            <w:vMerge/>
            <w:hideMark/>
          </w:tcPr>
          <w:p w:rsidR="00F549F4" w:rsidRPr="00072DE7" w:rsidRDefault="00F549F4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356" w:type="dxa"/>
            <w:hideMark/>
          </w:tcPr>
          <w:p w:rsidR="00F549F4" w:rsidRPr="00072DE7" w:rsidRDefault="00F549F4" w:rsidP="0030352D">
            <w:pPr>
              <w:widowControl/>
              <w:rPr>
                <w:bCs/>
                <w:sz w:val="16"/>
                <w:szCs w:val="16"/>
              </w:rPr>
            </w:pPr>
            <w:r w:rsidRPr="00072DE7">
              <w:rPr>
                <w:bCs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885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6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5" w:type="dxa"/>
            <w:gridSpan w:val="2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37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6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4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F549F4" w:rsidRPr="00072DE7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  <w:tc>
          <w:tcPr>
            <w:tcW w:w="791" w:type="dxa"/>
            <w:noWrap/>
            <w:hideMark/>
          </w:tcPr>
          <w:p w:rsidR="00F549F4" w:rsidRDefault="00F549F4" w:rsidP="00147E8F">
            <w:r w:rsidRPr="00072DE7">
              <w:rPr>
                <w:bCs/>
                <w:sz w:val="10"/>
                <w:szCs w:val="10"/>
              </w:rPr>
              <w:t>0,00</w:t>
            </w:r>
          </w:p>
        </w:tc>
      </w:tr>
    </w:tbl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DA0EAF" w:rsidRDefault="00DA0EAF" w:rsidP="005F274E">
      <w:pPr>
        <w:widowControl/>
        <w:ind w:firstLine="709"/>
        <w:rPr>
          <w:b/>
          <w:bCs/>
          <w:sz w:val="12"/>
          <w:szCs w:val="12"/>
        </w:rPr>
      </w:pPr>
    </w:p>
    <w:tbl>
      <w:tblPr>
        <w:tblStyle w:val="aa"/>
        <w:tblW w:w="0" w:type="auto"/>
        <w:tblLook w:val="04A0"/>
      </w:tblPr>
      <w:tblGrid>
        <w:gridCol w:w="2860"/>
        <w:gridCol w:w="2860"/>
        <w:gridCol w:w="3084"/>
        <w:gridCol w:w="2860"/>
      </w:tblGrid>
      <w:tr w:rsidR="00DA0EAF" w:rsidRPr="00147E8F" w:rsidTr="00147E8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2"/>
                <w:szCs w:val="12"/>
              </w:rPr>
            </w:pPr>
            <w:bookmarkStart w:id="1" w:name="RANGE!A1:D20"/>
            <w:bookmarkEnd w:id="1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2"/>
                <w:szCs w:val="12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2"/>
                <w:szCs w:val="1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Таблица 3</w:t>
            </w:r>
          </w:p>
        </w:tc>
      </w:tr>
      <w:tr w:rsidR="00DA0EAF" w:rsidRPr="00147E8F" w:rsidTr="00147E8F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2"/>
                <w:szCs w:val="1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2"/>
                <w:szCs w:val="12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2"/>
                <w:szCs w:val="1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2"/>
                <w:szCs w:val="12"/>
              </w:rPr>
            </w:pPr>
          </w:p>
        </w:tc>
      </w:tr>
      <w:tr w:rsidR="00DA0EAF" w:rsidRPr="00147E8F" w:rsidTr="00147E8F">
        <w:trPr>
          <w:trHeight w:val="315"/>
        </w:trPr>
        <w:tc>
          <w:tcPr>
            <w:tcW w:w="116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147E8F" w:rsidRDefault="00DA0EAF" w:rsidP="003E7F41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Перечень структурных элементов (основных мероприятий) муниципальной программы</w:t>
            </w:r>
          </w:p>
        </w:tc>
      </w:tr>
      <w:tr w:rsidR="00DA0EAF" w:rsidRPr="00147E8F" w:rsidTr="00147E8F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</w:tr>
      <w:tr w:rsidR="00DA0EAF" w:rsidRPr="00147E8F" w:rsidTr="00147E8F">
        <w:trPr>
          <w:trHeight w:val="1275"/>
        </w:trPr>
        <w:tc>
          <w:tcPr>
            <w:tcW w:w="2860" w:type="dxa"/>
            <w:tcBorders>
              <w:top w:val="single" w:sz="4" w:space="0" w:color="auto"/>
              <w:bottom w:val="nil"/>
            </w:tcBorders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2860" w:type="dxa"/>
            <w:tcBorders>
              <w:top w:val="single" w:sz="4" w:space="0" w:color="auto"/>
              <w:bottom w:val="nil"/>
            </w:tcBorders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Наименование структурного элемента (основного мероприятия)</w:t>
            </w:r>
          </w:p>
        </w:tc>
        <w:tc>
          <w:tcPr>
            <w:tcW w:w="3084" w:type="dxa"/>
            <w:tcBorders>
              <w:top w:val="single" w:sz="4" w:space="0" w:color="auto"/>
              <w:bottom w:val="nil"/>
            </w:tcBorders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2860" w:type="dxa"/>
            <w:tcBorders>
              <w:top w:val="single" w:sz="4" w:space="0" w:color="auto"/>
              <w:bottom w:val="nil"/>
            </w:tcBorders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Наименование порядка, номер приложения (при наличии)</w:t>
            </w:r>
          </w:p>
        </w:tc>
      </w:tr>
      <w:tr w:rsidR="00DA0EAF" w:rsidRPr="00147E8F" w:rsidTr="00147E8F">
        <w:trPr>
          <w:trHeight w:val="315"/>
        </w:trPr>
        <w:tc>
          <w:tcPr>
            <w:tcW w:w="2860" w:type="dxa"/>
            <w:tcBorders>
              <w:top w:val="nil"/>
            </w:tcBorders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60" w:type="dxa"/>
            <w:tcBorders>
              <w:top w:val="nil"/>
            </w:tcBorders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084" w:type="dxa"/>
            <w:tcBorders>
              <w:top w:val="nil"/>
            </w:tcBorders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860" w:type="dxa"/>
            <w:tcBorders>
              <w:top w:val="nil"/>
            </w:tcBorders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4</w:t>
            </w:r>
          </w:p>
        </w:tc>
      </w:tr>
      <w:tr w:rsidR="00DA0EAF" w:rsidRPr="00147E8F" w:rsidTr="00DA0EAF">
        <w:trPr>
          <w:trHeight w:val="315"/>
        </w:trPr>
        <w:tc>
          <w:tcPr>
            <w:tcW w:w="11664" w:type="dxa"/>
            <w:gridSpan w:val="4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Цель 1. "Обеспечение долгосрочной сбалансированности и устойчивости бюджетной системы"</w:t>
            </w:r>
          </w:p>
        </w:tc>
      </w:tr>
      <w:tr w:rsidR="00DA0EAF" w:rsidRPr="00147E8F" w:rsidTr="00DA0EAF">
        <w:trPr>
          <w:trHeight w:val="315"/>
        </w:trPr>
        <w:tc>
          <w:tcPr>
            <w:tcW w:w="11664" w:type="dxa"/>
            <w:gridSpan w:val="4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Задачи 1. "Создание условий для устойчивого исполнения расходных обязательств города Покачи"</w:t>
            </w:r>
          </w:p>
        </w:tc>
      </w:tr>
      <w:tr w:rsidR="00DA0EAF" w:rsidRPr="00147E8F" w:rsidTr="00DA0EAF">
        <w:trPr>
          <w:trHeight w:val="315"/>
        </w:trPr>
        <w:tc>
          <w:tcPr>
            <w:tcW w:w="11664" w:type="dxa"/>
            <w:gridSpan w:val="4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Подпрограмма 1«Организация бюджетного процесса в городе Покачи»</w:t>
            </w:r>
          </w:p>
        </w:tc>
      </w:tr>
      <w:tr w:rsidR="00DA0EAF" w:rsidRPr="00147E8F" w:rsidTr="00DA0EAF">
        <w:trPr>
          <w:trHeight w:val="2520"/>
        </w:trPr>
        <w:tc>
          <w:tcPr>
            <w:tcW w:w="2860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1.1</w:t>
            </w:r>
          </w:p>
        </w:tc>
        <w:tc>
          <w:tcPr>
            <w:tcW w:w="2860" w:type="dxa"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Организация  планирования, создание условий для исполнения бюджета города Покачи, формирование отчетности о его исполнении</w:t>
            </w:r>
            <w:r w:rsidRPr="00147E8F">
              <w:rPr>
                <w:bCs/>
                <w:sz w:val="16"/>
                <w:szCs w:val="16"/>
              </w:rPr>
              <w:br/>
              <w:t>(1)</w:t>
            </w:r>
          </w:p>
        </w:tc>
        <w:tc>
          <w:tcPr>
            <w:tcW w:w="3084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без финансового обеспечения</w:t>
            </w:r>
          </w:p>
        </w:tc>
        <w:tc>
          <w:tcPr>
            <w:tcW w:w="2860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DA0EAF" w:rsidRPr="00147E8F" w:rsidTr="00DA0EAF">
        <w:trPr>
          <w:trHeight w:val="3375"/>
        </w:trPr>
        <w:tc>
          <w:tcPr>
            <w:tcW w:w="2860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lastRenderedPageBreak/>
              <w:t>1.2</w:t>
            </w:r>
          </w:p>
        </w:tc>
        <w:tc>
          <w:tcPr>
            <w:tcW w:w="2860" w:type="dxa"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Обеспечение деятельности органов местного самоуправления города Покачи (за исключением ОМС осуществляющие отдельные переданные государственные полномочия)</w:t>
            </w:r>
            <w:r w:rsidRPr="00147E8F">
              <w:rPr>
                <w:bCs/>
                <w:sz w:val="16"/>
                <w:szCs w:val="16"/>
              </w:rPr>
              <w:br/>
              <w:t>(1)</w:t>
            </w:r>
          </w:p>
        </w:tc>
        <w:tc>
          <w:tcPr>
            <w:tcW w:w="3084" w:type="dxa"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60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DA0EAF" w:rsidRPr="00147E8F" w:rsidTr="00DA0EAF">
        <w:trPr>
          <w:trHeight w:val="2790"/>
        </w:trPr>
        <w:tc>
          <w:tcPr>
            <w:tcW w:w="2860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1.3</w:t>
            </w:r>
          </w:p>
        </w:tc>
        <w:tc>
          <w:tcPr>
            <w:tcW w:w="2860" w:type="dxa"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 xml:space="preserve">Обеспечение деятельности органов местного </w:t>
            </w:r>
            <w:proofErr w:type="gramStart"/>
            <w:r w:rsidRPr="00147E8F">
              <w:rPr>
                <w:bCs/>
                <w:sz w:val="16"/>
                <w:szCs w:val="16"/>
              </w:rPr>
              <w:t>самоуправления</w:t>
            </w:r>
            <w:proofErr w:type="gramEnd"/>
            <w:r w:rsidRPr="00147E8F">
              <w:rPr>
                <w:bCs/>
                <w:sz w:val="16"/>
                <w:szCs w:val="16"/>
              </w:rPr>
              <w:t xml:space="preserve"> осуществляющие отдельные переданные государственные полномочия</w:t>
            </w:r>
            <w:r w:rsidRPr="00147E8F">
              <w:rPr>
                <w:bCs/>
                <w:sz w:val="16"/>
                <w:szCs w:val="16"/>
              </w:rPr>
              <w:br/>
              <w:t>(2)</w:t>
            </w:r>
          </w:p>
        </w:tc>
        <w:tc>
          <w:tcPr>
            <w:tcW w:w="3084" w:type="dxa"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60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DA0EAF" w:rsidRPr="00147E8F" w:rsidTr="00DA0EAF">
        <w:trPr>
          <w:trHeight w:val="2895"/>
        </w:trPr>
        <w:tc>
          <w:tcPr>
            <w:tcW w:w="2860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1.4</w:t>
            </w:r>
          </w:p>
        </w:tc>
        <w:tc>
          <w:tcPr>
            <w:tcW w:w="2860" w:type="dxa"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Обеспечение деятельности муниципального учреждения «Центр по бухгалтерскому и экономическому обслуживанию»</w:t>
            </w:r>
            <w:r w:rsidRPr="00147E8F">
              <w:rPr>
                <w:bCs/>
                <w:sz w:val="16"/>
                <w:szCs w:val="16"/>
              </w:rPr>
              <w:br/>
              <w:t>(2)</w:t>
            </w:r>
          </w:p>
        </w:tc>
        <w:tc>
          <w:tcPr>
            <w:tcW w:w="3084" w:type="dxa"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2860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DA0EAF" w:rsidRPr="00147E8F" w:rsidTr="00DA0EAF">
        <w:trPr>
          <w:trHeight w:val="2820"/>
        </w:trPr>
        <w:tc>
          <w:tcPr>
            <w:tcW w:w="2860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lastRenderedPageBreak/>
              <w:t>1.5</w:t>
            </w:r>
          </w:p>
        </w:tc>
        <w:tc>
          <w:tcPr>
            <w:tcW w:w="2860" w:type="dxa"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Обеспечение условий для предоставления дополнительных гарантий и компенсаций утвержденных решением Думы города Покачи о бюджете города Покачи</w:t>
            </w:r>
            <w:r w:rsidRPr="00147E8F">
              <w:rPr>
                <w:bCs/>
                <w:sz w:val="16"/>
                <w:szCs w:val="16"/>
              </w:rPr>
              <w:br/>
              <w:t>(5)</w:t>
            </w:r>
          </w:p>
        </w:tc>
        <w:tc>
          <w:tcPr>
            <w:tcW w:w="3084" w:type="dxa"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Расходы на обеспечение дополнительных гарантий и компенсаций утвержденных решением Думы города Покачи</w:t>
            </w:r>
          </w:p>
        </w:tc>
        <w:tc>
          <w:tcPr>
            <w:tcW w:w="2860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DA0EAF" w:rsidRPr="00147E8F" w:rsidTr="00DA0EAF">
        <w:trPr>
          <w:trHeight w:val="3450"/>
        </w:trPr>
        <w:tc>
          <w:tcPr>
            <w:tcW w:w="2860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1.6</w:t>
            </w:r>
          </w:p>
        </w:tc>
        <w:tc>
          <w:tcPr>
            <w:tcW w:w="2860" w:type="dxa"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Формирование в бюджете города Покачи резервного фонда администрации города в соответствии с требованиями Бюджетного кодекса Российской Федерации</w:t>
            </w:r>
            <w:r w:rsidRPr="00147E8F">
              <w:rPr>
                <w:bCs/>
                <w:sz w:val="16"/>
                <w:szCs w:val="16"/>
              </w:rPr>
              <w:br/>
              <w:t>(6)</w:t>
            </w:r>
          </w:p>
        </w:tc>
        <w:tc>
          <w:tcPr>
            <w:tcW w:w="3084" w:type="dxa"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Расходы на обеспечение резервного фонда администрации города Покачи</w:t>
            </w:r>
          </w:p>
        </w:tc>
        <w:tc>
          <w:tcPr>
            <w:tcW w:w="2860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DA0EAF" w:rsidRPr="00147E8F" w:rsidTr="00DA0EAF">
        <w:trPr>
          <w:trHeight w:val="300"/>
        </w:trPr>
        <w:tc>
          <w:tcPr>
            <w:tcW w:w="11664" w:type="dxa"/>
            <w:gridSpan w:val="4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Цели 2. "Повышение качества управления муниципальными финансами города Покачи"</w:t>
            </w:r>
          </w:p>
        </w:tc>
      </w:tr>
      <w:tr w:rsidR="00DA0EAF" w:rsidRPr="00147E8F" w:rsidTr="00DA0EAF">
        <w:trPr>
          <w:trHeight w:val="300"/>
        </w:trPr>
        <w:tc>
          <w:tcPr>
            <w:tcW w:w="11664" w:type="dxa"/>
            <w:gridSpan w:val="4"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Задачи 2 "Поддержание долговой нагрузки на бюджет города Покачи на уровне с высокой долговой устойчивостью"</w:t>
            </w:r>
          </w:p>
        </w:tc>
      </w:tr>
      <w:tr w:rsidR="00DA0EAF" w:rsidRPr="00147E8F" w:rsidTr="00DA0EAF">
        <w:trPr>
          <w:trHeight w:val="300"/>
        </w:trPr>
        <w:tc>
          <w:tcPr>
            <w:tcW w:w="11664" w:type="dxa"/>
            <w:gridSpan w:val="4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Подпрограмма 2 «Управление муниципальным долгом города Покачи»</w:t>
            </w:r>
          </w:p>
        </w:tc>
      </w:tr>
      <w:tr w:rsidR="00DA0EAF" w:rsidRPr="00147E8F" w:rsidTr="00DA0EAF">
        <w:trPr>
          <w:trHeight w:val="2445"/>
        </w:trPr>
        <w:tc>
          <w:tcPr>
            <w:tcW w:w="2860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2.1</w:t>
            </w:r>
          </w:p>
        </w:tc>
        <w:tc>
          <w:tcPr>
            <w:tcW w:w="2860" w:type="dxa"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Обслуживание муниципального долга города Покачи</w:t>
            </w:r>
          </w:p>
        </w:tc>
        <w:tc>
          <w:tcPr>
            <w:tcW w:w="3084" w:type="dxa"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 xml:space="preserve">Расходы на обслуживание муниципального долга города Покачи </w:t>
            </w:r>
          </w:p>
        </w:tc>
        <w:tc>
          <w:tcPr>
            <w:tcW w:w="2860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DA0EAF" w:rsidRPr="00147E8F" w:rsidTr="00DA0EAF">
        <w:trPr>
          <w:trHeight w:val="2445"/>
        </w:trPr>
        <w:tc>
          <w:tcPr>
            <w:tcW w:w="2860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lastRenderedPageBreak/>
              <w:t>2.2</w:t>
            </w:r>
          </w:p>
        </w:tc>
        <w:tc>
          <w:tcPr>
            <w:tcW w:w="2860" w:type="dxa"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Мониторинг состояния муниципального долга</w:t>
            </w:r>
          </w:p>
        </w:tc>
        <w:tc>
          <w:tcPr>
            <w:tcW w:w="3084" w:type="dxa"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>без финансового обеспечения</w:t>
            </w:r>
          </w:p>
        </w:tc>
        <w:tc>
          <w:tcPr>
            <w:tcW w:w="2860" w:type="dxa"/>
            <w:noWrap/>
            <w:hideMark/>
          </w:tcPr>
          <w:p w:rsidR="00DA0EAF" w:rsidRPr="00147E8F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147E8F">
              <w:rPr>
                <w:bCs/>
                <w:sz w:val="16"/>
                <w:szCs w:val="16"/>
              </w:rPr>
              <w:t xml:space="preserve"> -</w:t>
            </w:r>
          </w:p>
        </w:tc>
      </w:tr>
    </w:tbl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DA0EAF" w:rsidRDefault="00DA0EAF" w:rsidP="005F274E">
      <w:pPr>
        <w:widowControl/>
        <w:ind w:firstLine="709"/>
        <w:rPr>
          <w:b/>
          <w:bCs/>
          <w:sz w:val="12"/>
          <w:szCs w:val="12"/>
        </w:rPr>
      </w:pPr>
    </w:p>
    <w:p w:rsidR="00DA0EAF" w:rsidRDefault="00DA0EAF" w:rsidP="005F274E">
      <w:pPr>
        <w:widowControl/>
        <w:ind w:firstLine="709"/>
        <w:rPr>
          <w:b/>
          <w:bCs/>
          <w:sz w:val="12"/>
          <w:szCs w:val="12"/>
        </w:rPr>
      </w:pPr>
    </w:p>
    <w:p w:rsidR="00DA0EAF" w:rsidRDefault="00DA0EAF" w:rsidP="005F274E">
      <w:pPr>
        <w:widowControl/>
        <w:ind w:firstLine="709"/>
        <w:rPr>
          <w:b/>
          <w:bCs/>
          <w:sz w:val="12"/>
          <w:szCs w:val="12"/>
        </w:rPr>
      </w:pPr>
    </w:p>
    <w:p w:rsidR="00DA0EAF" w:rsidRDefault="00DA0EAF" w:rsidP="005F274E">
      <w:pPr>
        <w:widowControl/>
        <w:ind w:firstLine="709"/>
        <w:rPr>
          <w:b/>
          <w:bCs/>
          <w:sz w:val="12"/>
          <w:szCs w:val="12"/>
        </w:rPr>
      </w:pPr>
    </w:p>
    <w:p w:rsidR="00DA0EAF" w:rsidRDefault="00DA0EAF" w:rsidP="005F274E">
      <w:pPr>
        <w:widowControl/>
        <w:ind w:firstLine="709"/>
        <w:rPr>
          <w:b/>
          <w:bCs/>
          <w:sz w:val="12"/>
          <w:szCs w:val="12"/>
        </w:rPr>
      </w:pPr>
    </w:p>
    <w:p w:rsidR="00DA0EAF" w:rsidRDefault="00DA0EAF" w:rsidP="005F274E">
      <w:pPr>
        <w:widowControl/>
        <w:ind w:firstLine="709"/>
        <w:rPr>
          <w:b/>
          <w:bCs/>
          <w:sz w:val="12"/>
          <w:szCs w:val="12"/>
        </w:rPr>
      </w:pPr>
    </w:p>
    <w:p w:rsidR="00DA0EAF" w:rsidRDefault="00DA0EAF" w:rsidP="005F274E">
      <w:pPr>
        <w:widowControl/>
        <w:ind w:firstLine="709"/>
        <w:rPr>
          <w:b/>
          <w:bCs/>
          <w:sz w:val="12"/>
          <w:szCs w:val="12"/>
        </w:rPr>
      </w:pPr>
    </w:p>
    <w:p w:rsidR="00DA0EAF" w:rsidRDefault="00DA0EAF" w:rsidP="005F274E">
      <w:pPr>
        <w:widowControl/>
        <w:ind w:firstLine="709"/>
        <w:rPr>
          <w:b/>
          <w:bCs/>
          <w:sz w:val="12"/>
          <w:szCs w:val="12"/>
        </w:rPr>
      </w:pPr>
    </w:p>
    <w:p w:rsidR="00DA0EAF" w:rsidRDefault="00DA0EAF" w:rsidP="005F274E">
      <w:pPr>
        <w:widowControl/>
        <w:ind w:firstLine="709"/>
        <w:rPr>
          <w:b/>
          <w:bCs/>
          <w:sz w:val="12"/>
          <w:szCs w:val="12"/>
        </w:rPr>
      </w:pPr>
    </w:p>
    <w:p w:rsidR="00DA0EAF" w:rsidRDefault="00DA0EAF" w:rsidP="005F274E">
      <w:pPr>
        <w:widowControl/>
        <w:ind w:firstLine="709"/>
        <w:rPr>
          <w:b/>
          <w:bCs/>
          <w:sz w:val="12"/>
          <w:szCs w:val="12"/>
        </w:rPr>
      </w:pPr>
    </w:p>
    <w:p w:rsidR="00DA0EAF" w:rsidRDefault="00DA0EAF" w:rsidP="005F274E">
      <w:pPr>
        <w:widowControl/>
        <w:ind w:firstLine="709"/>
        <w:rPr>
          <w:b/>
          <w:bCs/>
          <w:sz w:val="12"/>
          <w:szCs w:val="12"/>
        </w:rPr>
      </w:pPr>
    </w:p>
    <w:tbl>
      <w:tblPr>
        <w:tblStyle w:val="aa"/>
        <w:tblW w:w="0" w:type="auto"/>
        <w:tblLayout w:type="fixed"/>
        <w:tblLook w:val="04A0"/>
      </w:tblPr>
      <w:tblGrid>
        <w:gridCol w:w="356"/>
        <w:gridCol w:w="862"/>
        <w:gridCol w:w="685"/>
        <w:gridCol w:w="927"/>
        <w:gridCol w:w="1005"/>
        <w:gridCol w:w="677"/>
        <w:gridCol w:w="471"/>
        <w:gridCol w:w="803"/>
        <w:gridCol w:w="781"/>
        <w:gridCol w:w="598"/>
        <w:gridCol w:w="456"/>
        <w:gridCol w:w="471"/>
        <w:gridCol w:w="803"/>
        <w:gridCol w:w="781"/>
        <w:gridCol w:w="598"/>
        <w:gridCol w:w="597"/>
        <w:gridCol w:w="471"/>
        <w:gridCol w:w="803"/>
        <w:gridCol w:w="781"/>
        <w:gridCol w:w="598"/>
        <w:gridCol w:w="597"/>
        <w:gridCol w:w="719"/>
        <w:gridCol w:w="927"/>
      </w:tblGrid>
      <w:tr w:rsidR="00B9572C" w:rsidRPr="00DA0EAF" w:rsidTr="00B9572C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DA0EAF" w:rsidRDefault="00DA0EAF" w:rsidP="00DA0EAF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A0EAF" w:rsidRPr="00B9572C" w:rsidRDefault="00DA0EAF" w:rsidP="00B9572C">
            <w:pPr>
              <w:widowControl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Таблица 4</w:t>
            </w:r>
          </w:p>
        </w:tc>
      </w:tr>
      <w:tr w:rsidR="00DA0EAF" w:rsidRPr="00DA0EAF" w:rsidTr="00B9572C">
        <w:trPr>
          <w:trHeight w:val="871"/>
        </w:trPr>
        <w:tc>
          <w:tcPr>
            <w:tcW w:w="1576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EAF" w:rsidRPr="00B9572C" w:rsidRDefault="00DA0EAF" w:rsidP="004379B9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Перечень</w:t>
            </w:r>
            <w:r w:rsidR="004379B9" w:rsidRPr="00B9572C">
              <w:rPr>
                <w:bCs/>
                <w:sz w:val="16"/>
                <w:szCs w:val="16"/>
              </w:rPr>
              <w:t xml:space="preserve"> </w:t>
            </w:r>
            <w:r w:rsidRPr="00B9572C">
              <w:rPr>
                <w:bCs/>
                <w:sz w:val="16"/>
                <w:szCs w:val="16"/>
              </w:rPr>
              <w:t xml:space="preserve"> реализуемых объектов на 2022 год и на плановый период 2023 и 2024 годов, включая приобретение объектов недвижимого имущества, объе</w:t>
            </w:r>
            <w:r w:rsidR="00B9572C">
              <w:rPr>
                <w:bCs/>
                <w:sz w:val="16"/>
                <w:szCs w:val="16"/>
              </w:rPr>
              <w:t>к</w:t>
            </w:r>
            <w:r w:rsidRPr="00B9572C">
              <w:rPr>
                <w:bCs/>
                <w:sz w:val="16"/>
                <w:szCs w:val="16"/>
              </w:rPr>
              <w:t xml:space="preserve">тов, создаваемых в соответствии с соглашениями о государственно-частном партнерстве, </w:t>
            </w:r>
            <w:proofErr w:type="spellStart"/>
            <w:r w:rsidRPr="00B9572C">
              <w:rPr>
                <w:bCs/>
                <w:sz w:val="16"/>
                <w:szCs w:val="16"/>
              </w:rPr>
              <w:t>муниципально</w:t>
            </w:r>
            <w:proofErr w:type="spellEnd"/>
            <w:r w:rsidR="00B9572C">
              <w:rPr>
                <w:bCs/>
                <w:sz w:val="16"/>
                <w:szCs w:val="16"/>
              </w:rPr>
              <w:t xml:space="preserve"> </w:t>
            </w:r>
            <w:r w:rsidRPr="00B9572C">
              <w:rPr>
                <w:bCs/>
                <w:sz w:val="16"/>
                <w:szCs w:val="16"/>
              </w:rPr>
              <w:t>-</w:t>
            </w:r>
            <w:r w:rsidR="00B9572C">
              <w:rPr>
                <w:bCs/>
                <w:sz w:val="16"/>
                <w:szCs w:val="16"/>
              </w:rPr>
              <w:t xml:space="preserve"> </w:t>
            </w:r>
            <w:r w:rsidRPr="00B9572C">
              <w:rPr>
                <w:bCs/>
                <w:sz w:val="16"/>
                <w:szCs w:val="16"/>
              </w:rPr>
              <w:t>частом партнерстве и концессионными соглашениями</w:t>
            </w:r>
          </w:p>
        </w:tc>
      </w:tr>
      <w:tr w:rsidR="00DA0EAF" w:rsidRPr="00DA0EAF" w:rsidTr="00B9572C">
        <w:trPr>
          <w:trHeight w:val="870"/>
        </w:trPr>
        <w:tc>
          <w:tcPr>
            <w:tcW w:w="356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DA0EAF" w:rsidRPr="00B9572C" w:rsidRDefault="004379B9" w:rsidP="004379B9">
            <w:pPr>
              <w:widowControl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="00DA0EAF" w:rsidRPr="00B9572C">
              <w:rPr>
                <w:bCs/>
                <w:sz w:val="16"/>
                <w:szCs w:val="16"/>
              </w:rPr>
              <w:t>п</w:t>
            </w:r>
            <w:proofErr w:type="gramEnd"/>
            <w:r w:rsidR="00DA0EAF" w:rsidRPr="00B9572C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</w:tcBorders>
            <w:hideMark/>
          </w:tcPr>
          <w:p w:rsidR="00DA0EAF" w:rsidRPr="00B9572C" w:rsidRDefault="004379B9" w:rsidP="004379B9">
            <w:pPr>
              <w:widowControl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Н</w:t>
            </w:r>
            <w:r w:rsidR="00DA0EAF" w:rsidRPr="00B9572C">
              <w:rPr>
                <w:bCs/>
                <w:sz w:val="16"/>
                <w:szCs w:val="16"/>
              </w:rPr>
              <w:t>аименование объекта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DA0EAF" w:rsidRPr="00B9572C" w:rsidRDefault="004379B9" w:rsidP="004379B9">
            <w:pPr>
              <w:widowControl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М</w:t>
            </w:r>
            <w:r w:rsidR="00DA0EAF" w:rsidRPr="00B9572C">
              <w:rPr>
                <w:bCs/>
                <w:sz w:val="16"/>
                <w:szCs w:val="16"/>
              </w:rPr>
              <w:t>ощность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</w:tcBorders>
            <w:hideMark/>
          </w:tcPr>
          <w:p w:rsidR="00DA0EAF" w:rsidRPr="00B9572C" w:rsidRDefault="00DA0EAF" w:rsidP="00B9572C">
            <w:pPr>
              <w:widowControl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Срок строительства, проектирования (характер работ)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</w:tcBorders>
            <w:hideMark/>
          </w:tcPr>
          <w:p w:rsidR="00DA0EAF" w:rsidRPr="00B9572C" w:rsidRDefault="00DA0EAF" w:rsidP="00B9572C">
            <w:pPr>
              <w:widowControl/>
              <w:rPr>
                <w:bCs/>
                <w:sz w:val="16"/>
                <w:szCs w:val="16"/>
              </w:rPr>
            </w:pPr>
            <w:proofErr w:type="spellStart"/>
            <w:r w:rsidRPr="00B9572C">
              <w:rPr>
                <w:bCs/>
                <w:sz w:val="16"/>
                <w:szCs w:val="16"/>
              </w:rPr>
              <w:t>Рассчетная</w:t>
            </w:r>
            <w:proofErr w:type="spellEnd"/>
            <w:r w:rsidRPr="00B9572C">
              <w:rPr>
                <w:bCs/>
                <w:sz w:val="16"/>
                <w:szCs w:val="16"/>
              </w:rPr>
              <w:t xml:space="preserve"> стоимость объекта в ценах соответствующих лет с учетом периода реализации проекта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</w:tcBorders>
            <w:hideMark/>
          </w:tcPr>
          <w:p w:rsidR="00DA0EAF" w:rsidRPr="00B9572C" w:rsidRDefault="00B9572C" w:rsidP="00B9572C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</w:t>
            </w:r>
            <w:r w:rsidR="00DA0EAF" w:rsidRPr="00B9572C">
              <w:rPr>
                <w:bCs/>
                <w:sz w:val="16"/>
                <w:szCs w:val="16"/>
              </w:rPr>
              <w:t>статок стоимости на 01.01.20_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</w:tcBorders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Инвестиции на 2022 год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</w:tcBorders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Инвестиции на 2023 год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</w:tcBorders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Инвестиции на 2024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</w:tcBorders>
            <w:hideMark/>
          </w:tcPr>
          <w:p w:rsidR="00DA0EAF" w:rsidRPr="00B9572C" w:rsidRDefault="00B9572C" w:rsidP="00B9572C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  <w:r w:rsidR="00DA0EAF" w:rsidRPr="00B9572C">
              <w:rPr>
                <w:bCs/>
                <w:sz w:val="16"/>
                <w:szCs w:val="16"/>
              </w:rPr>
              <w:t>еханизм реализации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</w:tcBorders>
            <w:hideMark/>
          </w:tcPr>
          <w:p w:rsidR="00DA0EAF" w:rsidRPr="00B9572C" w:rsidRDefault="00DA0EAF" w:rsidP="00B9572C">
            <w:pPr>
              <w:widowControl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Заказчик по строительству (приобретению)</w:t>
            </w:r>
          </w:p>
        </w:tc>
      </w:tr>
      <w:tr w:rsidR="00B9572C" w:rsidRPr="00DA0EAF" w:rsidTr="00B9572C">
        <w:trPr>
          <w:trHeight w:val="1455"/>
        </w:trPr>
        <w:tc>
          <w:tcPr>
            <w:tcW w:w="356" w:type="dxa"/>
            <w:vMerge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862" w:type="dxa"/>
            <w:vMerge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685" w:type="dxa"/>
            <w:vMerge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005" w:type="dxa"/>
            <w:vMerge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677" w:type="dxa"/>
            <w:vMerge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471" w:type="dxa"/>
            <w:noWrap/>
            <w:hideMark/>
          </w:tcPr>
          <w:p w:rsidR="00B9572C" w:rsidRPr="00B9572C" w:rsidRDefault="00B9572C" w:rsidP="00B9572C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 w:rsidRPr="00B9572C">
              <w:rPr>
                <w:bCs/>
                <w:sz w:val="16"/>
                <w:szCs w:val="16"/>
              </w:rPr>
              <w:t>сего</w:t>
            </w:r>
          </w:p>
        </w:tc>
        <w:tc>
          <w:tcPr>
            <w:tcW w:w="803" w:type="dxa"/>
            <w:hideMark/>
          </w:tcPr>
          <w:p w:rsidR="00B9572C" w:rsidRPr="00B9572C" w:rsidRDefault="00B9572C" w:rsidP="00B9572C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</w:t>
            </w:r>
            <w:r w:rsidRPr="00B9572C">
              <w:rPr>
                <w:bCs/>
                <w:sz w:val="16"/>
                <w:szCs w:val="16"/>
              </w:rPr>
              <w:t>едеральный бюджет</w:t>
            </w:r>
          </w:p>
        </w:tc>
        <w:tc>
          <w:tcPr>
            <w:tcW w:w="781" w:type="dxa"/>
            <w:hideMark/>
          </w:tcPr>
          <w:p w:rsidR="00B9572C" w:rsidRPr="00B9572C" w:rsidRDefault="00B9572C" w:rsidP="00B9572C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  <w:r w:rsidRPr="00B9572C">
              <w:rPr>
                <w:bCs/>
                <w:sz w:val="16"/>
                <w:szCs w:val="16"/>
              </w:rPr>
              <w:t>юджет автономного округа</w:t>
            </w:r>
          </w:p>
        </w:tc>
        <w:tc>
          <w:tcPr>
            <w:tcW w:w="598" w:type="dxa"/>
            <w:hideMark/>
          </w:tcPr>
          <w:p w:rsidR="00B9572C" w:rsidRPr="00B9572C" w:rsidRDefault="00B9572C" w:rsidP="00B9572C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  <w:r w:rsidRPr="00B9572C">
              <w:rPr>
                <w:bCs/>
                <w:sz w:val="16"/>
                <w:szCs w:val="16"/>
              </w:rPr>
              <w:t>естный бюджет</w:t>
            </w:r>
          </w:p>
        </w:tc>
        <w:tc>
          <w:tcPr>
            <w:tcW w:w="456" w:type="dxa"/>
            <w:hideMark/>
          </w:tcPr>
          <w:p w:rsidR="00B9572C" w:rsidRPr="00B9572C" w:rsidRDefault="00B9572C" w:rsidP="00B9572C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</w:t>
            </w:r>
            <w:r w:rsidRPr="00B9572C">
              <w:rPr>
                <w:bCs/>
                <w:sz w:val="16"/>
                <w:szCs w:val="16"/>
              </w:rPr>
              <w:t>ные средства</w:t>
            </w:r>
          </w:p>
        </w:tc>
        <w:tc>
          <w:tcPr>
            <w:tcW w:w="471" w:type="dxa"/>
            <w:noWrap/>
            <w:hideMark/>
          </w:tcPr>
          <w:p w:rsidR="00B9572C" w:rsidRPr="00B9572C" w:rsidRDefault="00B9572C" w:rsidP="00226863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 w:rsidRPr="00B9572C">
              <w:rPr>
                <w:bCs/>
                <w:sz w:val="16"/>
                <w:szCs w:val="16"/>
              </w:rPr>
              <w:t>сего</w:t>
            </w:r>
          </w:p>
        </w:tc>
        <w:tc>
          <w:tcPr>
            <w:tcW w:w="803" w:type="dxa"/>
            <w:hideMark/>
          </w:tcPr>
          <w:p w:rsidR="00B9572C" w:rsidRPr="00B9572C" w:rsidRDefault="00B9572C" w:rsidP="00226863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</w:t>
            </w:r>
            <w:r w:rsidRPr="00B9572C">
              <w:rPr>
                <w:bCs/>
                <w:sz w:val="16"/>
                <w:szCs w:val="16"/>
              </w:rPr>
              <w:t>едеральный бюджет</w:t>
            </w:r>
          </w:p>
        </w:tc>
        <w:tc>
          <w:tcPr>
            <w:tcW w:w="781" w:type="dxa"/>
            <w:hideMark/>
          </w:tcPr>
          <w:p w:rsidR="00B9572C" w:rsidRPr="00B9572C" w:rsidRDefault="00B9572C" w:rsidP="00226863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  <w:r w:rsidRPr="00B9572C">
              <w:rPr>
                <w:bCs/>
                <w:sz w:val="16"/>
                <w:szCs w:val="16"/>
              </w:rPr>
              <w:t>юджет автономного округа</w:t>
            </w:r>
          </w:p>
        </w:tc>
        <w:tc>
          <w:tcPr>
            <w:tcW w:w="598" w:type="dxa"/>
            <w:hideMark/>
          </w:tcPr>
          <w:p w:rsidR="00B9572C" w:rsidRPr="00B9572C" w:rsidRDefault="00B9572C" w:rsidP="00226863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  <w:r w:rsidRPr="00B9572C">
              <w:rPr>
                <w:bCs/>
                <w:sz w:val="16"/>
                <w:szCs w:val="16"/>
              </w:rPr>
              <w:t>естный бюджет</w:t>
            </w:r>
          </w:p>
        </w:tc>
        <w:tc>
          <w:tcPr>
            <w:tcW w:w="597" w:type="dxa"/>
            <w:hideMark/>
          </w:tcPr>
          <w:p w:rsidR="00B9572C" w:rsidRPr="00B9572C" w:rsidRDefault="00B9572C" w:rsidP="00226863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</w:t>
            </w:r>
            <w:r w:rsidRPr="00B9572C">
              <w:rPr>
                <w:bCs/>
                <w:sz w:val="16"/>
                <w:szCs w:val="16"/>
              </w:rPr>
              <w:t>ные средства</w:t>
            </w:r>
          </w:p>
        </w:tc>
        <w:tc>
          <w:tcPr>
            <w:tcW w:w="471" w:type="dxa"/>
            <w:noWrap/>
            <w:hideMark/>
          </w:tcPr>
          <w:p w:rsidR="00B9572C" w:rsidRPr="00B9572C" w:rsidRDefault="00B9572C" w:rsidP="00226863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 w:rsidRPr="00B9572C">
              <w:rPr>
                <w:bCs/>
                <w:sz w:val="16"/>
                <w:szCs w:val="16"/>
              </w:rPr>
              <w:t>сего</w:t>
            </w:r>
          </w:p>
        </w:tc>
        <w:tc>
          <w:tcPr>
            <w:tcW w:w="803" w:type="dxa"/>
            <w:hideMark/>
          </w:tcPr>
          <w:p w:rsidR="00B9572C" w:rsidRPr="00B9572C" w:rsidRDefault="00B9572C" w:rsidP="00226863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</w:t>
            </w:r>
            <w:r w:rsidRPr="00B9572C">
              <w:rPr>
                <w:bCs/>
                <w:sz w:val="16"/>
                <w:szCs w:val="16"/>
              </w:rPr>
              <w:t>едеральный бюджет</w:t>
            </w:r>
          </w:p>
        </w:tc>
        <w:tc>
          <w:tcPr>
            <w:tcW w:w="781" w:type="dxa"/>
            <w:hideMark/>
          </w:tcPr>
          <w:p w:rsidR="00B9572C" w:rsidRPr="00B9572C" w:rsidRDefault="00B9572C" w:rsidP="00226863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  <w:r w:rsidRPr="00B9572C">
              <w:rPr>
                <w:bCs/>
                <w:sz w:val="16"/>
                <w:szCs w:val="16"/>
              </w:rPr>
              <w:t>юджет автономного округа</w:t>
            </w:r>
          </w:p>
        </w:tc>
        <w:tc>
          <w:tcPr>
            <w:tcW w:w="598" w:type="dxa"/>
            <w:hideMark/>
          </w:tcPr>
          <w:p w:rsidR="00B9572C" w:rsidRPr="00B9572C" w:rsidRDefault="00B9572C" w:rsidP="00226863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  <w:r w:rsidRPr="00B9572C">
              <w:rPr>
                <w:bCs/>
                <w:sz w:val="16"/>
                <w:szCs w:val="16"/>
              </w:rPr>
              <w:t>естный бюджет</w:t>
            </w:r>
          </w:p>
        </w:tc>
        <w:tc>
          <w:tcPr>
            <w:tcW w:w="597" w:type="dxa"/>
            <w:hideMark/>
          </w:tcPr>
          <w:p w:rsidR="00B9572C" w:rsidRPr="00B9572C" w:rsidRDefault="00B9572C" w:rsidP="00226863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</w:t>
            </w:r>
            <w:r w:rsidRPr="00B9572C">
              <w:rPr>
                <w:bCs/>
                <w:sz w:val="16"/>
                <w:szCs w:val="16"/>
              </w:rPr>
              <w:t>ные средства</w:t>
            </w:r>
          </w:p>
        </w:tc>
        <w:tc>
          <w:tcPr>
            <w:tcW w:w="719" w:type="dxa"/>
            <w:vMerge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</w:tr>
      <w:tr w:rsidR="00B9572C" w:rsidRPr="00DA0EAF" w:rsidTr="00B9572C">
        <w:trPr>
          <w:trHeight w:val="300"/>
        </w:trPr>
        <w:tc>
          <w:tcPr>
            <w:tcW w:w="356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2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85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7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05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77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71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03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81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98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1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03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98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97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71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803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781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98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97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719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927" w:type="dxa"/>
            <w:noWrap/>
            <w:hideMark/>
          </w:tcPr>
          <w:p w:rsidR="00DA0EAF" w:rsidRPr="00B9572C" w:rsidRDefault="00DA0EAF" w:rsidP="00B9572C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23</w:t>
            </w:r>
          </w:p>
        </w:tc>
      </w:tr>
      <w:tr w:rsidR="00B9572C" w:rsidRPr="00DA0EAF" w:rsidTr="00B9572C">
        <w:trPr>
          <w:trHeight w:val="300"/>
        </w:trPr>
        <w:tc>
          <w:tcPr>
            <w:tcW w:w="3835" w:type="dxa"/>
            <w:gridSpan w:val="5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Всего в том числе</w:t>
            </w:r>
          </w:p>
        </w:tc>
        <w:tc>
          <w:tcPr>
            <w:tcW w:w="677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71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7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27" w:type="dxa"/>
            <w:noWrap/>
            <w:hideMark/>
          </w:tcPr>
          <w:p w:rsidR="00DA0EAF" w:rsidRPr="00B9572C" w:rsidRDefault="00DA0EAF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B9572C" w:rsidRPr="00DA0EAF" w:rsidTr="00B9572C">
        <w:trPr>
          <w:trHeight w:val="300"/>
        </w:trPr>
        <w:tc>
          <w:tcPr>
            <w:tcW w:w="356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2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685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27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05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677" w:type="dxa"/>
            <w:noWrap/>
            <w:hideMark/>
          </w:tcPr>
          <w:p w:rsidR="00B9572C" w:rsidRPr="00B9572C" w:rsidRDefault="00B9572C" w:rsidP="00B9572C">
            <w:pPr>
              <w:widowControl/>
              <w:rPr>
                <w:bCs/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71" w:type="dxa"/>
            <w:noWrap/>
            <w:hideMark/>
          </w:tcPr>
          <w:p w:rsidR="00B9572C" w:rsidRPr="00B9572C" w:rsidRDefault="00B9572C" w:rsidP="00B9572C">
            <w:pPr>
              <w:ind w:right="-53"/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03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1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98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56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71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03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1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98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97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71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03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1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98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97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27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B9572C" w:rsidRPr="00DA0EAF" w:rsidTr="00B9572C">
        <w:trPr>
          <w:trHeight w:val="300"/>
        </w:trPr>
        <w:tc>
          <w:tcPr>
            <w:tcW w:w="356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62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685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27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05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677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71" w:type="dxa"/>
            <w:noWrap/>
            <w:hideMark/>
          </w:tcPr>
          <w:p w:rsidR="00B9572C" w:rsidRPr="00B9572C" w:rsidRDefault="00B9572C" w:rsidP="00B9572C">
            <w:pPr>
              <w:ind w:right="-53"/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03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1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98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56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71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03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1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98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97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71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03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1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98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97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27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B9572C" w:rsidRPr="00DA0EAF" w:rsidTr="00B9572C">
        <w:trPr>
          <w:trHeight w:val="300"/>
        </w:trPr>
        <w:tc>
          <w:tcPr>
            <w:tcW w:w="356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2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685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27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05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677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71" w:type="dxa"/>
            <w:noWrap/>
            <w:hideMark/>
          </w:tcPr>
          <w:p w:rsidR="00B9572C" w:rsidRPr="00B9572C" w:rsidRDefault="00B9572C" w:rsidP="00B9572C">
            <w:pPr>
              <w:ind w:right="-53"/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03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1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98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56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71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03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1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98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97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471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03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1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98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97" w:type="dxa"/>
            <w:noWrap/>
            <w:hideMark/>
          </w:tcPr>
          <w:p w:rsidR="00B9572C" w:rsidRPr="00B9572C" w:rsidRDefault="00B9572C">
            <w:pPr>
              <w:rPr>
                <w:sz w:val="12"/>
                <w:szCs w:val="12"/>
              </w:rPr>
            </w:pPr>
            <w:r w:rsidRPr="00B9572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9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27" w:type="dxa"/>
            <w:noWrap/>
            <w:hideMark/>
          </w:tcPr>
          <w:p w:rsidR="00B9572C" w:rsidRPr="00B9572C" w:rsidRDefault="00B9572C" w:rsidP="00DA0EAF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B9572C">
              <w:rPr>
                <w:bCs/>
                <w:sz w:val="16"/>
                <w:szCs w:val="16"/>
              </w:rPr>
              <w:t xml:space="preserve"> -</w:t>
            </w:r>
          </w:p>
        </w:tc>
      </w:tr>
    </w:tbl>
    <w:p w:rsidR="00DA0EAF" w:rsidRDefault="00DA0EAF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226863" w:rsidRDefault="00226863" w:rsidP="005F274E">
      <w:pPr>
        <w:widowControl/>
        <w:ind w:firstLine="709"/>
        <w:rPr>
          <w:b/>
          <w:bCs/>
          <w:sz w:val="12"/>
          <w:szCs w:val="12"/>
        </w:rPr>
      </w:pPr>
    </w:p>
    <w:p w:rsidR="00226863" w:rsidRDefault="00226863" w:rsidP="005F274E">
      <w:pPr>
        <w:widowControl/>
        <w:ind w:firstLine="709"/>
        <w:rPr>
          <w:b/>
          <w:bCs/>
          <w:sz w:val="12"/>
          <w:szCs w:val="12"/>
        </w:rPr>
      </w:pPr>
    </w:p>
    <w:p w:rsidR="00226863" w:rsidRDefault="00226863" w:rsidP="005F274E">
      <w:pPr>
        <w:widowControl/>
        <w:ind w:firstLine="709"/>
        <w:rPr>
          <w:b/>
          <w:bCs/>
          <w:sz w:val="12"/>
          <w:szCs w:val="12"/>
        </w:rPr>
      </w:pPr>
    </w:p>
    <w:p w:rsidR="00226863" w:rsidRDefault="00226863" w:rsidP="005F274E">
      <w:pPr>
        <w:widowControl/>
        <w:ind w:firstLine="709"/>
        <w:rPr>
          <w:b/>
          <w:bCs/>
          <w:sz w:val="12"/>
          <w:szCs w:val="12"/>
        </w:rPr>
      </w:pPr>
    </w:p>
    <w:p w:rsidR="00226863" w:rsidRDefault="00226863" w:rsidP="005F274E">
      <w:pPr>
        <w:widowControl/>
        <w:ind w:firstLine="709"/>
        <w:rPr>
          <w:b/>
          <w:bCs/>
          <w:sz w:val="12"/>
          <w:szCs w:val="12"/>
        </w:rPr>
      </w:pPr>
    </w:p>
    <w:p w:rsidR="00226863" w:rsidRDefault="00226863" w:rsidP="005F274E">
      <w:pPr>
        <w:widowControl/>
        <w:ind w:firstLine="709"/>
        <w:rPr>
          <w:b/>
          <w:bCs/>
          <w:sz w:val="12"/>
          <w:szCs w:val="12"/>
        </w:rPr>
      </w:pPr>
    </w:p>
    <w:p w:rsidR="00226863" w:rsidRDefault="00226863" w:rsidP="005F274E">
      <w:pPr>
        <w:widowControl/>
        <w:ind w:firstLine="709"/>
        <w:rPr>
          <w:b/>
          <w:bCs/>
          <w:sz w:val="12"/>
          <w:szCs w:val="12"/>
        </w:rPr>
      </w:pPr>
    </w:p>
    <w:p w:rsidR="00226863" w:rsidRDefault="00226863" w:rsidP="005F274E">
      <w:pPr>
        <w:widowControl/>
        <w:ind w:firstLine="709"/>
        <w:rPr>
          <w:b/>
          <w:bCs/>
          <w:sz w:val="12"/>
          <w:szCs w:val="12"/>
        </w:rPr>
      </w:pPr>
    </w:p>
    <w:p w:rsidR="00226863" w:rsidRDefault="00226863" w:rsidP="005F274E">
      <w:pPr>
        <w:widowControl/>
        <w:ind w:firstLine="709"/>
        <w:rPr>
          <w:b/>
          <w:bCs/>
          <w:sz w:val="12"/>
          <w:szCs w:val="12"/>
        </w:rPr>
      </w:pPr>
    </w:p>
    <w:p w:rsidR="00226863" w:rsidRDefault="00226863" w:rsidP="005F274E">
      <w:pPr>
        <w:widowControl/>
        <w:ind w:firstLine="709"/>
        <w:rPr>
          <w:b/>
          <w:bCs/>
          <w:sz w:val="12"/>
          <w:szCs w:val="12"/>
        </w:rPr>
      </w:pPr>
    </w:p>
    <w:p w:rsidR="00226863" w:rsidRDefault="00226863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tbl>
      <w:tblPr>
        <w:tblStyle w:val="aa"/>
        <w:tblW w:w="0" w:type="auto"/>
        <w:tblLook w:val="04A0"/>
      </w:tblPr>
      <w:tblGrid>
        <w:gridCol w:w="1060"/>
        <w:gridCol w:w="2160"/>
        <w:gridCol w:w="2160"/>
        <w:gridCol w:w="2160"/>
        <w:gridCol w:w="2160"/>
        <w:gridCol w:w="2160"/>
      </w:tblGrid>
      <w:tr w:rsidR="00674692" w:rsidRPr="00226863" w:rsidTr="0022686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  <w:p w:rsidR="00226863" w:rsidRDefault="00226863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  <w:p w:rsidR="00226863" w:rsidRDefault="00226863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  <w:p w:rsidR="00226863" w:rsidRDefault="00226863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  <w:p w:rsidR="00226863" w:rsidRDefault="00226863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  <w:p w:rsidR="00226863" w:rsidRDefault="00226863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  <w:p w:rsidR="00226863" w:rsidRPr="00226863" w:rsidRDefault="00226863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  <w:p w:rsidR="00226863" w:rsidRPr="00226863" w:rsidRDefault="00226863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226863" w:rsidRDefault="00E71C4F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</w:t>
            </w:r>
            <w:r w:rsidR="00674692" w:rsidRPr="00226863">
              <w:rPr>
                <w:bCs/>
                <w:sz w:val="16"/>
                <w:szCs w:val="16"/>
              </w:rPr>
              <w:t>Таблица 5</w:t>
            </w:r>
          </w:p>
        </w:tc>
      </w:tr>
      <w:tr w:rsidR="00674692" w:rsidRPr="00226863" w:rsidTr="00E71C4F">
        <w:trPr>
          <w:trHeight w:val="795"/>
        </w:trPr>
        <w:tc>
          <w:tcPr>
            <w:tcW w:w="11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226863" w:rsidRDefault="00674692" w:rsidP="00E71C4F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>Перечень объектов капитального строительства</w:t>
            </w:r>
          </w:p>
        </w:tc>
      </w:tr>
      <w:tr w:rsidR="00674692" w:rsidRPr="00226863" w:rsidTr="00E71C4F">
        <w:trPr>
          <w:trHeight w:val="2025"/>
        </w:trPr>
        <w:tc>
          <w:tcPr>
            <w:tcW w:w="1060" w:type="dxa"/>
            <w:tcBorders>
              <w:top w:val="single" w:sz="4" w:space="0" w:color="auto"/>
            </w:tcBorders>
            <w:noWrap/>
            <w:hideMark/>
          </w:tcPr>
          <w:p w:rsidR="00674692" w:rsidRPr="00226863" w:rsidRDefault="00674692" w:rsidP="00E71C4F">
            <w:pPr>
              <w:widowControl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226863">
              <w:rPr>
                <w:bCs/>
                <w:sz w:val="16"/>
                <w:szCs w:val="16"/>
              </w:rPr>
              <w:t>п</w:t>
            </w:r>
            <w:proofErr w:type="gramEnd"/>
            <w:r w:rsidRPr="00226863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hideMark/>
          </w:tcPr>
          <w:p w:rsidR="00674692" w:rsidRPr="00226863" w:rsidRDefault="00674692" w:rsidP="00E71C4F">
            <w:pPr>
              <w:widowControl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>Наименование объекта (инвестиционного проекта)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noWrap/>
            <w:hideMark/>
          </w:tcPr>
          <w:p w:rsidR="00674692" w:rsidRPr="00226863" w:rsidRDefault="00674692" w:rsidP="00E71C4F">
            <w:pPr>
              <w:widowControl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>Мощность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hideMark/>
          </w:tcPr>
          <w:p w:rsidR="00674692" w:rsidRPr="00226863" w:rsidRDefault="00674692" w:rsidP="00E71C4F">
            <w:pPr>
              <w:widowControl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>Срок строительства, проектирования (приобретения)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hideMark/>
          </w:tcPr>
          <w:p w:rsidR="00674692" w:rsidRPr="00226863" w:rsidRDefault="00674692" w:rsidP="00E71C4F">
            <w:pPr>
              <w:widowControl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>Механизм реализации (источник финансирования)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hideMark/>
          </w:tcPr>
          <w:p w:rsidR="00674692" w:rsidRPr="00226863" w:rsidRDefault="00674692" w:rsidP="00E71C4F">
            <w:pPr>
              <w:widowControl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>Наименование целевого показателя</w:t>
            </w:r>
          </w:p>
        </w:tc>
      </w:tr>
      <w:tr w:rsidR="00674692" w:rsidRPr="00226863" w:rsidTr="00674692">
        <w:trPr>
          <w:trHeight w:val="300"/>
        </w:trPr>
        <w:tc>
          <w:tcPr>
            <w:tcW w:w="10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>6</w:t>
            </w:r>
          </w:p>
        </w:tc>
      </w:tr>
      <w:tr w:rsidR="00674692" w:rsidRPr="00226863" w:rsidTr="00674692">
        <w:trPr>
          <w:trHeight w:val="300"/>
        </w:trPr>
        <w:tc>
          <w:tcPr>
            <w:tcW w:w="10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674692" w:rsidRPr="00226863" w:rsidTr="00674692">
        <w:trPr>
          <w:trHeight w:val="300"/>
        </w:trPr>
        <w:tc>
          <w:tcPr>
            <w:tcW w:w="10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674692" w:rsidRPr="00226863" w:rsidTr="00674692">
        <w:trPr>
          <w:trHeight w:val="300"/>
        </w:trPr>
        <w:tc>
          <w:tcPr>
            <w:tcW w:w="10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674692" w:rsidRPr="00226863" w:rsidTr="00674692">
        <w:trPr>
          <w:trHeight w:val="300"/>
        </w:trPr>
        <w:tc>
          <w:tcPr>
            <w:tcW w:w="10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160" w:type="dxa"/>
            <w:noWrap/>
            <w:hideMark/>
          </w:tcPr>
          <w:p w:rsidR="00674692" w:rsidRPr="00226863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226863">
              <w:rPr>
                <w:bCs/>
                <w:sz w:val="16"/>
                <w:szCs w:val="16"/>
              </w:rPr>
              <w:t xml:space="preserve"> -</w:t>
            </w:r>
          </w:p>
        </w:tc>
      </w:tr>
    </w:tbl>
    <w:p w:rsidR="00674692" w:rsidRPr="00226863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tbl>
      <w:tblPr>
        <w:tblStyle w:val="aa"/>
        <w:tblW w:w="0" w:type="auto"/>
        <w:tblLook w:val="04A0"/>
      </w:tblPr>
      <w:tblGrid>
        <w:gridCol w:w="787"/>
        <w:gridCol w:w="2660"/>
        <w:gridCol w:w="1601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1416"/>
      </w:tblGrid>
      <w:tr w:rsidR="00674692" w:rsidRPr="00674692" w:rsidTr="00B701F5">
        <w:trPr>
          <w:trHeight w:val="30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CC20E4" w:rsidRDefault="00674692" w:rsidP="00CC20E4">
            <w:pPr>
              <w:widowControl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Таблица 6</w:t>
            </w:r>
          </w:p>
        </w:tc>
      </w:tr>
      <w:tr w:rsidR="00674692" w:rsidRPr="00674692" w:rsidTr="00B701F5">
        <w:trPr>
          <w:trHeight w:val="583"/>
        </w:trPr>
        <w:tc>
          <w:tcPr>
            <w:tcW w:w="1590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CC20E4" w:rsidRDefault="00674692" w:rsidP="00B701F5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Показатели, характеризующие эффективность структурного элемента (основного мероприятия) муниципальной программы</w:t>
            </w:r>
          </w:p>
        </w:tc>
      </w:tr>
      <w:tr w:rsidR="00674692" w:rsidRPr="00674692" w:rsidTr="00B701F5">
        <w:trPr>
          <w:trHeight w:val="63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</w:tr>
      <w:tr w:rsidR="00674692" w:rsidRPr="00674692" w:rsidTr="00B701F5">
        <w:trPr>
          <w:trHeight w:val="1305"/>
        </w:trPr>
        <w:tc>
          <w:tcPr>
            <w:tcW w:w="78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  <w:r w:rsidRPr="00674692">
              <w:rPr>
                <w:b/>
                <w:bCs/>
                <w:sz w:val="12"/>
                <w:szCs w:val="12"/>
              </w:rPr>
              <w:t>№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</w:tcBorders>
            <w:hideMark/>
          </w:tcPr>
          <w:p w:rsidR="00674692" w:rsidRPr="00CC20E4" w:rsidRDefault="00674692" w:rsidP="00B701F5">
            <w:pPr>
              <w:widowControl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</w:tcBorders>
            <w:hideMark/>
          </w:tcPr>
          <w:p w:rsidR="00674692" w:rsidRPr="00CC20E4" w:rsidRDefault="00674692" w:rsidP="00B701F5">
            <w:pPr>
              <w:widowControl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9444" w:type="dxa"/>
            <w:gridSpan w:val="12"/>
            <w:tcBorders>
              <w:top w:val="single" w:sz="4" w:space="0" w:color="auto"/>
            </w:tcBorders>
            <w:hideMark/>
          </w:tcPr>
          <w:p w:rsidR="00674692" w:rsidRPr="00CC20E4" w:rsidRDefault="00674692" w:rsidP="00B701F5">
            <w:pPr>
              <w:widowControl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hideMark/>
          </w:tcPr>
          <w:p w:rsidR="00674692" w:rsidRPr="00CC20E4" w:rsidRDefault="00674692" w:rsidP="00B701F5">
            <w:pPr>
              <w:widowControl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Значение показателя на момент окончания действия муниципальной программы</w:t>
            </w:r>
          </w:p>
        </w:tc>
      </w:tr>
      <w:tr w:rsidR="00674692" w:rsidRPr="00674692" w:rsidTr="00B701F5">
        <w:trPr>
          <w:trHeight w:val="480"/>
        </w:trPr>
        <w:tc>
          <w:tcPr>
            <w:tcW w:w="787" w:type="dxa"/>
            <w:vMerge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60" w:type="dxa"/>
            <w:vMerge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601" w:type="dxa"/>
            <w:vMerge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87" w:type="dxa"/>
            <w:hideMark/>
          </w:tcPr>
          <w:p w:rsidR="00674692" w:rsidRPr="00CC20E4" w:rsidRDefault="00B701F5" w:rsidP="00B701F5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674692" w:rsidRPr="00CC20E4">
              <w:rPr>
                <w:bCs/>
                <w:sz w:val="16"/>
                <w:szCs w:val="16"/>
              </w:rPr>
              <w:t>019</w:t>
            </w:r>
          </w:p>
        </w:tc>
        <w:tc>
          <w:tcPr>
            <w:tcW w:w="787" w:type="dxa"/>
            <w:hideMark/>
          </w:tcPr>
          <w:p w:rsidR="00674692" w:rsidRPr="00CC20E4" w:rsidRDefault="00B701F5" w:rsidP="00B701F5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674692" w:rsidRPr="00CC20E4">
              <w:rPr>
                <w:bCs/>
                <w:sz w:val="16"/>
                <w:szCs w:val="16"/>
              </w:rPr>
              <w:t>020</w:t>
            </w:r>
          </w:p>
        </w:tc>
        <w:tc>
          <w:tcPr>
            <w:tcW w:w="787" w:type="dxa"/>
            <w:hideMark/>
          </w:tcPr>
          <w:p w:rsidR="00674692" w:rsidRPr="00CC20E4" w:rsidRDefault="00B701F5" w:rsidP="00B701F5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674692" w:rsidRPr="00CC20E4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87" w:type="dxa"/>
            <w:hideMark/>
          </w:tcPr>
          <w:p w:rsidR="00674692" w:rsidRPr="00CC20E4" w:rsidRDefault="00B701F5" w:rsidP="00B701F5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674692" w:rsidRPr="00CC20E4">
              <w:rPr>
                <w:bCs/>
                <w:sz w:val="16"/>
                <w:szCs w:val="16"/>
              </w:rPr>
              <w:t>022</w:t>
            </w:r>
          </w:p>
        </w:tc>
        <w:tc>
          <w:tcPr>
            <w:tcW w:w="787" w:type="dxa"/>
            <w:hideMark/>
          </w:tcPr>
          <w:p w:rsidR="00674692" w:rsidRPr="00CC20E4" w:rsidRDefault="00B701F5" w:rsidP="00B701F5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674692" w:rsidRPr="00CC20E4">
              <w:rPr>
                <w:bCs/>
                <w:sz w:val="16"/>
                <w:szCs w:val="16"/>
              </w:rPr>
              <w:t>023</w:t>
            </w:r>
          </w:p>
        </w:tc>
        <w:tc>
          <w:tcPr>
            <w:tcW w:w="787" w:type="dxa"/>
            <w:hideMark/>
          </w:tcPr>
          <w:p w:rsidR="00674692" w:rsidRPr="00CC20E4" w:rsidRDefault="00B701F5" w:rsidP="00B701F5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674692" w:rsidRPr="00CC20E4">
              <w:rPr>
                <w:bCs/>
                <w:sz w:val="16"/>
                <w:szCs w:val="16"/>
              </w:rPr>
              <w:t>024</w:t>
            </w:r>
          </w:p>
        </w:tc>
        <w:tc>
          <w:tcPr>
            <w:tcW w:w="787" w:type="dxa"/>
            <w:hideMark/>
          </w:tcPr>
          <w:p w:rsidR="00674692" w:rsidRPr="00CC20E4" w:rsidRDefault="00B701F5" w:rsidP="00B701F5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674692" w:rsidRPr="00CC20E4">
              <w:rPr>
                <w:bCs/>
                <w:sz w:val="16"/>
                <w:szCs w:val="16"/>
              </w:rPr>
              <w:t>025</w:t>
            </w:r>
          </w:p>
        </w:tc>
        <w:tc>
          <w:tcPr>
            <w:tcW w:w="787" w:type="dxa"/>
            <w:hideMark/>
          </w:tcPr>
          <w:p w:rsidR="00674692" w:rsidRPr="00CC20E4" w:rsidRDefault="00B701F5" w:rsidP="00B701F5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674692" w:rsidRPr="00CC20E4">
              <w:rPr>
                <w:bCs/>
                <w:sz w:val="16"/>
                <w:szCs w:val="16"/>
              </w:rPr>
              <w:t>026</w:t>
            </w:r>
          </w:p>
        </w:tc>
        <w:tc>
          <w:tcPr>
            <w:tcW w:w="787" w:type="dxa"/>
            <w:hideMark/>
          </w:tcPr>
          <w:p w:rsidR="00674692" w:rsidRPr="00CC20E4" w:rsidRDefault="00B701F5" w:rsidP="00B701F5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674692" w:rsidRPr="00CC20E4">
              <w:rPr>
                <w:bCs/>
                <w:sz w:val="16"/>
                <w:szCs w:val="16"/>
              </w:rPr>
              <w:t>027</w:t>
            </w:r>
          </w:p>
        </w:tc>
        <w:tc>
          <w:tcPr>
            <w:tcW w:w="787" w:type="dxa"/>
            <w:hideMark/>
          </w:tcPr>
          <w:p w:rsidR="00674692" w:rsidRPr="00CC20E4" w:rsidRDefault="00B701F5" w:rsidP="00B701F5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674692" w:rsidRPr="00CC20E4">
              <w:rPr>
                <w:bCs/>
                <w:sz w:val="16"/>
                <w:szCs w:val="16"/>
              </w:rPr>
              <w:t>028</w:t>
            </w:r>
          </w:p>
        </w:tc>
        <w:tc>
          <w:tcPr>
            <w:tcW w:w="787" w:type="dxa"/>
            <w:hideMark/>
          </w:tcPr>
          <w:p w:rsidR="00674692" w:rsidRPr="00CC20E4" w:rsidRDefault="00B701F5" w:rsidP="00B701F5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674692" w:rsidRPr="00CC20E4">
              <w:rPr>
                <w:bCs/>
                <w:sz w:val="16"/>
                <w:szCs w:val="16"/>
              </w:rPr>
              <w:t>029</w:t>
            </w:r>
          </w:p>
        </w:tc>
        <w:tc>
          <w:tcPr>
            <w:tcW w:w="787" w:type="dxa"/>
            <w:hideMark/>
          </w:tcPr>
          <w:p w:rsidR="00674692" w:rsidRPr="00CC20E4" w:rsidRDefault="00B701F5" w:rsidP="00B701F5">
            <w:pPr>
              <w:widowControl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674692" w:rsidRPr="00CC20E4">
              <w:rPr>
                <w:bCs/>
                <w:sz w:val="16"/>
                <w:szCs w:val="16"/>
              </w:rPr>
              <w:t>030</w:t>
            </w:r>
          </w:p>
        </w:tc>
        <w:tc>
          <w:tcPr>
            <w:tcW w:w="1416" w:type="dxa"/>
            <w:vMerge/>
            <w:hideMark/>
          </w:tcPr>
          <w:p w:rsidR="00674692" w:rsidRPr="00CC20E4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</w:tr>
      <w:tr w:rsidR="00674692" w:rsidRPr="00674692" w:rsidTr="00B701F5">
        <w:trPr>
          <w:trHeight w:val="300"/>
        </w:trPr>
        <w:tc>
          <w:tcPr>
            <w:tcW w:w="787" w:type="dxa"/>
            <w:noWrap/>
            <w:hideMark/>
          </w:tcPr>
          <w:p w:rsidR="00674692" w:rsidRPr="00674692" w:rsidRDefault="00674692" w:rsidP="00B701F5">
            <w:pPr>
              <w:widowControl/>
              <w:jc w:val="center"/>
              <w:rPr>
                <w:b/>
                <w:bCs/>
                <w:sz w:val="12"/>
                <w:szCs w:val="12"/>
              </w:rPr>
            </w:pPr>
            <w:r w:rsidRPr="00B701F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60" w:type="dxa"/>
            <w:noWrap/>
            <w:hideMark/>
          </w:tcPr>
          <w:p w:rsidR="00674692" w:rsidRPr="00CC20E4" w:rsidRDefault="00674692" w:rsidP="00B701F5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01" w:type="dxa"/>
            <w:noWrap/>
            <w:hideMark/>
          </w:tcPr>
          <w:p w:rsidR="00674692" w:rsidRPr="00CC20E4" w:rsidRDefault="00674692" w:rsidP="00B701F5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  <w:noWrap/>
            <w:hideMark/>
          </w:tcPr>
          <w:p w:rsidR="00674692" w:rsidRPr="00CC20E4" w:rsidRDefault="00674692" w:rsidP="00B701F5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87" w:type="dxa"/>
            <w:noWrap/>
            <w:hideMark/>
          </w:tcPr>
          <w:p w:rsidR="00674692" w:rsidRPr="00CC20E4" w:rsidRDefault="00674692" w:rsidP="00B701F5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87" w:type="dxa"/>
            <w:noWrap/>
            <w:hideMark/>
          </w:tcPr>
          <w:p w:rsidR="00674692" w:rsidRPr="00CC20E4" w:rsidRDefault="00674692" w:rsidP="00B701F5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87" w:type="dxa"/>
            <w:noWrap/>
            <w:hideMark/>
          </w:tcPr>
          <w:p w:rsidR="00674692" w:rsidRPr="00CC20E4" w:rsidRDefault="00674692" w:rsidP="00B701F5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87" w:type="dxa"/>
            <w:noWrap/>
            <w:hideMark/>
          </w:tcPr>
          <w:p w:rsidR="00674692" w:rsidRPr="00CC20E4" w:rsidRDefault="00674692" w:rsidP="00B701F5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87" w:type="dxa"/>
            <w:noWrap/>
            <w:hideMark/>
          </w:tcPr>
          <w:p w:rsidR="00674692" w:rsidRPr="00CC20E4" w:rsidRDefault="00674692" w:rsidP="00B701F5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87" w:type="dxa"/>
            <w:noWrap/>
            <w:hideMark/>
          </w:tcPr>
          <w:p w:rsidR="00674692" w:rsidRPr="00CC20E4" w:rsidRDefault="00674692" w:rsidP="00B701F5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87" w:type="dxa"/>
            <w:noWrap/>
            <w:hideMark/>
          </w:tcPr>
          <w:p w:rsidR="00674692" w:rsidRPr="00CC20E4" w:rsidRDefault="00674692" w:rsidP="00B701F5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87" w:type="dxa"/>
            <w:noWrap/>
            <w:hideMark/>
          </w:tcPr>
          <w:p w:rsidR="00674692" w:rsidRPr="00CC20E4" w:rsidRDefault="00674692" w:rsidP="00B701F5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87" w:type="dxa"/>
            <w:noWrap/>
            <w:hideMark/>
          </w:tcPr>
          <w:p w:rsidR="00674692" w:rsidRPr="00CC20E4" w:rsidRDefault="00674692" w:rsidP="00B701F5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87" w:type="dxa"/>
            <w:noWrap/>
            <w:hideMark/>
          </w:tcPr>
          <w:p w:rsidR="00674692" w:rsidRPr="00CC20E4" w:rsidRDefault="00674692" w:rsidP="00B701F5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87" w:type="dxa"/>
            <w:noWrap/>
            <w:hideMark/>
          </w:tcPr>
          <w:p w:rsidR="00674692" w:rsidRPr="00CC20E4" w:rsidRDefault="00674692" w:rsidP="00B701F5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416" w:type="dxa"/>
            <w:noWrap/>
            <w:hideMark/>
          </w:tcPr>
          <w:p w:rsidR="00674692" w:rsidRPr="00CC20E4" w:rsidRDefault="00674692" w:rsidP="00B701F5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CC20E4">
              <w:rPr>
                <w:bCs/>
                <w:sz w:val="16"/>
                <w:szCs w:val="16"/>
              </w:rPr>
              <w:t>16</w:t>
            </w:r>
          </w:p>
        </w:tc>
      </w:tr>
      <w:tr w:rsidR="00BC41A7" w:rsidRPr="00674692" w:rsidTr="00DB6B94">
        <w:trPr>
          <w:trHeight w:val="1890"/>
        </w:trPr>
        <w:tc>
          <w:tcPr>
            <w:tcW w:w="787" w:type="dxa"/>
            <w:noWrap/>
            <w:hideMark/>
          </w:tcPr>
          <w:p w:rsidR="00BC41A7" w:rsidRPr="00674692" w:rsidRDefault="00BC41A7" w:rsidP="00BA247F">
            <w:pPr>
              <w:widowControl/>
              <w:rPr>
                <w:b/>
                <w:bCs/>
                <w:sz w:val="12"/>
                <w:szCs w:val="12"/>
              </w:rPr>
            </w:pPr>
            <w:r w:rsidRPr="00674692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660" w:type="dxa"/>
            <w:vAlign w:val="center"/>
            <w:hideMark/>
          </w:tcPr>
          <w:p w:rsidR="00BC41A7" w:rsidRPr="00BC41A7" w:rsidRDefault="00BC41A7">
            <w:pPr>
              <w:jc w:val="center"/>
              <w:rPr>
                <w:sz w:val="16"/>
                <w:szCs w:val="16"/>
              </w:rPr>
            </w:pPr>
            <w:r w:rsidRPr="00BC41A7">
              <w:rPr>
                <w:sz w:val="16"/>
                <w:szCs w:val="16"/>
              </w:rPr>
              <w:t>Доля объема поступивших налоговых  и неналоговых доходов к утвержденному решением Думы города Покачи о бюджете города Покачи плану по налоговым и неналоговым доходам, %</w:t>
            </w:r>
            <w:r w:rsidRPr="00BC41A7">
              <w:rPr>
                <w:sz w:val="16"/>
                <w:szCs w:val="16"/>
              </w:rPr>
              <w:br/>
              <w:t>&lt; 1 &gt;</w:t>
            </w:r>
          </w:p>
        </w:tc>
        <w:tc>
          <w:tcPr>
            <w:tcW w:w="1601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101,80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6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C41A7" w:rsidRPr="00674692" w:rsidTr="00DB6B94">
        <w:trPr>
          <w:trHeight w:val="5040"/>
        </w:trPr>
        <w:tc>
          <w:tcPr>
            <w:tcW w:w="787" w:type="dxa"/>
            <w:noWrap/>
            <w:hideMark/>
          </w:tcPr>
          <w:p w:rsidR="00BC41A7" w:rsidRPr="00674692" w:rsidRDefault="00BC41A7" w:rsidP="00BA247F">
            <w:pPr>
              <w:widowControl/>
              <w:rPr>
                <w:b/>
                <w:bCs/>
                <w:sz w:val="12"/>
                <w:szCs w:val="12"/>
              </w:rPr>
            </w:pPr>
            <w:r w:rsidRPr="00674692">
              <w:rPr>
                <w:b/>
                <w:bCs/>
                <w:sz w:val="12"/>
                <w:szCs w:val="12"/>
              </w:rPr>
              <w:lastRenderedPageBreak/>
              <w:t>2</w:t>
            </w:r>
          </w:p>
        </w:tc>
        <w:tc>
          <w:tcPr>
            <w:tcW w:w="2660" w:type="dxa"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 xml:space="preserve">Просроченная кредиторская задолженность по оплате труда и начислениям на выплаты по оплате труда работников органов местного самоуправления, а также работников муниципального учреждения, осуществляющего бухгалтерское и экономическое обеспечение деятельности органов местного самоуправления и муниципальных учреждений города Покачи, имеется - 1; </w:t>
            </w:r>
            <w:proofErr w:type="spellStart"/>
            <w:r w:rsidRPr="00BC41A7">
              <w:rPr>
                <w:color w:val="000000"/>
                <w:sz w:val="16"/>
                <w:szCs w:val="16"/>
              </w:rPr>
              <w:t>отсутсвует</w:t>
            </w:r>
            <w:proofErr w:type="spellEnd"/>
            <w:r w:rsidRPr="00BC41A7">
              <w:rPr>
                <w:color w:val="000000"/>
                <w:sz w:val="16"/>
                <w:szCs w:val="16"/>
              </w:rPr>
              <w:t xml:space="preserve"> - 0</w:t>
            </w:r>
            <w:r w:rsidRPr="00BC41A7">
              <w:rPr>
                <w:color w:val="000000"/>
                <w:sz w:val="16"/>
                <w:szCs w:val="16"/>
              </w:rPr>
              <w:br/>
              <w:t>&lt; 2 &gt;</w:t>
            </w:r>
          </w:p>
        </w:tc>
        <w:tc>
          <w:tcPr>
            <w:tcW w:w="1601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41A7" w:rsidRPr="00674692" w:rsidTr="00DB6B94">
        <w:trPr>
          <w:trHeight w:val="3465"/>
        </w:trPr>
        <w:tc>
          <w:tcPr>
            <w:tcW w:w="787" w:type="dxa"/>
            <w:noWrap/>
            <w:hideMark/>
          </w:tcPr>
          <w:p w:rsidR="00BC41A7" w:rsidRPr="00674692" w:rsidRDefault="00BC41A7" w:rsidP="00BA247F">
            <w:pPr>
              <w:widowControl/>
              <w:rPr>
                <w:b/>
                <w:bCs/>
                <w:sz w:val="12"/>
                <w:szCs w:val="12"/>
              </w:rPr>
            </w:pPr>
            <w:r w:rsidRPr="00674692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660" w:type="dxa"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Доля объема расходов на обслуживание муниципального долга к объему расходов бюджета, за исключением объема расходов, которые осуществляются за счет субвенций, предоставляемых из других бюджетов бюджетной системы Российской Федерации  %</w:t>
            </w:r>
            <w:r w:rsidRPr="00BC41A7">
              <w:rPr>
                <w:color w:val="000000"/>
                <w:sz w:val="16"/>
                <w:szCs w:val="16"/>
              </w:rPr>
              <w:br/>
              <w:t>&lt; 3 &gt;</w:t>
            </w:r>
          </w:p>
        </w:tc>
        <w:tc>
          <w:tcPr>
            <w:tcW w:w="1601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&lt;=5</w:t>
            </w:r>
          </w:p>
        </w:tc>
        <w:tc>
          <w:tcPr>
            <w:tcW w:w="1416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&lt;=5</w:t>
            </w:r>
          </w:p>
        </w:tc>
      </w:tr>
      <w:tr w:rsidR="00BC41A7" w:rsidRPr="00674692" w:rsidTr="00DB6B94">
        <w:trPr>
          <w:trHeight w:val="1922"/>
        </w:trPr>
        <w:tc>
          <w:tcPr>
            <w:tcW w:w="787" w:type="dxa"/>
            <w:noWrap/>
            <w:hideMark/>
          </w:tcPr>
          <w:p w:rsidR="00BC41A7" w:rsidRPr="00674692" w:rsidRDefault="00BC41A7" w:rsidP="00BA247F">
            <w:pPr>
              <w:widowControl/>
              <w:rPr>
                <w:b/>
                <w:bCs/>
                <w:sz w:val="12"/>
                <w:szCs w:val="12"/>
              </w:rPr>
            </w:pPr>
            <w:r w:rsidRPr="00674692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660" w:type="dxa"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Доля объема муниципального долга  к объему доходов местного бюджета (без учета утвержденного объема безвозмездных поступлений и поступлений налоговых доходов по дополнительным нормативам отчислений), %;</w:t>
            </w:r>
            <w:r w:rsidRPr="00BC41A7">
              <w:rPr>
                <w:color w:val="000000"/>
                <w:sz w:val="16"/>
                <w:szCs w:val="16"/>
              </w:rPr>
              <w:br/>
              <w:t>&lt; 4 &gt;</w:t>
            </w:r>
          </w:p>
        </w:tc>
        <w:tc>
          <w:tcPr>
            <w:tcW w:w="1601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787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&lt;=30</w:t>
            </w:r>
          </w:p>
        </w:tc>
        <w:tc>
          <w:tcPr>
            <w:tcW w:w="1416" w:type="dxa"/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&lt;=30</w:t>
            </w:r>
          </w:p>
        </w:tc>
      </w:tr>
      <w:tr w:rsidR="00BC41A7" w:rsidRPr="00674692" w:rsidTr="00DB6B94">
        <w:trPr>
          <w:trHeight w:val="2835"/>
        </w:trPr>
        <w:tc>
          <w:tcPr>
            <w:tcW w:w="787" w:type="dxa"/>
            <w:tcBorders>
              <w:bottom w:val="single" w:sz="4" w:space="0" w:color="auto"/>
            </w:tcBorders>
            <w:noWrap/>
            <w:hideMark/>
          </w:tcPr>
          <w:p w:rsidR="00BC41A7" w:rsidRPr="00674692" w:rsidRDefault="00BC41A7" w:rsidP="00BA247F">
            <w:pPr>
              <w:widowControl/>
              <w:rPr>
                <w:b/>
                <w:bCs/>
                <w:sz w:val="12"/>
                <w:szCs w:val="12"/>
              </w:rPr>
            </w:pPr>
            <w:r w:rsidRPr="00674692">
              <w:rPr>
                <w:b/>
                <w:bCs/>
                <w:sz w:val="12"/>
                <w:szCs w:val="12"/>
              </w:rPr>
              <w:lastRenderedPageBreak/>
              <w:t>5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 xml:space="preserve">Просроченная кредиторская задолженность по расходам на предоставление гарантий и компенсаций работникам муниципальных учреждений и органов местного самоуправления, имеется - 1; </w:t>
            </w:r>
            <w:proofErr w:type="spellStart"/>
            <w:r w:rsidRPr="00BC41A7">
              <w:rPr>
                <w:color w:val="000000"/>
                <w:sz w:val="16"/>
                <w:szCs w:val="16"/>
              </w:rPr>
              <w:t>отсутсвует</w:t>
            </w:r>
            <w:proofErr w:type="spellEnd"/>
            <w:r w:rsidRPr="00BC41A7">
              <w:rPr>
                <w:color w:val="000000"/>
                <w:sz w:val="16"/>
                <w:szCs w:val="16"/>
              </w:rPr>
              <w:t xml:space="preserve"> - 0</w:t>
            </w:r>
            <w:r w:rsidRPr="00BC41A7">
              <w:rPr>
                <w:color w:val="000000"/>
                <w:sz w:val="16"/>
                <w:szCs w:val="16"/>
              </w:rPr>
              <w:br/>
              <w:t>&lt; 5 &gt;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C41A7" w:rsidRPr="00BC41A7" w:rsidRDefault="00BC41A7">
            <w:pPr>
              <w:jc w:val="center"/>
              <w:rPr>
                <w:color w:val="000000"/>
                <w:sz w:val="16"/>
                <w:szCs w:val="16"/>
              </w:rPr>
            </w:pPr>
            <w:r w:rsidRPr="00BC41A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F0038" w:rsidRPr="00674692" w:rsidTr="00DB6B94">
        <w:trPr>
          <w:trHeight w:val="1260"/>
        </w:trPr>
        <w:tc>
          <w:tcPr>
            <w:tcW w:w="787" w:type="dxa"/>
            <w:tcBorders>
              <w:bottom w:val="single" w:sz="4" w:space="0" w:color="auto"/>
            </w:tcBorders>
            <w:noWrap/>
            <w:hideMark/>
          </w:tcPr>
          <w:p w:rsidR="000F0038" w:rsidRPr="00500F1E" w:rsidRDefault="000F0038" w:rsidP="0014745A">
            <w:pPr>
              <w:widowControl/>
              <w:rPr>
                <w:b/>
                <w:bCs/>
                <w:sz w:val="12"/>
                <w:szCs w:val="12"/>
              </w:rPr>
            </w:pPr>
            <w:r w:rsidRPr="00500F1E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  <w:hideMark/>
          </w:tcPr>
          <w:p w:rsidR="000F0038" w:rsidRPr="00500F1E" w:rsidRDefault="000F0038" w:rsidP="0014745A">
            <w:pPr>
              <w:jc w:val="center"/>
              <w:rPr>
                <w:sz w:val="16"/>
                <w:szCs w:val="16"/>
              </w:rPr>
            </w:pPr>
            <w:r w:rsidRPr="00500F1E">
              <w:rPr>
                <w:sz w:val="16"/>
                <w:szCs w:val="16"/>
              </w:rPr>
              <w:t xml:space="preserve">Доля расходов резервного фонда администрации города Покачи от общего объема расходов бюджета, %   </w:t>
            </w:r>
          </w:p>
          <w:p w:rsidR="000F0038" w:rsidRPr="00500F1E" w:rsidRDefault="000F0038" w:rsidP="0014745A">
            <w:pPr>
              <w:jc w:val="center"/>
              <w:rPr>
                <w:sz w:val="16"/>
                <w:szCs w:val="16"/>
              </w:rPr>
            </w:pPr>
            <w:r w:rsidRPr="00500F1E">
              <w:rPr>
                <w:sz w:val="16"/>
                <w:szCs w:val="16"/>
              </w:rPr>
              <w:t xml:space="preserve"> &lt; 6 &gt;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&lt;=3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&lt;=3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&lt;=3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&lt;=3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-</w:t>
            </w:r>
          </w:p>
        </w:tc>
      </w:tr>
      <w:tr w:rsidR="000F0038" w:rsidRPr="00674692" w:rsidTr="00DB6B94">
        <w:trPr>
          <w:trHeight w:val="1260"/>
        </w:trPr>
        <w:tc>
          <w:tcPr>
            <w:tcW w:w="787" w:type="dxa"/>
            <w:tcBorders>
              <w:bottom w:val="single" w:sz="4" w:space="0" w:color="auto"/>
            </w:tcBorders>
            <w:noWrap/>
          </w:tcPr>
          <w:p w:rsidR="000F0038" w:rsidRPr="00500F1E" w:rsidRDefault="000F0038" w:rsidP="0014745A">
            <w:pPr>
              <w:widowControl/>
              <w:rPr>
                <w:b/>
                <w:bCs/>
                <w:sz w:val="12"/>
                <w:szCs w:val="12"/>
              </w:rPr>
            </w:pPr>
            <w:r w:rsidRPr="00500F1E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0F0038" w:rsidRPr="00500F1E" w:rsidRDefault="000F0038" w:rsidP="0014745A">
            <w:pPr>
              <w:jc w:val="center"/>
              <w:rPr>
                <w:sz w:val="16"/>
                <w:szCs w:val="16"/>
              </w:rPr>
            </w:pPr>
            <w:r w:rsidRPr="00500F1E">
              <w:rPr>
                <w:sz w:val="16"/>
                <w:szCs w:val="16"/>
              </w:rPr>
              <w:t xml:space="preserve">Резервный фонд администрации города Покачи в </w:t>
            </w:r>
            <w:proofErr w:type="spellStart"/>
            <w:r w:rsidRPr="00500F1E">
              <w:rPr>
                <w:sz w:val="16"/>
                <w:szCs w:val="16"/>
              </w:rPr>
              <w:t>соотвествии</w:t>
            </w:r>
            <w:proofErr w:type="spellEnd"/>
            <w:r w:rsidRPr="00500F1E">
              <w:rPr>
                <w:sz w:val="16"/>
                <w:szCs w:val="16"/>
              </w:rPr>
              <w:t xml:space="preserve"> с нормами статьи 81 Бюджетного кодекса Российской Федерации, утвержден в составе бюджета города - 1; </w:t>
            </w:r>
            <w:proofErr w:type="spellStart"/>
            <w:r w:rsidRPr="00500F1E">
              <w:rPr>
                <w:sz w:val="16"/>
                <w:szCs w:val="16"/>
              </w:rPr>
              <w:t>отсутсвует</w:t>
            </w:r>
            <w:proofErr w:type="spellEnd"/>
            <w:r w:rsidRPr="00500F1E">
              <w:rPr>
                <w:sz w:val="16"/>
                <w:szCs w:val="16"/>
              </w:rPr>
              <w:t xml:space="preserve"> в составе бюджета города - 0 </w:t>
            </w:r>
          </w:p>
          <w:p w:rsidR="000F0038" w:rsidRPr="00500F1E" w:rsidRDefault="000F0038" w:rsidP="0014745A">
            <w:pPr>
              <w:jc w:val="center"/>
              <w:rPr>
                <w:sz w:val="16"/>
                <w:szCs w:val="16"/>
              </w:rPr>
            </w:pPr>
            <w:r w:rsidRPr="00500F1E">
              <w:rPr>
                <w:sz w:val="16"/>
                <w:szCs w:val="16"/>
              </w:rPr>
              <w:t>&lt; 7 &gt;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noWrap/>
            <w:vAlign w:val="center"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noWrap/>
            <w:vAlign w:val="center"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noWrap/>
            <w:vAlign w:val="center"/>
          </w:tcPr>
          <w:p w:rsidR="000F0038" w:rsidRPr="00500F1E" w:rsidRDefault="000F0038" w:rsidP="0014745A">
            <w:pPr>
              <w:jc w:val="center"/>
              <w:rPr>
                <w:color w:val="000000"/>
                <w:sz w:val="16"/>
                <w:szCs w:val="16"/>
              </w:rPr>
            </w:pPr>
            <w:r w:rsidRPr="00500F1E">
              <w:rPr>
                <w:color w:val="000000"/>
                <w:sz w:val="16"/>
                <w:szCs w:val="16"/>
              </w:rPr>
              <w:t>1</w:t>
            </w:r>
          </w:p>
        </w:tc>
      </w:tr>
      <w:tr w:rsidR="00674692" w:rsidRPr="00674692" w:rsidTr="0013647D">
        <w:trPr>
          <w:trHeight w:val="300"/>
        </w:trPr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</w:tr>
      <w:tr w:rsidR="00674692" w:rsidRPr="00674692" w:rsidTr="00815A11">
        <w:trPr>
          <w:trHeight w:val="735"/>
        </w:trPr>
        <w:tc>
          <w:tcPr>
            <w:tcW w:w="1590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BC41A7" w:rsidRPr="00BC41A7" w:rsidRDefault="00BC41A7" w:rsidP="00BC41A7">
            <w:pPr>
              <w:widowControl/>
              <w:rPr>
                <w:b/>
                <w:bCs/>
                <w:sz w:val="12"/>
                <w:szCs w:val="12"/>
              </w:rPr>
            </w:pPr>
            <w:r w:rsidRPr="00BC41A7">
              <w:rPr>
                <w:b/>
                <w:bCs/>
                <w:sz w:val="12"/>
                <w:szCs w:val="12"/>
              </w:rPr>
              <w:t>&lt; 1</w:t>
            </w:r>
            <w:proofErr w:type="gramStart"/>
            <w:r w:rsidRPr="00BC41A7">
              <w:rPr>
                <w:b/>
                <w:bCs/>
                <w:sz w:val="12"/>
                <w:szCs w:val="12"/>
              </w:rPr>
              <w:t xml:space="preserve"> &gt; Р</w:t>
            </w:r>
            <w:proofErr w:type="gramEnd"/>
            <w:r w:rsidRPr="00BC41A7">
              <w:rPr>
                <w:b/>
                <w:bCs/>
                <w:sz w:val="12"/>
                <w:szCs w:val="12"/>
              </w:rPr>
              <w:t>ассчитывается по формуле:</w:t>
            </w:r>
          </w:p>
          <w:p w:rsidR="00BC41A7" w:rsidRPr="00BC41A7" w:rsidRDefault="00BC41A7" w:rsidP="00BC41A7">
            <w:pPr>
              <w:widowControl/>
              <w:rPr>
                <w:b/>
                <w:bCs/>
                <w:sz w:val="12"/>
                <w:szCs w:val="12"/>
              </w:rPr>
            </w:pPr>
            <w:r w:rsidRPr="00BC41A7">
              <w:rPr>
                <w:b/>
                <w:bCs/>
                <w:sz w:val="12"/>
                <w:szCs w:val="12"/>
              </w:rPr>
              <w:t>П</w:t>
            </w:r>
            <w:proofErr w:type="gramStart"/>
            <w:r w:rsidRPr="00BC41A7">
              <w:rPr>
                <w:b/>
                <w:bCs/>
                <w:sz w:val="12"/>
                <w:szCs w:val="12"/>
              </w:rPr>
              <w:t>1</w:t>
            </w:r>
            <w:proofErr w:type="gramEnd"/>
            <w:r w:rsidRPr="00BC41A7">
              <w:rPr>
                <w:b/>
                <w:bCs/>
                <w:sz w:val="12"/>
                <w:szCs w:val="12"/>
              </w:rPr>
              <w:t xml:space="preserve"> = ФО/ПО*100, где:</w:t>
            </w:r>
          </w:p>
          <w:p w:rsidR="00BC41A7" w:rsidRPr="00BC41A7" w:rsidRDefault="00BC41A7" w:rsidP="00BC41A7">
            <w:pPr>
              <w:widowControl/>
              <w:rPr>
                <w:b/>
                <w:bCs/>
                <w:sz w:val="12"/>
                <w:szCs w:val="12"/>
              </w:rPr>
            </w:pPr>
            <w:r w:rsidRPr="00BC41A7">
              <w:rPr>
                <w:b/>
                <w:bCs/>
                <w:sz w:val="12"/>
                <w:szCs w:val="12"/>
              </w:rPr>
              <w:t xml:space="preserve">ФО - объем налоговых и неналоговых доходов в бюджет города Покачи: в отчетном периоде на основании данных отчета «Анализ исполнения собственных доходов бюджета города Покачи» на основании письма ДФ; </w:t>
            </w:r>
          </w:p>
          <w:p w:rsidR="00674692" w:rsidRPr="00674692" w:rsidRDefault="00BC41A7" w:rsidP="00BC41A7">
            <w:pPr>
              <w:widowControl/>
              <w:rPr>
                <w:b/>
                <w:bCs/>
                <w:sz w:val="12"/>
                <w:szCs w:val="12"/>
              </w:rPr>
            </w:pPr>
            <w:r w:rsidRPr="00BC41A7">
              <w:rPr>
                <w:b/>
                <w:bCs/>
                <w:sz w:val="12"/>
                <w:szCs w:val="12"/>
              </w:rPr>
              <w:t>ПО -  объем налоговых и неналоговых доходов в бюджет города Покачи на основании приложений 1 и 1.1 к бюджету города Покачи, тыс</w:t>
            </w:r>
            <w:proofErr w:type="gramStart"/>
            <w:r w:rsidRPr="00BC41A7">
              <w:rPr>
                <w:b/>
                <w:bCs/>
                <w:sz w:val="12"/>
                <w:szCs w:val="12"/>
              </w:rPr>
              <w:t>.р</w:t>
            </w:r>
            <w:proofErr w:type="gramEnd"/>
            <w:r w:rsidRPr="00BC41A7">
              <w:rPr>
                <w:b/>
                <w:bCs/>
                <w:sz w:val="12"/>
                <w:szCs w:val="12"/>
              </w:rPr>
              <w:t>уб.</w:t>
            </w:r>
          </w:p>
        </w:tc>
      </w:tr>
      <w:tr w:rsidR="00674692" w:rsidRPr="00674692" w:rsidTr="00BA247F">
        <w:trPr>
          <w:trHeight w:val="30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</w:tr>
      <w:tr w:rsidR="00674692" w:rsidRPr="00674692" w:rsidTr="0061400A">
        <w:trPr>
          <w:trHeight w:val="552"/>
        </w:trPr>
        <w:tc>
          <w:tcPr>
            <w:tcW w:w="1590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74692" w:rsidRPr="00674692" w:rsidRDefault="00BC41A7" w:rsidP="00BA247F">
            <w:pPr>
              <w:widowControl/>
              <w:rPr>
                <w:b/>
                <w:bCs/>
                <w:sz w:val="12"/>
                <w:szCs w:val="12"/>
              </w:rPr>
            </w:pPr>
            <w:r w:rsidRPr="00BC41A7">
              <w:rPr>
                <w:b/>
                <w:bCs/>
                <w:sz w:val="12"/>
                <w:szCs w:val="12"/>
              </w:rPr>
              <w:t>&lt; 2 &gt; П</w:t>
            </w:r>
            <w:proofErr w:type="gramStart"/>
            <w:r w:rsidRPr="00BC41A7">
              <w:rPr>
                <w:b/>
                <w:bCs/>
                <w:sz w:val="12"/>
                <w:szCs w:val="12"/>
              </w:rPr>
              <w:t>2</w:t>
            </w:r>
            <w:proofErr w:type="gramEnd"/>
            <w:r w:rsidRPr="00BC41A7">
              <w:rPr>
                <w:b/>
                <w:bCs/>
                <w:sz w:val="12"/>
                <w:szCs w:val="12"/>
              </w:rPr>
              <w:t xml:space="preserve"> определяется по данным отчета формы 0503169 «Сведения по дебиторской и кредиторской задолженности», утвержденного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      </w:r>
          </w:p>
        </w:tc>
      </w:tr>
      <w:tr w:rsidR="00674692" w:rsidRPr="00674692" w:rsidTr="006F2564">
        <w:trPr>
          <w:trHeight w:val="63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</w:tr>
      <w:tr w:rsidR="00674692" w:rsidRPr="00674692" w:rsidTr="0061400A">
        <w:trPr>
          <w:trHeight w:val="976"/>
        </w:trPr>
        <w:tc>
          <w:tcPr>
            <w:tcW w:w="1590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BC41A7" w:rsidRPr="00BC41A7" w:rsidRDefault="00BC41A7" w:rsidP="00BC41A7">
            <w:pPr>
              <w:widowControl/>
              <w:rPr>
                <w:b/>
                <w:bCs/>
                <w:sz w:val="12"/>
                <w:szCs w:val="12"/>
              </w:rPr>
            </w:pPr>
            <w:r w:rsidRPr="00BC41A7">
              <w:rPr>
                <w:b/>
                <w:bCs/>
                <w:sz w:val="12"/>
                <w:szCs w:val="12"/>
              </w:rPr>
              <w:t>&lt; 3</w:t>
            </w:r>
            <w:proofErr w:type="gramStart"/>
            <w:r w:rsidRPr="00BC41A7">
              <w:rPr>
                <w:b/>
                <w:bCs/>
                <w:sz w:val="12"/>
                <w:szCs w:val="12"/>
              </w:rPr>
              <w:t xml:space="preserve"> &gt; Р</w:t>
            </w:r>
            <w:proofErr w:type="gramEnd"/>
            <w:r w:rsidRPr="00BC41A7">
              <w:rPr>
                <w:b/>
                <w:bCs/>
                <w:sz w:val="12"/>
                <w:szCs w:val="12"/>
              </w:rPr>
              <w:t>ассчитывается по формуле:</w:t>
            </w:r>
          </w:p>
          <w:p w:rsidR="00BC41A7" w:rsidRPr="00BC41A7" w:rsidRDefault="00BC41A7" w:rsidP="00BC41A7">
            <w:pPr>
              <w:widowControl/>
              <w:rPr>
                <w:b/>
                <w:bCs/>
                <w:sz w:val="12"/>
                <w:szCs w:val="12"/>
              </w:rPr>
            </w:pPr>
            <w:r w:rsidRPr="00BC41A7">
              <w:rPr>
                <w:b/>
                <w:bCs/>
                <w:sz w:val="12"/>
                <w:szCs w:val="12"/>
              </w:rPr>
              <w:t>П3=ОМД/ОР*100</w:t>
            </w:r>
          </w:p>
          <w:p w:rsidR="00BC41A7" w:rsidRPr="00BC41A7" w:rsidRDefault="00BC41A7" w:rsidP="00BC41A7">
            <w:pPr>
              <w:widowControl/>
              <w:rPr>
                <w:b/>
                <w:bCs/>
                <w:sz w:val="12"/>
                <w:szCs w:val="12"/>
              </w:rPr>
            </w:pPr>
            <w:r w:rsidRPr="00BC41A7">
              <w:rPr>
                <w:b/>
                <w:bCs/>
                <w:sz w:val="12"/>
                <w:szCs w:val="12"/>
              </w:rPr>
              <w:t xml:space="preserve">ОМД - объем расходов на обслуживание муниципального долга: в отчетном периоде на основании данных отчета формы 0503117 «Отчет об исполнении бюджета», утвержденного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</w:t>
            </w:r>
          </w:p>
          <w:p w:rsidR="00674692" w:rsidRPr="00674692" w:rsidRDefault="00BC41A7" w:rsidP="00BC41A7">
            <w:pPr>
              <w:widowControl/>
              <w:rPr>
                <w:b/>
                <w:bCs/>
                <w:sz w:val="12"/>
                <w:szCs w:val="12"/>
              </w:rPr>
            </w:pPr>
            <w:r w:rsidRPr="00BC41A7">
              <w:rPr>
                <w:b/>
                <w:bCs/>
                <w:sz w:val="12"/>
                <w:szCs w:val="12"/>
              </w:rPr>
              <w:t>ОР - объем расходов бюджета, за исключением объема расходов, которые осуществляются за счет субвенций, предоставляемых из других бюджетов бюджетной системы Российской Федерации: в отчетном периоде на основании данных отчета; в текущем и плановом периоде на основании приложений 2 и 2.1 к бюджету города Покачи, тыс</w:t>
            </w:r>
            <w:proofErr w:type="gramStart"/>
            <w:r w:rsidRPr="00BC41A7">
              <w:rPr>
                <w:b/>
                <w:bCs/>
                <w:sz w:val="12"/>
                <w:szCs w:val="12"/>
              </w:rPr>
              <w:t>.р</w:t>
            </w:r>
            <w:proofErr w:type="gramEnd"/>
            <w:r w:rsidRPr="00BC41A7">
              <w:rPr>
                <w:b/>
                <w:bCs/>
                <w:sz w:val="12"/>
                <w:szCs w:val="12"/>
              </w:rPr>
              <w:t>уб.</w:t>
            </w:r>
          </w:p>
        </w:tc>
      </w:tr>
      <w:tr w:rsidR="00674692" w:rsidRPr="00674692" w:rsidTr="0061400A">
        <w:trPr>
          <w:trHeight w:val="63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</w:tr>
      <w:tr w:rsidR="00674692" w:rsidRPr="00674692" w:rsidTr="006F2564">
        <w:trPr>
          <w:trHeight w:val="1046"/>
        </w:trPr>
        <w:tc>
          <w:tcPr>
            <w:tcW w:w="1590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BC41A7" w:rsidRPr="00BC41A7" w:rsidRDefault="00BC41A7" w:rsidP="00BC41A7">
            <w:pPr>
              <w:widowControl/>
              <w:rPr>
                <w:b/>
                <w:bCs/>
                <w:sz w:val="12"/>
                <w:szCs w:val="12"/>
              </w:rPr>
            </w:pPr>
            <w:r w:rsidRPr="00BC41A7">
              <w:rPr>
                <w:b/>
                <w:bCs/>
                <w:sz w:val="12"/>
                <w:szCs w:val="12"/>
              </w:rPr>
              <w:t>&lt; 4</w:t>
            </w:r>
            <w:proofErr w:type="gramStart"/>
            <w:r w:rsidRPr="00BC41A7">
              <w:rPr>
                <w:b/>
                <w:bCs/>
                <w:sz w:val="12"/>
                <w:szCs w:val="12"/>
              </w:rPr>
              <w:t xml:space="preserve"> &gt; Р</w:t>
            </w:r>
            <w:proofErr w:type="gramEnd"/>
            <w:r w:rsidRPr="00BC41A7">
              <w:rPr>
                <w:b/>
                <w:bCs/>
                <w:sz w:val="12"/>
                <w:szCs w:val="12"/>
              </w:rPr>
              <w:t>ассчитывается по формуле:</w:t>
            </w:r>
          </w:p>
          <w:p w:rsidR="00BC41A7" w:rsidRPr="00BC41A7" w:rsidRDefault="00BC41A7" w:rsidP="00BC41A7">
            <w:pPr>
              <w:widowControl/>
              <w:rPr>
                <w:b/>
                <w:bCs/>
                <w:sz w:val="12"/>
                <w:szCs w:val="12"/>
              </w:rPr>
            </w:pPr>
            <w:r w:rsidRPr="00BC41A7">
              <w:rPr>
                <w:b/>
                <w:bCs/>
                <w:sz w:val="12"/>
                <w:szCs w:val="12"/>
              </w:rPr>
              <w:t>П</w:t>
            </w:r>
            <w:proofErr w:type="gramStart"/>
            <w:r w:rsidRPr="00BC41A7">
              <w:rPr>
                <w:b/>
                <w:bCs/>
                <w:sz w:val="12"/>
                <w:szCs w:val="12"/>
              </w:rPr>
              <w:t>4</w:t>
            </w:r>
            <w:proofErr w:type="gramEnd"/>
            <w:r w:rsidRPr="00BC41A7">
              <w:rPr>
                <w:b/>
                <w:bCs/>
                <w:sz w:val="12"/>
                <w:szCs w:val="12"/>
              </w:rPr>
              <w:t>=РМД/ОД*100</w:t>
            </w:r>
          </w:p>
          <w:p w:rsidR="00BC41A7" w:rsidRPr="00BC41A7" w:rsidRDefault="00BC41A7" w:rsidP="00BC41A7">
            <w:pPr>
              <w:widowControl/>
              <w:rPr>
                <w:b/>
                <w:bCs/>
                <w:sz w:val="12"/>
                <w:szCs w:val="12"/>
              </w:rPr>
            </w:pPr>
            <w:r w:rsidRPr="00BC41A7">
              <w:rPr>
                <w:b/>
                <w:bCs/>
                <w:sz w:val="12"/>
                <w:szCs w:val="12"/>
              </w:rPr>
              <w:t>РМД - объем муниципального долга: в отчетном периоде на основании данных отчета «Порядок ведения муниципальной долговой книги» утвержденный постановлением администрации города Покачи от 30.10.2019 №960;</w:t>
            </w:r>
          </w:p>
          <w:p w:rsidR="00674692" w:rsidRPr="00674692" w:rsidRDefault="00BC41A7" w:rsidP="00BC41A7">
            <w:pPr>
              <w:widowControl/>
              <w:rPr>
                <w:b/>
                <w:bCs/>
                <w:sz w:val="12"/>
                <w:szCs w:val="12"/>
              </w:rPr>
            </w:pPr>
            <w:r w:rsidRPr="00BC41A7">
              <w:rPr>
                <w:b/>
                <w:bCs/>
                <w:sz w:val="12"/>
                <w:szCs w:val="12"/>
              </w:rPr>
              <w:t>ОД - объем доходов местного бюджета (без учета утвержденного объема безвозмездных поступлений и поступлений налоговых доходов по дополнительным нормативам отчислений): в отчетном периоде на основании данных отчет</w:t>
            </w:r>
            <w:proofErr w:type="gramStart"/>
            <w:r w:rsidRPr="00BC41A7">
              <w:rPr>
                <w:b/>
                <w:bCs/>
                <w:sz w:val="12"/>
                <w:szCs w:val="12"/>
              </w:rPr>
              <w:t>а(</w:t>
            </w:r>
            <w:proofErr w:type="gramEnd"/>
            <w:r w:rsidRPr="00BC41A7">
              <w:rPr>
                <w:b/>
                <w:bCs/>
                <w:sz w:val="12"/>
                <w:szCs w:val="12"/>
              </w:rPr>
              <w:t>формы 0503117 «Отчет об исполнении бюджета», утвержденного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в текущем и плановом периоде на основании приложений 1 и 1.1 к бюджету города Покачи, тыс</w:t>
            </w:r>
            <w:proofErr w:type="gramStart"/>
            <w:r w:rsidRPr="00BC41A7">
              <w:rPr>
                <w:b/>
                <w:bCs/>
                <w:sz w:val="12"/>
                <w:szCs w:val="12"/>
              </w:rPr>
              <w:t>.р</w:t>
            </w:r>
            <w:proofErr w:type="gramEnd"/>
            <w:r w:rsidRPr="00BC41A7">
              <w:rPr>
                <w:b/>
                <w:bCs/>
                <w:sz w:val="12"/>
                <w:szCs w:val="12"/>
              </w:rPr>
              <w:t>уб.</w:t>
            </w:r>
          </w:p>
        </w:tc>
      </w:tr>
      <w:tr w:rsidR="00674692" w:rsidRPr="00674692" w:rsidTr="00BA247F">
        <w:trPr>
          <w:trHeight w:val="30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</w:tr>
      <w:tr w:rsidR="00674692" w:rsidRPr="00674692" w:rsidTr="006F2564">
        <w:trPr>
          <w:trHeight w:val="413"/>
        </w:trPr>
        <w:tc>
          <w:tcPr>
            <w:tcW w:w="1590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74692" w:rsidRPr="00674692" w:rsidRDefault="00BC41A7" w:rsidP="006F2564">
            <w:pPr>
              <w:widowControl/>
              <w:rPr>
                <w:b/>
                <w:bCs/>
                <w:sz w:val="12"/>
                <w:szCs w:val="12"/>
              </w:rPr>
            </w:pPr>
            <w:r w:rsidRPr="00BC41A7">
              <w:rPr>
                <w:b/>
                <w:bCs/>
                <w:sz w:val="12"/>
                <w:szCs w:val="12"/>
              </w:rPr>
              <w:t>&lt; 5 &gt; П5 определяется по данным отчета формы 0503169 «Сведения по дебиторской и кредиторской задолженности», утвержденного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      </w:r>
          </w:p>
        </w:tc>
      </w:tr>
      <w:tr w:rsidR="00674692" w:rsidRPr="00674692" w:rsidTr="00BA247F">
        <w:trPr>
          <w:trHeight w:val="300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</w:tr>
      <w:tr w:rsidR="00674692" w:rsidRPr="00674692" w:rsidTr="00BA247F">
        <w:trPr>
          <w:trHeight w:val="2730"/>
        </w:trPr>
        <w:tc>
          <w:tcPr>
            <w:tcW w:w="15908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F0038" w:rsidRPr="001816A4" w:rsidRDefault="000F0038" w:rsidP="000F0038">
            <w:pPr>
              <w:widowControl/>
              <w:rPr>
                <w:b/>
                <w:bCs/>
                <w:sz w:val="12"/>
                <w:szCs w:val="12"/>
              </w:rPr>
            </w:pPr>
            <w:r w:rsidRPr="001816A4">
              <w:rPr>
                <w:b/>
                <w:bCs/>
                <w:sz w:val="12"/>
                <w:szCs w:val="12"/>
              </w:rPr>
              <w:t>&lt; 6</w:t>
            </w:r>
            <w:proofErr w:type="gramStart"/>
            <w:r w:rsidRPr="001816A4">
              <w:rPr>
                <w:b/>
                <w:bCs/>
                <w:sz w:val="12"/>
                <w:szCs w:val="12"/>
              </w:rPr>
              <w:t xml:space="preserve"> &gt; Р</w:t>
            </w:r>
            <w:proofErr w:type="gramEnd"/>
            <w:r w:rsidRPr="001816A4">
              <w:rPr>
                <w:b/>
                <w:bCs/>
                <w:sz w:val="12"/>
                <w:szCs w:val="12"/>
              </w:rPr>
              <w:t>ассчитывается по формуле:</w:t>
            </w:r>
          </w:p>
          <w:p w:rsidR="000F0038" w:rsidRPr="001816A4" w:rsidRDefault="000F0038" w:rsidP="000F0038">
            <w:pPr>
              <w:widowControl/>
              <w:rPr>
                <w:b/>
                <w:bCs/>
                <w:sz w:val="12"/>
                <w:szCs w:val="12"/>
              </w:rPr>
            </w:pPr>
            <w:r w:rsidRPr="001816A4">
              <w:rPr>
                <w:b/>
                <w:bCs/>
                <w:sz w:val="12"/>
                <w:szCs w:val="12"/>
              </w:rPr>
              <w:t>П</w:t>
            </w:r>
            <w:proofErr w:type="gramStart"/>
            <w:r w:rsidRPr="001816A4">
              <w:rPr>
                <w:b/>
                <w:bCs/>
                <w:sz w:val="12"/>
                <w:szCs w:val="12"/>
              </w:rPr>
              <w:t>6</w:t>
            </w:r>
            <w:proofErr w:type="gramEnd"/>
            <w:r w:rsidRPr="001816A4">
              <w:rPr>
                <w:b/>
                <w:bCs/>
                <w:sz w:val="12"/>
                <w:szCs w:val="12"/>
              </w:rPr>
              <w:t>=РФА/ООР*100</w:t>
            </w:r>
          </w:p>
          <w:p w:rsidR="000F0038" w:rsidRPr="001816A4" w:rsidRDefault="000F0038" w:rsidP="000F0038">
            <w:pPr>
              <w:widowControl/>
              <w:rPr>
                <w:b/>
                <w:bCs/>
                <w:sz w:val="12"/>
                <w:szCs w:val="12"/>
              </w:rPr>
            </w:pPr>
            <w:r w:rsidRPr="001816A4">
              <w:rPr>
                <w:b/>
                <w:bCs/>
                <w:sz w:val="12"/>
                <w:szCs w:val="12"/>
              </w:rPr>
              <w:t>РФА - размер резервного фонда администрации города Покачи: в отчетном периоде на основании данных отчета формы 0503117 «Отчет об исполнении бюджета», утвержденного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в текущем и плановом периоде на основании приложений 2 и 2.1 к бюджету города Покачи, тыс</w:t>
            </w:r>
            <w:proofErr w:type="gramStart"/>
            <w:r w:rsidRPr="001816A4">
              <w:rPr>
                <w:b/>
                <w:bCs/>
                <w:sz w:val="12"/>
                <w:szCs w:val="12"/>
              </w:rPr>
              <w:t>.р</w:t>
            </w:r>
            <w:proofErr w:type="gramEnd"/>
            <w:r w:rsidRPr="001816A4">
              <w:rPr>
                <w:b/>
                <w:bCs/>
                <w:sz w:val="12"/>
                <w:szCs w:val="12"/>
              </w:rPr>
              <w:t>уб.</w:t>
            </w:r>
          </w:p>
          <w:p w:rsidR="000F0038" w:rsidRPr="001816A4" w:rsidRDefault="000F0038" w:rsidP="000F0038">
            <w:pPr>
              <w:widowControl/>
              <w:rPr>
                <w:b/>
                <w:bCs/>
                <w:sz w:val="12"/>
                <w:szCs w:val="12"/>
              </w:rPr>
            </w:pPr>
            <w:r w:rsidRPr="001816A4">
              <w:rPr>
                <w:b/>
                <w:bCs/>
                <w:sz w:val="12"/>
                <w:szCs w:val="12"/>
              </w:rPr>
              <w:t>ООР - общий объем расходов бюджета: в отчетном периоде на основании данных отчета формы 0503117 «Отчет об исполнении бюджета», утвержденного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в текущем и плановом периоде на основании приложений 2 и 2.1 к бюджету города Покачи, тыс</w:t>
            </w:r>
            <w:proofErr w:type="gramStart"/>
            <w:r w:rsidRPr="001816A4">
              <w:rPr>
                <w:b/>
                <w:bCs/>
                <w:sz w:val="12"/>
                <w:szCs w:val="12"/>
              </w:rPr>
              <w:t>.р</w:t>
            </w:r>
            <w:proofErr w:type="gramEnd"/>
            <w:r w:rsidRPr="001816A4">
              <w:rPr>
                <w:b/>
                <w:bCs/>
                <w:sz w:val="12"/>
                <w:szCs w:val="12"/>
              </w:rPr>
              <w:t xml:space="preserve">уб. </w:t>
            </w:r>
          </w:p>
          <w:p w:rsidR="000F0038" w:rsidRPr="001816A4" w:rsidRDefault="000F0038" w:rsidP="000F0038">
            <w:pPr>
              <w:widowControl/>
              <w:rPr>
                <w:b/>
                <w:bCs/>
                <w:sz w:val="12"/>
                <w:szCs w:val="12"/>
              </w:rPr>
            </w:pPr>
          </w:p>
          <w:p w:rsidR="000F0038" w:rsidRPr="001816A4" w:rsidRDefault="000F0038" w:rsidP="000F0038">
            <w:pPr>
              <w:widowControl/>
              <w:rPr>
                <w:b/>
                <w:bCs/>
                <w:sz w:val="12"/>
                <w:szCs w:val="12"/>
              </w:rPr>
            </w:pPr>
          </w:p>
          <w:p w:rsidR="00674692" w:rsidRPr="00674692" w:rsidRDefault="000F0038" w:rsidP="000F0038">
            <w:pPr>
              <w:widowControl/>
              <w:rPr>
                <w:b/>
                <w:bCs/>
                <w:sz w:val="12"/>
                <w:szCs w:val="12"/>
              </w:rPr>
            </w:pPr>
            <w:r w:rsidRPr="001816A4">
              <w:rPr>
                <w:b/>
                <w:bCs/>
                <w:sz w:val="12"/>
                <w:szCs w:val="12"/>
              </w:rPr>
              <w:t>&lt; 7 &gt; П</w:t>
            </w:r>
            <w:proofErr w:type="gramStart"/>
            <w:r w:rsidRPr="001816A4">
              <w:rPr>
                <w:b/>
                <w:bCs/>
                <w:sz w:val="12"/>
                <w:szCs w:val="12"/>
              </w:rPr>
              <w:t>7</w:t>
            </w:r>
            <w:proofErr w:type="gramEnd"/>
            <w:r w:rsidRPr="001816A4">
              <w:rPr>
                <w:b/>
                <w:bCs/>
                <w:sz w:val="12"/>
                <w:szCs w:val="12"/>
              </w:rPr>
              <w:t xml:space="preserve"> определяется по отчету об использовании бюджетных ассигнований резервного фонда администрации города Покачи</w:t>
            </w:r>
          </w:p>
        </w:tc>
      </w:tr>
    </w:tbl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tbl>
      <w:tblPr>
        <w:tblStyle w:val="aa"/>
        <w:tblW w:w="0" w:type="auto"/>
        <w:tblLook w:val="04A0"/>
      </w:tblPr>
      <w:tblGrid>
        <w:gridCol w:w="772"/>
        <w:gridCol w:w="1167"/>
        <w:gridCol w:w="937"/>
        <w:gridCol w:w="858"/>
        <w:gridCol w:w="1053"/>
        <w:gridCol w:w="1294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684"/>
        <w:gridCol w:w="684"/>
      </w:tblGrid>
      <w:tr w:rsidR="00674692" w:rsidRPr="00674692" w:rsidTr="00432B1F">
        <w:trPr>
          <w:trHeight w:val="30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674692" w:rsidRDefault="00674692" w:rsidP="00674692">
            <w:pPr>
              <w:widowControl/>
              <w:ind w:firstLine="709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74692" w:rsidRPr="00F05E77" w:rsidRDefault="00674692" w:rsidP="00F05E77">
            <w:pPr>
              <w:widowControl/>
              <w:jc w:val="right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Таблица 7</w:t>
            </w:r>
          </w:p>
        </w:tc>
      </w:tr>
      <w:tr w:rsidR="00674692" w:rsidRPr="00F05E77" w:rsidTr="00F05E77">
        <w:trPr>
          <w:trHeight w:val="300"/>
        </w:trPr>
        <w:tc>
          <w:tcPr>
            <w:tcW w:w="15908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F05E77" w:rsidRDefault="00674692" w:rsidP="00F05E77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Наказы избирателей</w:t>
            </w:r>
          </w:p>
        </w:tc>
      </w:tr>
      <w:tr w:rsidR="00674692" w:rsidRPr="00F05E77" w:rsidTr="00432B1F">
        <w:trPr>
          <w:trHeight w:val="300"/>
        </w:trPr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</w:tr>
      <w:tr w:rsidR="00674692" w:rsidRPr="00F05E77" w:rsidTr="00432B1F">
        <w:trPr>
          <w:trHeight w:val="435"/>
        </w:trPr>
        <w:tc>
          <w:tcPr>
            <w:tcW w:w="77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F05E77">
              <w:rPr>
                <w:bCs/>
                <w:sz w:val="16"/>
                <w:szCs w:val="16"/>
              </w:rPr>
              <w:t>п</w:t>
            </w:r>
            <w:proofErr w:type="gramEnd"/>
            <w:r w:rsidRPr="00F05E77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</w:tcBorders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Основание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Структурные элементы (основного мероприятия) муниципальной программы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</w:tcBorders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Сумма всего, руб.</w:t>
            </w:r>
          </w:p>
        </w:tc>
        <w:tc>
          <w:tcPr>
            <w:tcW w:w="9104" w:type="dxa"/>
            <w:gridSpan w:val="12"/>
            <w:tcBorders>
              <w:top w:val="single" w:sz="4" w:space="0" w:color="auto"/>
            </w:tcBorders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по годам в руб.</w:t>
            </w:r>
          </w:p>
        </w:tc>
      </w:tr>
      <w:tr w:rsidR="00674692" w:rsidRPr="00F05E77" w:rsidTr="00432B1F">
        <w:trPr>
          <w:trHeight w:val="1440"/>
        </w:trPr>
        <w:tc>
          <w:tcPr>
            <w:tcW w:w="775" w:type="dxa"/>
            <w:vMerge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165" w:type="dxa"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 xml:space="preserve">Нормативный правовой акт </w:t>
            </w:r>
          </w:p>
        </w:tc>
        <w:tc>
          <w:tcPr>
            <w:tcW w:w="926" w:type="dxa"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Реквизиты</w:t>
            </w:r>
          </w:p>
        </w:tc>
        <w:tc>
          <w:tcPr>
            <w:tcW w:w="848" w:type="dxa"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Пункт, подпункт</w:t>
            </w:r>
          </w:p>
        </w:tc>
        <w:tc>
          <w:tcPr>
            <w:tcW w:w="1040" w:type="dxa"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Содержание</w:t>
            </w:r>
          </w:p>
        </w:tc>
        <w:tc>
          <w:tcPr>
            <w:tcW w:w="1277" w:type="dxa"/>
            <w:vMerge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73" w:type="dxa"/>
            <w:vMerge/>
            <w:hideMark/>
          </w:tcPr>
          <w:p w:rsidR="00674692" w:rsidRPr="00F05E77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773" w:type="dxa"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773" w:type="dxa"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773" w:type="dxa"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773" w:type="dxa"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773" w:type="dxa"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773" w:type="dxa"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773" w:type="dxa"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773" w:type="dxa"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773" w:type="dxa"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773" w:type="dxa"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2028</w:t>
            </w:r>
          </w:p>
        </w:tc>
        <w:tc>
          <w:tcPr>
            <w:tcW w:w="687" w:type="dxa"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2029</w:t>
            </w:r>
          </w:p>
        </w:tc>
        <w:tc>
          <w:tcPr>
            <w:tcW w:w="687" w:type="dxa"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2030</w:t>
            </w:r>
          </w:p>
        </w:tc>
      </w:tr>
      <w:tr w:rsidR="00674692" w:rsidRPr="00F05E77" w:rsidTr="00432B1F">
        <w:trPr>
          <w:trHeight w:val="300"/>
        </w:trPr>
        <w:tc>
          <w:tcPr>
            <w:tcW w:w="775" w:type="dxa"/>
            <w:noWrap/>
            <w:hideMark/>
          </w:tcPr>
          <w:p w:rsidR="00674692" w:rsidRPr="00F05E77" w:rsidRDefault="00674692" w:rsidP="00F05E77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65" w:type="dxa"/>
            <w:noWrap/>
            <w:hideMark/>
          </w:tcPr>
          <w:p w:rsidR="00674692" w:rsidRPr="00F05E77" w:rsidRDefault="00674692" w:rsidP="00F05E77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26" w:type="dxa"/>
            <w:noWrap/>
            <w:hideMark/>
          </w:tcPr>
          <w:p w:rsidR="00674692" w:rsidRPr="00F05E77" w:rsidRDefault="00674692" w:rsidP="00F05E77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48" w:type="dxa"/>
            <w:noWrap/>
            <w:hideMark/>
          </w:tcPr>
          <w:p w:rsidR="00674692" w:rsidRPr="00F05E77" w:rsidRDefault="00674692" w:rsidP="00F05E77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40" w:type="dxa"/>
            <w:noWrap/>
            <w:hideMark/>
          </w:tcPr>
          <w:p w:rsidR="00674692" w:rsidRPr="00F05E77" w:rsidRDefault="00674692" w:rsidP="00F05E77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7" w:type="dxa"/>
            <w:noWrap/>
            <w:hideMark/>
          </w:tcPr>
          <w:p w:rsidR="00674692" w:rsidRPr="00F05E77" w:rsidRDefault="00674692" w:rsidP="00F05E77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687" w:type="dxa"/>
            <w:noWrap/>
            <w:hideMark/>
          </w:tcPr>
          <w:p w:rsidR="00674692" w:rsidRPr="00F05E77" w:rsidRDefault="00674692" w:rsidP="00F05E77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687" w:type="dxa"/>
            <w:noWrap/>
            <w:hideMark/>
          </w:tcPr>
          <w:p w:rsidR="00674692" w:rsidRPr="00F05E77" w:rsidRDefault="00674692" w:rsidP="00F05E77">
            <w:pPr>
              <w:widowControl/>
              <w:jc w:val="center"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20</w:t>
            </w:r>
          </w:p>
        </w:tc>
      </w:tr>
      <w:tr w:rsidR="00674692" w:rsidRPr="00F05E77" w:rsidTr="00432B1F">
        <w:trPr>
          <w:trHeight w:val="300"/>
        </w:trPr>
        <w:tc>
          <w:tcPr>
            <w:tcW w:w="775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65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926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848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40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277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73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87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87" w:type="dxa"/>
            <w:noWrap/>
            <w:hideMark/>
          </w:tcPr>
          <w:p w:rsidR="00674692" w:rsidRPr="00F05E77" w:rsidRDefault="00674692" w:rsidP="00F05E77">
            <w:pPr>
              <w:widowControl/>
              <w:rPr>
                <w:bCs/>
                <w:sz w:val="16"/>
                <w:szCs w:val="16"/>
              </w:rPr>
            </w:pPr>
            <w:r w:rsidRPr="00F05E77">
              <w:rPr>
                <w:bCs/>
                <w:sz w:val="16"/>
                <w:szCs w:val="16"/>
              </w:rPr>
              <w:t>0,00</w:t>
            </w:r>
          </w:p>
        </w:tc>
      </w:tr>
    </w:tbl>
    <w:p w:rsidR="00674692" w:rsidRPr="00F05E77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F05E77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AD0CD1" w:rsidRDefault="00AD0CD1" w:rsidP="005F274E">
      <w:pPr>
        <w:widowControl/>
        <w:ind w:firstLine="709"/>
        <w:rPr>
          <w:b/>
          <w:bCs/>
          <w:sz w:val="12"/>
          <w:szCs w:val="12"/>
        </w:rPr>
      </w:pPr>
    </w:p>
    <w:p w:rsidR="00AD0CD1" w:rsidRDefault="00AD0CD1" w:rsidP="005F274E">
      <w:pPr>
        <w:widowControl/>
        <w:ind w:firstLine="709"/>
        <w:rPr>
          <w:b/>
          <w:bCs/>
          <w:sz w:val="12"/>
          <w:szCs w:val="12"/>
        </w:rPr>
      </w:pPr>
    </w:p>
    <w:p w:rsidR="00AD0CD1" w:rsidRDefault="00AD0CD1" w:rsidP="005F274E">
      <w:pPr>
        <w:widowControl/>
        <w:ind w:firstLine="709"/>
        <w:rPr>
          <w:b/>
          <w:bCs/>
          <w:sz w:val="12"/>
          <w:szCs w:val="12"/>
        </w:rPr>
      </w:pPr>
    </w:p>
    <w:p w:rsidR="00AD0CD1" w:rsidRDefault="00AD0CD1" w:rsidP="005F274E">
      <w:pPr>
        <w:widowControl/>
        <w:ind w:firstLine="709"/>
        <w:rPr>
          <w:b/>
          <w:bCs/>
          <w:sz w:val="12"/>
          <w:szCs w:val="12"/>
        </w:rPr>
      </w:pPr>
    </w:p>
    <w:p w:rsidR="00AD0CD1" w:rsidRDefault="00AD0CD1" w:rsidP="005F274E">
      <w:pPr>
        <w:widowControl/>
        <w:ind w:firstLine="709"/>
        <w:rPr>
          <w:b/>
          <w:bCs/>
          <w:sz w:val="12"/>
          <w:szCs w:val="12"/>
        </w:rPr>
      </w:pPr>
    </w:p>
    <w:p w:rsidR="00AD0CD1" w:rsidRDefault="00AD0CD1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Default="00674692" w:rsidP="005F274E">
      <w:pPr>
        <w:widowControl/>
        <w:ind w:firstLine="709"/>
        <w:rPr>
          <w:b/>
          <w:bCs/>
          <w:sz w:val="12"/>
          <w:szCs w:val="12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tbl>
      <w:tblPr>
        <w:tblStyle w:val="aa"/>
        <w:tblW w:w="0" w:type="auto"/>
        <w:tblLook w:val="04A0"/>
      </w:tblPr>
      <w:tblGrid>
        <w:gridCol w:w="960"/>
        <w:gridCol w:w="2400"/>
        <w:gridCol w:w="2400"/>
        <w:gridCol w:w="2400"/>
        <w:gridCol w:w="2540"/>
        <w:gridCol w:w="2400"/>
      </w:tblGrid>
      <w:tr w:rsidR="00674692" w:rsidRPr="00AD0CD1" w:rsidTr="00AD0CD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Таблица 8</w:t>
            </w:r>
          </w:p>
        </w:tc>
      </w:tr>
      <w:tr w:rsidR="00674692" w:rsidRPr="00AD0CD1" w:rsidTr="00AD0CD1">
        <w:trPr>
          <w:trHeight w:val="855"/>
        </w:trPr>
        <w:tc>
          <w:tcPr>
            <w:tcW w:w="1310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74692" w:rsidRPr="00AD0CD1" w:rsidRDefault="00674692" w:rsidP="00AD0CD1">
            <w:pPr>
              <w:widowControl/>
              <w:ind w:firstLine="709"/>
              <w:jc w:val="center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План мероприятий, направленный на достижение значений (уровней) показателей </w:t>
            </w:r>
            <w:proofErr w:type="gramStart"/>
            <w:r w:rsidRPr="00AD0CD1">
              <w:rPr>
                <w:bCs/>
                <w:sz w:val="16"/>
                <w:szCs w:val="16"/>
              </w:rPr>
              <w:t>оценки эффективности деятельности исполнительных органов государственной власти</w:t>
            </w:r>
            <w:proofErr w:type="gramEnd"/>
            <w:r w:rsidRPr="00AD0CD1">
              <w:rPr>
                <w:bCs/>
                <w:sz w:val="16"/>
                <w:szCs w:val="16"/>
              </w:rPr>
              <w:t xml:space="preserve"> Ханты-Мансийского автономного округа - Югры</w:t>
            </w:r>
          </w:p>
        </w:tc>
      </w:tr>
      <w:tr w:rsidR="00674692" w:rsidRPr="00AD0CD1" w:rsidTr="00AD0CD1">
        <w:trPr>
          <w:trHeight w:val="63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</w:tr>
      <w:tr w:rsidR="00674692" w:rsidRPr="00AD0CD1" w:rsidTr="00AD0CD1">
        <w:trPr>
          <w:trHeight w:val="1605"/>
        </w:trPr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674692" w:rsidRPr="00AD0CD1" w:rsidRDefault="00674692" w:rsidP="00AD0CD1">
            <w:pPr>
              <w:widowControl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AD0CD1">
              <w:rPr>
                <w:bCs/>
                <w:sz w:val="16"/>
                <w:szCs w:val="16"/>
              </w:rPr>
              <w:t>п</w:t>
            </w:r>
            <w:proofErr w:type="gramEnd"/>
            <w:r w:rsidRPr="00AD0CD1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hideMark/>
          </w:tcPr>
          <w:p w:rsidR="00674692" w:rsidRPr="00AD0CD1" w:rsidRDefault="00674692" w:rsidP="00AD0CD1">
            <w:pPr>
              <w:widowControl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Номер, наименование мероприятия (Приложение 2)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hideMark/>
          </w:tcPr>
          <w:p w:rsidR="00674692" w:rsidRPr="00AD0CD1" w:rsidRDefault="00674692" w:rsidP="00AD0CD1">
            <w:pPr>
              <w:widowControl/>
              <w:rPr>
                <w:bCs/>
                <w:sz w:val="16"/>
                <w:szCs w:val="16"/>
              </w:rPr>
            </w:pPr>
            <w:proofErr w:type="gramStart"/>
            <w:r w:rsidRPr="00AD0CD1">
              <w:rPr>
                <w:bCs/>
                <w:sz w:val="16"/>
                <w:szCs w:val="16"/>
              </w:rPr>
              <w:t>Меры</w:t>
            </w:r>
            <w:proofErr w:type="gramEnd"/>
            <w:r w:rsidRPr="00AD0CD1">
              <w:rPr>
                <w:bCs/>
                <w:sz w:val="16"/>
                <w:szCs w:val="16"/>
              </w:rPr>
              <w:t xml:space="preserve"> направленные на достижение значений (уровней) показателей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hideMark/>
          </w:tcPr>
          <w:p w:rsidR="00674692" w:rsidRPr="00AD0CD1" w:rsidRDefault="00674692" w:rsidP="00AD0CD1">
            <w:pPr>
              <w:widowControl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Наименование портфеля проектов основанного на национальных и федеральных проектах Российской Федерации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hideMark/>
          </w:tcPr>
          <w:p w:rsidR="00674692" w:rsidRPr="00AD0CD1" w:rsidRDefault="00674692" w:rsidP="00AD0CD1">
            <w:pPr>
              <w:widowControl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hideMark/>
          </w:tcPr>
          <w:p w:rsidR="00674692" w:rsidRPr="00AD0CD1" w:rsidRDefault="00674692" w:rsidP="00AD0CD1">
            <w:pPr>
              <w:widowControl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Контрольное событие (промежуточный результат)</w:t>
            </w:r>
          </w:p>
        </w:tc>
      </w:tr>
      <w:tr w:rsidR="00674692" w:rsidRPr="00AD0CD1" w:rsidTr="00674692">
        <w:trPr>
          <w:trHeight w:val="300"/>
        </w:trPr>
        <w:tc>
          <w:tcPr>
            <w:tcW w:w="96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54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6</w:t>
            </w:r>
          </w:p>
        </w:tc>
      </w:tr>
      <w:tr w:rsidR="00674692" w:rsidRPr="00AD0CD1" w:rsidTr="00674692">
        <w:trPr>
          <w:trHeight w:val="300"/>
        </w:trPr>
        <w:tc>
          <w:tcPr>
            <w:tcW w:w="13100" w:type="dxa"/>
            <w:gridSpan w:val="6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Наименование показателя</w:t>
            </w:r>
          </w:p>
        </w:tc>
      </w:tr>
      <w:tr w:rsidR="00674692" w:rsidRPr="00AD0CD1" w:rsidTr="00674692">
        <w:trPr>
          <w:trHeight w:val="300"/>
        </w:trPr>
        <w:tc>
          <w:tcPr>
            <w:tcW w:w="13100" w:type="dxa"/>
            <w:gridSpan w:val="6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Задача №1</w:t>
            </w:r>
          </w:p>
        </w:tc>
      </w:tr>
      <w:tr w:rsidR="00674692" w:rsidRPr="00AD0CD1" w:rsidTr="00674692">
        <w:trPr>
          <w:trHeight w:val="300"/>
        </w:trPr>
        <w:tc>
          <w:tcPr>
            <w:tcW w:w="960" w:type="dxa"/>
            <w:noWrap/>
            <w:hideMark/>
          </w:tcPr>
          <w:p w:rsidR="00674692" w:rsidRPr="00AD0CD1" w:rsidRDefault="00674692" w:rsidP="00AD0CD1">
            <w:pPr>
              <w:widowControl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1.1.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54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674692" w:rsidRPr="00AD0CD1" w:rsidTr="00674692">
        <w:trPr>
          <w:trHeight w:val="300"/>
        </w:trPr>
        <w:tc>
          <w:tcPr>
            <w:tcW w:w="960" w:type="dxa"/>
            <w:noWrap/>
            <w:hideMark/>
          </w:tcPr>
          <w:p w:rsidR="00674692" w:rsidRPr="00AD0CD1" w:rsidRDefault="00674692" w:rsidP="00AD0CD1">
            <w:pPr>
              <w:widowControl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1.2.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54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674692" w:rsidRPr="00AD0CD1" w:rsidTr="00674692">
        <w:trPr>
          <w:trHeight w:val="300"/>
        </w:trPr>
        <w:tc>
          <w:tcPr>
            <w:tcW w:w="13100" w:type="dxa"/>
            <w:gridSpan w:val="6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Задача №2</w:t>
            </w:r>
          </w:p>
        </w:tc>
      </w:tr>
      <w:tr w:rsidR="00674692" w:rsidRPr="00AD0CD1" w:rsidTr="00674692">
        <w:trPr>
          <w:trHeight w:val="300"/>
        </w:trPr>
        <w:tc>
          <w:tcPr>
            <w:tcW w:w="960" w:type="dxa"/>
            <w:noWrap/>
            <w:hideMark/>
          </w:tcPr>
          <w:p w:rsidR="00674692" w:rsidRPr="00AD0CD1" w:rsidRDefault="00674692" w:rsidP="00AD0CD1">
            <w:pPr>
              <w:widowControl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2.1.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54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</w:tr>
      <w:tr w:rsidR="00674692" w:rsidRPr="00AD0CD1" w:rsidTr="00674692">
        <w:trPr>
          <w:trHeight w:val="300"/>
        </w:trPr>
        <w:tc>
          <w:tcPr>
            <w:tcW w:w="960" w:type="dxa"/>
            <w:noWrap/>
            <w:hideMark/>
          </w:tcPr>
          <w:p w:rsidR="00674692" w:rsidRPr="00AD0CD1" w:rsidRDefault="00674692" w:rsidP="00AD0CD1">
            <w:pPr>
              <w:widowControl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2.2.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54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24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</w:tr>
    </w:tbl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tbl>
      <w:tblPr>
        <w:tblStyle w:val="aa"/>
        <w:tblW w:w="0" w:type="auto"/>
        <w:tblLook w:val="04A0"/>
      </w:tblPr>
      <w:tblGrid>
        <w:gridCol w:w="960"/>
        <w:gridCol w:w="1700"/>
        <w:gridCol w:w="1700"/>
        <w:gridCol w:w="1700"/>
        <w:gridCol w:w="1700"/>
        <w:gridCol w:w="1700"/>
      </w:tblGrid>
      <w:tr w:rsidR="00674692" w:rsidRPr="00AD0CD1" w:rsidTr="009D16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16CB" w:rsidRDefault="009D16CB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  <w:p w:rsidR="009D16CB" w:rsidRDefault="009D16CB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  <w:p w:rsidR="009D16CB" w:rsidRDefault="009D16CB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Таблица 9</w:t>
            </w:r>
          </w:p>
        </w:tc>
      </w:tr>
      <w:tr w:rsidR="00674692" w:rsidRPr="00AD0CD1" w:rsidTr="009D16CB">
        <w:trPr>
          <w:trHeight w:val="1725"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D16CB" w:rsidRDefault="009D16CB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  <w:p w:rsidR="009D16CB" w:rsidRDefault="009D16CB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  <w:p w:rsidR="009D16CB" w:rsidRDefault="009D16CB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Перечень предложений и инициатив граждан, направленных на достижение показателей национальных целей, оценку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Федерации, социально - экономическое развитие Ханты-Мансийского автономного округа - Югры и города Покачи</w:t>
            </w:r>
          </w:p>
        </w:tc>
      </w:tr>
      <w:tr w:rsidR="00674692" w:rsidRPr="00AD0CD1" w:rsidTr="009D16CB">
        <w:trPr>
          <w:trHeight w:val="63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</w:p>
        </w:tc>
      </w:tr>
      <w:tr w:rsidR="00674692" w:rsidRPr="00AD0CD1" w:rsidTr="009D16CB">
        <w:trPr>
          <w:trHeight w:val="1560"/>
        </w:trPr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674692" w:rsidRPr="00AD0CD1" w:rsidRDefault="00674692" w:rsidP="009D16CB">
            <w:pPr>
              <w:widowControl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AD0CD1">
              <w:rPr>
                <w:bCs/>
                <w:sz w:val="16"/>
                <w:szCs w:val="16"/>
              </w:rPr>
              <w:t>п</w:t>
            </w:r>
            <w:proofErr w:type="gramEnd"/>
            <w:r w:rsidRPr="00AD0CD1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hideMark/>
          </w:tcPr>
          <w:p w:rsidR="00674692" w:rsidRPr="00AD0CD1" w:rsidRDefault="00674692" w:rsidP="009D16CB">
            <w:pPr>
              <w:widowControl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Содержание предложения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hideMark/>
          </w:tcPr>
          <w:p w:rsidR="00674692" w:rsidRPr="00AD0CD1" w:rsidRDefault="00674692" w:rsidP="009D16CB">
            <w:pPr>
              <w:widowControl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hideMark/>
          </w:tcPr>
          <w:p w:rsidR="00674692" w:rsidRPr="00AD0CD1" w:rsidRDefault="00674692" w:rsidP="009D16CB">
            <w:pPr>
              <w:widowControl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Номер, 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hideMark/>
          </w:tcPr>
          <w:p w:rsidR="00674692" w:rsidRPr="00AD0CD1" w:rsidRDefault="00674692" w:rsidP="009D16CB">
            <w:pPr>
              <w:widowControl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hideMark/>
          </w:tcPr>
          <w:p w:rsidR="00674692" w:rsidRPr="00AD0CD1" w:rsidRDefault="00674692" w:rsidP="009D16CB">
            <w:pPr>
              <w:widowControl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Автор</w:t>
            </w:r>
          </w:p>
        </w:tc>
      </w:tr>
      <w:tr w:rsidR="00674692" w:rsidRPr="00AD0CD1" w:rsidTr="00674692">
        <w:trPr>
          <w:trHeight w:val="300"/>
        </w:trPr>
        <w:tc>
          <w:tcPr>
            <w:tcW w:w="96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7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6</w:t>
            </w:r>
          </w:p>
        </w:tc>
      </w:tr>
      <w:tr w:rsidR="00674692" w:rsidRPr="00AD0CD1" w:rsidTr="00674692">
        <w:trPr>
          <w:trHeight w:val="300"/>
        </w:trPr>
        <w:tc>
          <w:tcPr>
            <w:tcW w:w="96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7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7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7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700" w:type="dxa"/>
            <w:noWrap/>
            <w:hideMark/>
          </w:tcPr>
          <w:p w:rsidR="00674692" w:rsidRPr="00AD0CD1" w:rsidRDefault="00674692" w:rsidP="00674692">
            <w:pPr>
              <w:widowControl/>
              <w:ind w:firstLine="709"/>
              <w:rPr>
                <w:bCs/>
                <w:sz w:val="16"/>
                <w:szCs w:val="16"/>
              </w:rPr>
            </w:pPr>
            <w:r w:rsidRPr="00AD0CD1">
              <w:rPr>
                <w:bCs/>
                <w:sz w:val="16"/>
                <w:szCs w:val="16"/>
              </w:rPr>
              <w:t xml:space="preserve"> -</w:t>
            </w:r>
          </w:p>
        </w:tc>
      </w:tr>
    </w:tbl>
    <w:p w:rsidR="00674692" w:rsidRPr="00AD0CD1" w:rsidRDefault="00674692" w:rsidP="005F274E">
      <w:pPr>
        <w:widowControl/>
        <w:ind w:firstLine="709"/>
        <w:rPr>
          <w:bCs/>
          <w:sz w:val="16"/>
          <w:szCs w:val="16"/>
        </w:rPr>
      </w:pPr>
    </w:p>
    <w:p w:rsidR="005F274E" w:rsidRPr="00AD0CD1" w:rsidRDefault="005F274E" w:rsidP="005F274E">
      <w:pPr>
        <w:widowControl/>
        <w:ind w:firstLine="709"/>
        <w:rPr>
          <w:bCs/>
          <w:sz w:val="16"/>
          <w:szCs w:val="16"/>
        </w:rPr>
      </w:pPr>
    </w:p>
    <w:p w:rsidR="005F274E" w:rsidRPr="00AD0CD1" w:rsidRDefault="005F274E" w:rsidP="005F274E">
      <w:pPr>
        <w:widowControl/>
        <w:ind w:firstLine="709"/>
        <w:rPr>
          <w:bCs/>
          <w:sz w:val="16"/>
          <w:szCs w:val="16"/>
        </w:rPr>
      </w:pPr>
    </w:p>
    <w:p w:rsidR="005F274E" w:rsidRPr="00AD0CD1" w:rsidRDefault="005F274E" w:rsidP="005F274E">
      <w:pPr>
        <w:widowControl/>
        <w:ind w:firstLine="709"/>
        <w:rPr>
          <w:bCs/>
          <w:sz w:val="16"/>
          <w:szCs w:val="16"/>
        </w:rPr>
      </w:pPr>
    </w:p>
    <w:p w:rsidR="005F274E" w:rsidRPr="00AD0CD1" w:rsidRDefault="005F274E" w:rsidP="005F274E">
      <w:pPr>
        <w:widowControl/>
        <w:ind w:firstLine="709"/>
        <w:rPr>
          <w:bCs/>
          <w:sz w:val="16"/>
          <w:szCs w:val="16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p w:rsidR="005F274E" w:rsidRPr="00B962B0" w:rsidRDefault="005F274E" w:rsidP="005F274E">
      <w:pPr>
        <w:widowControl/>
        <w:ind w:firstLine="709"/>
        <w:rPr>
          <w:b/>
          <w:bCs/>
          <w:sz w:val="12"/>
          <w:szCs w:val="12"/>
        </w:rPr>
      </w:pPr>
    </w:p>
    <w:sectPr w:rsidR="005F274E" w:rsidRPr="00B962B0" w:rsidSect="00C2065E">
      <w:pgSz w:w="16838" w:h="11906" w:orient="landscape"/>
      <w:pgMar w:top="284" w:right="295" w:bottom="567" w:left="851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FA" w:rsidRDefault="009712FA" w:rsidP="003309C2">
      <w:r>
        <w:separator/>
      </w:r>
    </w:p>
  </w:endnote>
  <w:endnote w:type="continuationSeparator" w:id="0">
    <w:p w:rsidR="009712FA" w:rsidRDefault="009712FA" w:rsidP="00330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A" w:rsidRDefault="009712F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A" w:rsidRDefault="009712F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A" w:rsidRDefault="009712F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FA" w:rsidRDefault="009712FA" w:rsidP="003309C2">
      <w:r>
        <w:separator/>
      </w:r>
    </w:p>
  </w:footnote>
  <w:footnote w:type="continuationSeparator" w:id="0">
    <w:p w:rsidR="009712FA" w:rsidRDefault="009712FA" w:rsidP="00330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A" w:rsidRDefault="009712F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393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712FA" w:rsidRPr="00A14651" w:rsidRDefault="009712FA" w:rsidP="00A14651">
        <w:pPr>
          <w:pStyle w:val="ac"/>
          <w:jc w:val="center"/>
          <w:rPr>
            <w:sz w:val="28"/>
          </w:rPr>
        </w:pPr>
        <w:r w:rsidRPr="003309C2">
          <w:rPr>
            <w:sz w:val="28"/>
          </w:rPr>
          <w:fldChar w:fldCharType="begin"/>
        </w:r>
        <w:r w:rsidRPr="003309C2">
          <w:rPr>
            <w:sz w:val="28"/>
          </w:rPr>
          <w:instrText xml:space="preserve"> PAGE   \* MERGEFORMAT </w:instrText>
        </w:r>
        <w:r w:rsidRPr="003309C2">
          <w:rPr>
            <w:sz w:val="28"/>
          </w:rPr>
          <w:fldChar w:fldCharType="separate"/>
        </w:r>
        <w:r w:rsidR="006D7E4E">
          <w:rPr>
            <w:noProof/>
            <w:sz w:val="28"/>
          </w:rPr>
          <w:t>14</w:t>
        </w:r>
        <w:r w:rsidRPr="003309C2">
          <w:rPr>
            <w:sz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A" w:rsidRDefault="009712F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E08D7"/>
    <w:multiLevelType w:val="hybridMultilevel"/>
    <w:tmpl w:val="590818F8"/>
    <w:lvl w:ilvl="0" w:tplc="A78651B8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533DE"/>
    <w:multiLevelType w:val="hybridMultilevel"/>
    <w:tmpl w:val="0DDE6B0E"/>
    <w:lvl w:ilvl="0" w:tplc="4F5CFF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C1CF5"/>
    <w:multiLevelType w:val="hybridMultilevel"/>
    <w:tmpl w:val="A1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C1D"/>
    <w:multiLevelType w:val="hybridMultilevel"/>
    <w:tmpl w:val="A8E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C6183"/>
    <w:multiLevelType w:val="hybridMultilevel"/>
    <w:tmpl w:val="E0C43A5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D41F6"/>
    <w:multiLevelType w:val="hybridMultilevel"/>
    <w:tmpl w:val="C6E83BCA"/>
    <w:lvl w:ilvl="0" w:tplc="19180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39A0A3D"/>
    <w:multiLevelType w:val="hybridMultilevel"/>
    <w:tmpl w:val="6F00E0E4"/>
    <w:lvl w:ilvl="0" w:tplc="1F2407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8821BB6"/>
    <w:multiLevelType w:val="hybridMultilevel"/>
    <w:tmpl w:val="F4FCF94E"/>
    <w:lvl w:ilvl="0" w:tplc="142C5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35D10A2"/>
    <w:multiLevelType w:val="hybridMultilevel"/>
    <w:tmpl w:val="039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31CDB"/>
    <w:multiLevelType w:val="hybridMultilevel"/>
    <w:tmpl w:val="29CAB4D6"/>
    <w:lvl w:ilvl="0" w:tplc="7CBA66E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5"/>
  </w:num>
  <w:num w:numId="8">
    <w:abstractNumId w:val="9"/>
  </w:num>
  <w:num w:numId="9">
    <w:abstractNumId w:val="13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20E"/>
    <w:rsid w:val="00000C3E"/>
    <w:rsid w:val="0000161B"/>
    <w:rsid w:val="00001937"/>
    <w:rsid w:val="00004333"/>
    <w:rsid w:val="00004701"/>
    <w:rsid w:val="00005B03"/>
    <w:rsid w:val="00005D36"/>
    <w:rsid w:val="00006990"/>
    <w:rsid w:val="00007394"/>
    <w:rsid w:val="00007A7B"/>
    <w:rsid w:val="00012655"/>
    <w:rsid w:val="0001579F"/>
    <w:rsid w:val="00016367"/>
    <w:rsid w:val="00021E2D"/>
    <w:rsid w:val="0002208B"/>
    <w:rsid w:val="0002352A"/>
    <w:rsid w:val="00023CF7"/>
    <w:rsid w:val="00024498"/>
    <w:rsid w:val="0002452B"/>
    <w:rsid w:val="00026A84"/>
    <w:rsid w:val="000271A3"/>
    <w:rsid w:val="00027708"/>
    <w:rsid w:val="00032709"/>
    <w:rsid w:val="0003442A"/>
    <w:rsid w:val="00034D3C"/>
    <w:rsid w:val="00037AB6"/>
    <w:rsid w:val="0004063E"/>
    <w:rsid w:val="000410C9"/>
    <w:rsid w:val="000413E3"/>
    <w:rsid w:val="00041DD3"/>
    <w:rsid w:val="000425E2"/>
    <w:rsid w:val="00042AC7"/>
    <w:rsid w:val="00043E2E"/>
    <w:rsid w:val="00044522"/>
    <w:rsid w:val="00047356"/>
    <w:rsid w:val="00047A69"/>
    <w:rsid w:val="000509B6"/>
    <w:rsid w:val="00051119"/>
    <w:rsid w:val="0005292E"/>
    <w:rsid w:val="00052C67"/>
    <w:rsid w:val="00055D61"/>
    <w:rsid w:val="000563E6"/>
    <w:rsid w:val="00056977"/>
    <w:rsid w:val="00056E5D"/>
    <w:rsid w:val="00060E5C"/>
    <w:rsid w:val="000611EE"/>
    <w:rsid w:val="00062868"/>
    <w:rsid w:val="00063795"/>
    <w:rsid w:val="00064892"/>
    <w:rsid w:val="00064E6E"/>
    <w:rsid w:val="00066E1E"/>
    <w:rsid w:val="00067EA4"/>
    <w:rsid w:val="000703F6"/>
    <w:rsid w:val="000726A0"/>
    <w:rsid w:val="00072D47"/>
    <w:rsid w:val="00072DE7"/>
    <w:rsid w:val="00073EB3"/>
    <w:rsid w:val="000758D9"/>
    <w:rsid w:val="00077709"/>
    <w:rsid w:val="0008004F"/>
    <w:rsid w:val="00080E23"/>
    <w:rsid w:val="000820A2"/>
    <w:rsid w:val="00082291"/>
    <w:rsid w:val="00084115"/>
    <w:rsid w:val="0008428E"/>
    <w:rsid w:val="0008513A"/>
    <w:rsid w:val="00085658"/>
    <w:rsid w:val="00085B31"/>
    <w:rsid w:val="0008719F"/>
    <w:rsid w:val="00087A9D"/>
    <w:rsid w:val="00091051"/>
    <w:rsid w:val="00091678"/>
    <w:rsid w:val="00091ABC"/>
    <w:rsid w:val="00091BAE"/>
    <w:rsid w:val="00094D50"/>
    <w:rsid w:val="00097CB9"/>
    <w:rsid w:val="000A04D2"/>
    <w:rsid w:val="000A2DFB"/>
    <w:rsid w:val="000A3934"/>
    <w:rsid w:val="000A5C4D"/>
    <w:rsid w:val="000A656C"/>
    <w:rsid w:val="000A7701"/>
    <w:rsid w:val="000B2499"/>
    <w:rsid w:val="000B5CBF"/>
    <w:rsid w:val="000B65E0"/>
    <w:rsid w:val="000B72EF"/>
    <w:rsid w:val="000C349E"/>
    <w:rsid w:val="000C3B9C"/>
    <w:rsid w:val="000C43E4"/>
    <w:rsid w:val="000C5BAA"/>
    <w:rsid w:val="000C77C0"/>
    <w:rsid w:val="000D215D"/>
    <w:rsid w:val="000D4B8A"/>
    <w:rsid w:val="000D580D"/>
    <w:rsid w:val="000D706A"/>
    <w:rsid w:val="000D783A"/>
    <w:rsid w:val="000E0B72"/>
    <w:rsid w:val="000E26D5"/>
    <w:rsid w:val="000E26EB"/>
    <w:rsid w:val="000E492F"/>
    <w:rsid w:val="000E4A18"/>
    <w:rsid w:val="000E4EF9"/>
    <w:rsid w:val="000E5014"/>
    <w:rsid w:val="000E65BD"/>
    <w:rsid w:val="000E716D"/>
    <w:rsid w:val="000F0038"/>
    <w:rsid w:val="000F0AD2"/>
    <w:rsid w:val="000F11CC"/>
    <w:rsid w:val="000F209D"/>
    <w:rsid w:val="000F2B1B"/>
    <w:rsid w:val="000F4653"/>
    <w:rsid w:val="000F467B"/>
    <w:rsid w:val="000F5E78"/>
    <w:rsid w:val="000F6453"/>
    <w:rsid w:val="000F681F"/>
    <w:rsid w:val="001005FE"/>
    <w:rsid w:val="001007AE"/>
    <w:rsid w:val="00100E33"/>
    <w:rsid w:val="00103731"/>
    <w:rsid w:val="00103BE0"/>
    <w:rsid w:val="00103C4B"/>
    <w:rsid w:val="00104B2C"/>
    <w:rsid w:val="0010525D"/>
    <w:rsid w:val="001056F5"/>
    <w:rsid w:val="0010600D"/>
    <w:rsid w:val="00106FA5"/>
    <w:rsid w:val="0011149D"/>
    <w:rsid w:val="00113282"/>
    <w:rsid w:val="0011457F"/>
    <w:rsid w:val="00116123"/>
    <w:rsid w:val="001173BB"/>
    <w:rsid w:val="0012109A"/>
    <w:rsid w:val="00123A74"/>
    <w:rsid w:val="001255BA"/>
    <w:rsid w:val="00125913"/>
    <w:rsid w:val="00126430"/>
    <w:rsid w:val="0012682B"/>
    <w:rsid w:val="00127AD0"/>
    <w:rsid w:val="00131290"/>
    <w:rsid w:val="00132050"/>
    <w:rsid w:val="00133BDA"/>
    <w:rsid w:val="001342ED"/>
    <w:rsid w:val="00134646"/>
    <w:rsid w:val="0013647D"/>
    <w:rsid w:val="00137587"/>
    <w:rsid w:val="00140644"/>
    <w:rsid w:val="00141ED3"/>
    <w:rsid w:val="001441D1"/>
    <w:rsid w:val="00144BE7"/>
    <w:rsid w:val="00144CE2"/>
    <w:rsid w:val="00144CFA"/>
    <w:rsid w:val="00145BC7"/>
    <w:rsid w:val="00146F5E"/>
    <w:rsid w:val="0014745A"/>
    <w:rsid w:val="00147E8F"/>
    <w:rsid w:val="00150D35"/>
    <w:rsid w:val="001512B2"/>
    <w:rsid w:val="00151A34"/>
    <w:rsid w:val="001526E9"/>
    <w:rsid w:val="0015493D"/>
    <w:rsid w:val="00155B37"/>
    <w:rsid w:val="00163F88"/>
    <w:rsid w:val="00164E88"/>
    <w:rsid w:val="001652FE"/>
    <w:rsid w:val="001655B2"/>
    <w:rsid w:val="00165FA1"/>
    <w:rsid w:val="00166F1D"/>
    <w:rsid w:val="001672B7"/>
    <w:rsid w:val="001714F8"/>
    <w:rsid w:val="00171D0A"/>
    <w:rsid w:val="001726EA"/>
    <w:rsid w:val="00173816"/>
    <w:rsid w:val="00174F3D"/>
    <w:rsid w:val="001750D2"/>
    <w:rsid w:val="00175F86"/>
    <w:rsid w:val="001764E7"/>
    <w:rsid w:val="001772F9"/>
    <w:rsid w:val="001816A4"/>
    <w:rsid w:val="00182308"/>
    <w:rsid w:val="001833C6"/>
    <w:rsid w:val="001847E3"/>
    <w:rsid w:val="001861C2"/>
    <w:rsid w:val="00191494"/>
    <w:rsid w:val="00191967"/>
    <w:rsid w:val="00191AC5"/>
    <w:rsid w:val="00192097"/>
    <w:rsid w:val="001A176B"/>
    <w:rsid w:val="001A1E75"/>
    <w:rsid w:val="001A2C08"/>
    <w:rsid w:val="001A5442"/>
    <w:rsid w:val="001B0AB3"/>
    <w:rsid w:val="001B2DEB"/>
    <w:rsid w:val="001B3331"/>
    <w:rsid w:val="001B393B"/>
    <w:rsid w:val="001B6372"/>
    <w:rsid w:val="001C23B9"/>
    <w:rsid w:val="001C43DE"/>
    <w:rsid w:val="001C70FF"/>
    <w:rsid w:val="001C7262"/>
    <w:rsid w:val="001D02CB"/>
    <w:rsid w:val="001D0646"/>
    <w:rsid w:val="001D0A0D"/>
    <w:rsid w:val="001D0B1A"/>
    <w:rsid w:val="001D2B6C"/>
    <w:rsid w:val="001D31AA"/>
    <w:rsid w:val="001D36BA"/>
    <w:rsid w:val="001D59DC"/>
    <w:rsid w:val="001E07D2"/>
    <w:rsid w:val="001E31C8"/>
    <w:rsid w:val="001E395C"/>
    <w:rsid w:val="001E6219"/>
    <w:rsid w:val="001E70D4"/>
    <w:rsid w:val="001F27C7"/>
    <w:rsid w:val="001F3DC9"/>
    <w:rsid w:val="001F5515"/>
    <w:rsid w:val="001F66C4"/>
    <w:rsid w:val="001F7066"/>
    <w:rsid w:val="001F70C7"/>
    <w:rsid w:val="001F7536"/>
    <w:rsid w:val="0020166A"/>
    <w:rsid w:val="00202141"/>
    <w:rsid w:val="00202293"/>
    <w:rsid w:val="002023BD"/>
    <w:rsid w:val="00207727"/>
    <w:rsid w:val="00213AB4"/>
    <w:rsid w:val="0021694A"/>
    <w:rsid w:val="00216A64"/>
    <w:rsid w:val="00223135"/>
    <w:rsid w:val="002239C5"/>
    <w:rsid w:val="00224EBD"/>
    <w:rsid w:val="00226863"/>
    <w:rsid w:val="00227D3B"/>
    <w:rsid w:val="00231119"/>
    <w:rsid w:val="00231D29"/>
    <w:rsid w:val="002368E4"/>
    <w:rsid w:val="002372EC"/>
    <w:rsid w:val="002403C0"/>
    <w:rsid w:val="002407D2"/>
    <w:rsid w:val="002436A3"/>
    <w:rsid w:val="00243C37"/>
    <w:rsid w:val="00244F31"/>
    <w:rsid w:val="0024594E"/>
    <w:rsid w:val="00246A48"/>
    <w:rsid w:val="002472DA"/>
    <w:rsid w:val="0025149E"/>
    <w:rsid w:val="002529EB"/>
    <w:rsid w:val="00252E8E"/>
    <w:rsid w:val="0025523A"/>
    <w:rsid w:val="0025557C"/>
    <w:rsid w:val="002559B1"/>
    <w:rsid w:val="002564BF"/>
    <w:rsid w:val="0026044E"/>
    <w:rsid w:val="00260455"/>
    <w:rsid w:val="002604DD"/>
    <w:rsid w:val="0026118A"/>
    <w:rsid w:val="0026252B"/>
    <w:rsid w:val="00262F70"/>
    <w:rsid w:val="0026377D"/>
    <w:rsid w:val="00264F21"/>
    <w:rsid w:val="002657FC"/>
    <w:rsid w:val="00267652"/>
    <w:rsid w:val="002705DF"/>
    <w:rsid w:val="00273C11"/>
    <w:rsid w:val="002757F2"/>
    <w:rsid w:val="00275EC4"/>
    <w:rsid w:val="002765CD"/>
    <w:rsid w:val="0027687B"/>
    <w:rsid w:val="00276B64"/>
    <w:rsid w:val="00277BDC"/>
    <w:rsid w:val="002801E8"/>
    <w:rsid w:val="0028180E"/>
    <w:rsid w:val="00282092"/>
    <w:rsid w:val="00285083"/>
    <w:rsid w:val="00290782"/>
    <w:rsid w:val="00290A1C"/>
    <w:rsid w:val="00291212"/>
    <w:rsid w:val="00293211"/>
    <w:rsid w:val="00295A40"/>
    <w:rsid w:val="00296C95"/>
    <w:rsid w:val="0029723B"/>
    <w:rsid w:val="0029747E"/>
    <w:rsid w:val="002A0ACF"/>
    <w:rsid w:val="002A175F"/>
    <w:rsid w:val="002A1A3E"/>
    <w:rsid w:val="002A4E07"/>
    <w:rsid w:val="002A4E08"/>
    <w:rsid w:val="002A5386"/>
    <w:rsid w:val="002B0E89"/>
    <w:rsid w:val="002B2386"/>
    <w:rsid w:val="002B6DEB"/>
    <w:rsid w:val="002C06BC"/>
    <w:rsid w:val="002C0D5F"/>
    <w:rsid w:val="002C2C16"/>
    <w:rsid w:val="002C6763"/>
    <w:rsid w:val="002C78A1"/>
    <w:rsid w:val="002D0938"/>
    <w:rsid w:val="002D10CD"/>
    <w:rsid w:val="002D1A58"/>
    <w:rsid w:val="002D20DE"/>
    <w:rsid w:val="002D32DF"/>
    <w:rsid w:val="002D347D"/>
    <w:rsid w:val="002D4F49"/>
    <w:rsid w:val="002E01E3"/>
    <w:rsid w:val="002E03FE"/>
    <w:rsid w:val="002E16F4"/>
    <w:rsid w:val="002E4DCB"/>
    <w:rsid w:val="002E5541"/>
    <w:rsid w:val="002E5CE1"/>
    <w:rsid w:val="002E6B9E"/>
    <w:rsid w:val="002F151A"/>
    <w:rsid w:val="002F2964"/>
    <w:rsid w:val="002F2BBD"/>
    <w:rsid w:val="002F4143"/>
    <w:rsid w:val="002F501C"/>
    <w:rsid w:val="002F58B0"/>
    <w:rsid w:val="002F5A1B"/>
    <w:rsid w:val="002F68BF"/>
    <w:rsid w:val="002F6C47"/>
    <w:rsid w:val="002F7298"/>
    <w:rsid w:val="00300DE0"/>
    <w:rsid w:val="0030140A"/>
    <w:rsid w:val="00302DE5"/>
    <w:rsid w:val="0030352D"/>
    <w:rsid w:val="0030459B"/>
    <w:rsid w:val="00304BA7"/>
    <w:rsid w:val="0031043E"/>
    <w:rsid w:val="003118EE"/>
    <w:rsid w:val="00314158"/>
    <w:rsid w:val="003158CC"/>
    <w:rsid w:val="003168DD"/>
    <w:rsid w:val="003176C8"/>
    <w:rsid w:val="00317B25"/>
    <w:rsid w:val="0032034F"/>
    <w:rsid w:val="00320425"/>
    <w:rsid w:val="00321C5B"/>
    <w:rsid w:val="00325558"/>
    <w:rsid w:val="00327110"/>
    <w:rsid w:val="00327420"/>
    <w:rsid w:val="003303D2"/>
    <w:rsid w:val="003309C2"/>
    <w:rsid w:val="00330B85"/>
    <w:rsid w:val="00330CEE"/>
    <w:rsid w:val="00331956"/>
    <w:rsid w:val="00331A0E"/>
    <w:rsid w:val="0033346A"/>
    <w:rsid w:val="003345BD"/>
    <w:rsid w:val="003359B2"/>
    <w:rsid w:val="00337038"/>
    <w:rsid w:val="003446F1"/>
    <w:rsid w:val="00345B99"/>
    <w:rsid w:val="0034607C"/>
    <w:rsid w:val="00346D73"/>
    <w:rsid w:val="0034794A"/>
    <w:rsid w:val="00351EAB"/>
    <w:rsid w:val="003559DE"/>
    <w:rsid w:val="00355EFC"/>
    <w:rsid w:val="00356244"/>
    <w:rsid w:val="003566F5"/>
    <w:rsid w:val="00356F3E"/>
    <w:rsid w:val="00360115"/>
    <w:rsid w:val="00363785"/>
    <w:rsid w:val="00364801"/>
    <w:rsid w:val="00365256"/>
    <w:rsid w:val="00366ED2"/>
    <w:rsid w:val="003702A8"/>
    <w:rsid w:val="00371C11"/>
    <w:rsid w:val="003724C9"/>
    <w:rsid w:val="00375BD7"/>
    <w:rsid w:val="00376C71"/>
    <w:rsid w:val="00377928"/>
    <w:rsid w:val="00377BF2"/>
    <w:rsid w:val="0038332D"/>
    <w:rsid w:val="00385F0A"/>
    <w:rsid w:val="00386670"/>
    <w:rsid w:val="00386F0E"/>
    <w:rsid w:val="00391DE3"/>
    <w:rsid w:val="0039247A"/>
    <w:rsid w:val="00393406"/>
    <w:rsid w:val="00395269"/>
    <w:rsid w:val="003A0128"/>
    <w:rsid w:val="003A04B0"/>
    <w:rsid w:val="003A2B28"/>
    <w:rsid w:val="003A32C4"/>
    <w:rsid w:val="003A4E17"/>
    <w:rsid w:val="003A51C7"/>
    <w:rsid w:val="003A663F"/>
    <w:rsid w:val="003B08CC"/>
    <w:rsid w:val="003B0DDF"/>
    <w:rsid w:val="003B11CB"/>
    <w:rsid w:val="003B15D2"/>
    <w:rsid w:val="003B350A"/>
    <w:rsid w:val="003B5A5F"/>
    <w:rsid w:val="003B5EB9"/>
    <w:rsid w:val="003B640C"/>
    <w:rsid w:val="003C2E78"/>
    <w:rsid w:val="003C36DB"/>
    <w:rsid w:val="003C3C79"/>
    <w:rsid w:val="003C63E0"/>
    <w:rsid w:val="003D0C0E"/>
    <w:rsid w:val="003D2548"/>
    <w:rsid w:val="003D44D4"/>
    <w:rsid w:val="003D44E2"/>
    <w:rsid w:val="003D4780"/>
    <w:rsid w:val="003D488E"/>
    <w:rsid w:val="003E11D2"/>
    <w:rsid w:val="003E1947"/>
    <w:rsid w:val="003E1DFE"/>
    <w:rsid w:val="003E21C9"/>
    <w:rsid w:val="003E2239"/>
    <w:rsid w:val="003E2BA1"/>
    <w:rsid w:val="003E3331"/>
    <w:rsid w:val="003E33E9"/>
    <w:rsid w:val="003E372C"/>
    <w:rsid w:val="003E4138"/>
    <w:rsid w:val="003E5588"/>
    <w:rsid w:val="003E5A92"/>
    <w:rsid w:val="003E5F1F"/>
    <w:rsid w:val="003E5FDC"/>
    <w:rsid w:val="003E7F41"/>
    <w:rsid w:val="003F04A7"/>
    <w:rsid w:val="003F4784"/>
    <w:rsid w:val="003F4E9A"/>
    <w:rsid w:val="0040036B"/>
    <w:rsid w:val="00400BEE"/>
    <w:rsid w:val="00400D40"/>
    <w:rsid w:val="004034D2"/>
    <w:rsid w:val="00404ACC"/>
    <w:rsid w:val="0040660C"/>
    <w:rsid w:val="0040761B"/>
    <w:rsid w:val="004078D2"/>
    <w:rsid w:val="0041012B"/>
    <w:rsid w:val="004109F2"/>
    <w:rsid w:val="00412066"/>
    <w:rsid w:val="00414E13"/>
    <w:rsid w:val="00415DA4"/>
    <w:rsid w:val="00424ACD"/>
    <w:rsid w:val="004268AA"/>
    <w:rsid w:val="00426F06"/>
    <w:rsid w:val="0043179E"/>
    <w:rsid w:val="00431B1C"/>
    <w:rsid w:val="004329A0"/>
    <w:rsid w:val="00432B1F"/>
    <w:rsid w:val="004343D1"/>
    <w:rsid w:val="0043464A"/>
    <w:rsid w:val="00434BF4"/>
    <w:rsid w:val="00434D1C"/>
    <w:rsid w:val="00435049"/>
    <w:rsid w:val="00436F7E"/>
    <w:rsid w:val="004379B9"/>
    <w:rsid w:val="00442274"/>
    <w:rsid w:val="004431CD"/>
    <w:rsid w:val="004431DE"/>
    <w:rsid w:val="00443E24"/>
    <w:rsid w:val="00444ACC"/>
    <w:rsid w:val="00445AEE"/>
    <w:rsid w:val="004470F7"/>
    <w:rsid w:val="004474A2"/>
    <w:rsid w:val="00447AD7"/>
    <w:rsid w:val="00453F0D"/>
    <w:rsid w:val="00455577"/>
    <w:rsid w:val="00457E82"/>
    <w:rsid w:val="004605B0"/>
    <w:rsid w:val="004625C9"/>
    <w:rsid w:val="00462A25"/>
    <w:rsid w:val="00462A8D"/>
    <w:rsid w:val="00464518"/>
    <w:rsid w:val="004657DA"/>
    <w:rsid w:val="0046766D"/>
    <w:rsid w:val="0047054E"/>
    <w:rsid w:val="00472524"/>
    <w:rsid w:val="004725CB"/>
    <w:rsid w:val="004727A9"/>
    <w:rsid w:val="004736DC"/>
    <w:rsid w:val="0047431C"/>
    <w:rsid w:val="00474DA3"/>
    <w:rsid w:val="00476D19"/>
    <w:rsid w:val="00476FCE"/>
    <w:rsid w:val="004825EF"/>
    <w:rsid w:val="00483B61"/>
    <w:rsid w:val="00484569"/>
    <w:rsid w:val="00490ACE"/>
    <w:rsid w:val="00491038"/>
    <w:rsid w:val="0049127F"/>
    <w:rsid w:val="00491A4B"/>
    <w:rsid w:val="004932FE"/>
    <w:rsid w:val="004933C6"/>
    <w:rsid w:val="00495AD0"/>
    <w:rsid w:val="00496F40"/>
    <w:rsid w:val="00497309"/>
    <w:rsid w:val="004A34FC"/>
    <w:rsid w:val="004A5779"/>
    <w:rsid w:val="004A6775"/>
    <w:rsid w:val="004B034D"/>
    <w:rsid w:val="004B30DD"/>
    <w:rsid w:val="004B45B3"/>
    <w:rsid w:val="004B512C"/>
    <w:rsid w:val="004B6E73"/>
    <w:rsid w:val="004B76F3"/>
    <w:rsid w:val="004C4D80"/>
    <w:rsid w:val="004C6F31"/>
    <w:rsid w:val="004D11DD"/>
    <w:rsid w:val="004D2681"/>
    <w:rsid w:val="004D3647"/>
    <w:rsid w:val="004D3B8C"/>
    <w:rsid w:val="004D3DB7"/>
    <w:rsid w:val="004D4633"/>
    <w:rsid w:val="004D68F0"/>
    <w:rsid w:val="004E2D24"/>
    <w:rsid w:val="004E39F0"/>
    <w:rsid w:val="004E59E8"/>
    <w:rsid w:val="004E64E5"/>
    <w:rsid w:val="004E6740"/>
    <w:rsid w:val="004E7558"/>
    <w:rsid w:val="004E7A15"/>
    <w:rsid w:val="004F1FD0"/>
    <w:rsid w:val="004F29AC"/>
    <w:rsid w:val="004F369C"/>
    <w:rsid w:val="004F390F"/>
    <w:rsid w:val="004F3CAD"/>
    <w:rsid w:val="004F4913"/>
    <w:rsid w:val="004F49CF"/>
    <w:rsid w:val="004F6221"/>
    <w:rsid w:val="004F623C"/>
    <w:rsid w:val="005007ED"/>
    <w:rsid w:val="00500A3A"/>
    <w:rsid w:val="00500F1E"/>
    <w:rsid w:val="00501760"/>
    <w:rsid w:val="005017BC"/>
    <w:rsid w:val="005022FF"/>
    <w:rsid w:val="00504C6F"/>
    <w:rsid w:val="005076DC"/>
    <w:rsid w:val="00507F57"/>
    <w:rsid w:val="00510193"/>
    <w:rsid w:val="00517211"/>
    <w:rsid w:val="0051777E"/>
    <w:rsid w:val="00517FA0"/>
    <w:rsid w:val="00520782"/>
    <w:rsid w:val="00522CA6"/>
    <w:rsid w:val="005230E0"/>
    <w:rsid w:val="00524595"/>
    <w:rsid w:val="00526C5E"/>
    <w:rsid w:val="005308C3"/>
    <w:rsid w:val="00532564"/>
    <w:rsid w:val="00534C70"/>
    <w:rsid w:val="0053622C"/>
    <w:rsid w:val="00536C70"/>
    <w:rsid w:val="00537C05"/>
    <w:rsid w:val="005405B6"/>
    <w:rsid w:val="00541880"/>
    <w:rsid w:val="00543536"/>
    <w:rsid w:val="00546011"/>
    <w:rsid w:val="005461FD"/>
    <w:rsid w:val="005477C3"/>
    <w:rsid w:val="00552CC0"/>
    <w:rsid w:val="00552EB9"/>
    <w:rsid w:val="00553466"/>
    <w:rsid w:val="005544D0"/>
    <w:rsid w:val="00554D36"/>
    <w:rsid w:val="00555846"/>
    <w:rsid w:val="00555C48"/>
    <w:rsid w:val="0055614D"/>
    <w:rsid w:val="0055718A"/>
    <w:rsid w:val="00563128"/>
    <w:rsid w:val="005638E1"/>
    <w:rsid w:val="005649C0"/>
    <w:rsid w:val="00565543"/>
    <w:rsid w:val="00566E0A"/>
    <w:rsid w:val="00567463"/>
    <w:rsid w:val="0056753E"/>
    <w:rsid w:val="00567BFD"/>
    <w:rsid w:val="00570021"/>
    <w:rsid w:val="00572774"/>
    <w:rsid w:val="005771E6"/>
    <w:rsid w:val="0058091B"/>
    <w:rsid w:val="00581F8E"/>
    <w:rsid w:val="005840E6"/>
    <w:rsid w:val="00584503"/>
    <w:rsid w:val="00585787"/>
    <w:rsid w:val="00591684"/>
    <w:rsid w:val="00595123"/>
    <w:rsid w:val="005955AD"/>
    <w:rsid w:val="00596641"/>
    <w:rsid w:val="005976FC"/>
    <w:rsid w:val="00597A55"/>
    <w:rsid w:val="005A0540"/>
    <w:rsid w:val="005A0812"/>
    <w:rsid w:val="005A0AB0"/>
    <w:rsid w:val="005A3DDE"/>
    <w:rsid w:val="005A3FFE"/>
    <w:rsid w:val="005A408F"/>
    <w:rsid w:val="005A4F19"/>
    <w:rsid w:val="005A614B"/>
    <w:rsid w:val="005A6166"/>
    <w:rsid w:val="005A66FB"/>
    <w:rsid w:val="005B0B95"/>
    <w:rsid w:val="005B1342"/>
    <w:rsid w:val="005B3722"/>
    <w:rsid w:val="005B5E7C"/>
    <w:rsid w:val="005C29B8"/>
    <w:rsid w:val="005D03D8"/>
    <w:rsid w:val="005D0A91"/>
    <w:rsid w:val="005D0AA6"/>
    <w:rsid w:val="005D2989"/>
    <w:rsid w:val="005D2BC4"/>
    <w:rsid w:val="005D4815"/>
    <w:rsid w:val="005D7114"/>
    <w:rsid w:val="005D7DFC"/>
    <w:rsid w:val="005E14AD"/>
    <w:rsid w:val="005E2670"/>
    <w:rsid w:val="005E3681"/>
    <w:rsid w:val="005E3FFF"/>
    <w:rsid w:val="005F18A7"/>
    <w:rsid w:val="005F274E"/>
    <w:rsid w:val="005F5376"/>
    <w:rsid w:val="005F6235"/>
    <w:rsid w:val="005F741D"/>
    <w:rsid w:val="005F7DF4"/>
    <w:rsid w:val="00600788"/>
    <w:rsid w:val="0060168E"/>
    <w:rsid w:val="00605C13"/>
    <w:rsid w:val="00610119"/>
    <w:rsid w:val="00610287"/>
    <w:rsid w:val="00612A58"/>
    <w:rsid w:val="00612C73"/>
    <w:rsid w:val="0061400A"/>
    <w:rsid w:val="00615662"/>
    <w:rsid w:val="00616094"/>
    <w:rsid w:val="0062175E"/>
    <w:rsid w:val="00621B3B"/>
    <w:rsid w:val="00625D4A"/>
    <w:rsid w:val="00626054"/>
    <w:rsid w:val="00627E85"/>
    <w:rsid w:val="006303BA"/>
    <w:rsid w:val="0063296A"/>
    <w:rsid w:val="00633F6D"/>
    <w:rsid w:val="006342D6"/>
    <w:rsid w:val="00634FA3"/>
    <w:rsid w:val="006407F1"/>
    <w:rsid w:val="00640A3A"/>
    <w:rsid w:val="00641B18"/>
    <w:rsid w:val="00642B99"/>
    <w:rsid w:val="006441C0"/>
    <w:rsid w:val="0064553B"/>
    <w:rsid w:val="00647278"/>
    <w:rsid w:val="006514B9"/>
    <w:rsid w:val="0065150E"/>
    <w:rsid w:val="006519BA"/>
    <w:rsid w:val="006522D9"/>
    <w:rsid w:val="006540AE"/>
    <w:rsid w:val="006545FD"/>
    <w:rsid w:val="0065467C"/>
    <w:rsid w:val="00654858"/>
    <w:rsid w:val="00654DF0"/>
    <w:rsid w:val="006555E0"/>
    <w:rsid w:val="00657271"/>
    <w:rsid w:val="00657F73"/>
    <w:rsid w:val="00660116"/>
    <w:rsid w:val="006602D6"/>
    <w:rsid w:val="00661253"/>
    <w:rsid w:val="0066237B"/>
    <w:rsid w:val="00664B9F"/>
    <w:rsid w:val="0066567A"/>
    <w:rsid w:val="006662DD"/>
    <w:rsid w:val="0066631B"/>
    <w:rsid w:val="006668F2"/>
    <w:rsid w:val="0066701C"/>
    <w:rsid w:val="006676DE"/>
    <w:rsid w:val="00667847"/>
    <w:rsid w:val="00670F31"/>
    <w:rsid w:val="00674692"/>
    <w:rsid w:val="00674AFD"/>
    <w:rsid w:val="00674DD3"/>
    <w:rsid w:val="006807ED"/>
    <w:rsid w:val="0068252E"/>
    <w:rsid w:val="00684851"/>
    <w:rsid w:val="0068758F"/>
    <w:rsid w:val="00687CD4"/>
    <w:rsid w:val="0069246D"/>
    <w:rsid w:val="00692FC9"/>
    <w:rsid w:val="00693B2D"/>
    <w:rsid w:val="00696151"/>
    <w:rsid w:val="00696951"/>
    <w:rsid w:val="00696D47"/>
    <w:rsid w:val="00696EF8"/>
    <w:rsid w:val="006A0C1E"/>
    <w:rsid w:val="006A1201"/>
    <w:rsid w:val="006A1A8E"/>
    <w:rsid w:val="006A1E8C"/>
    <w:rsid w:val="006A70BE"/>
    <w:rsid w:val="006B004B"/>
    <w:rsid w:val="006B0151"/>
    <w:rsid w:val="006B0912"/>
    <w:rsid w:val="006B13FD"/>
    <w:rsid w:val="006B1F23"/>
    <w:rsid w:val="006B2828"/>
    <w:rsid w:val="006B2C3E"/>
    <w:rsid w:val="006B3AB3"/>
    <w:rsid w:val="006B4DBC"/>
    <w:rsid w:val="006B5676"/>
    <w:rsid w:val="006B5F29"/>
    <w:rsid w:val="006C23E9"/>
    <w:rsid w:val="006C2EE6"/>
    <w:rsid w:val="006C3009"/>
    <w:rsid w:val="006C56F2"/>
    <w:rsid w:val="006D0C18"/>
    <w:rsid w:val="006D1B0C"/>
    <w:rsid w:val="006D27E8"/>
    <w:rsid w:val="006D45D6"/>
    <w:rsid w:val="006D511A"/>
    <w:rsid w:val="006D583B"/>
    <w:rsid w:val="006D5FC6"/>
    <w:rsid w:val="006D7E4E"/>
    <w:rsid w:val="006E1149"/>
    <w:rsid w:val="006E2F85"/>
    <w:rsid w:val="006E42D2"/>
    <w:rsid w:val="006E4C05"/>
    <w:rsid w:val="006E5230"/>
    <w:rsid w:val="006E6652"/>
    <w:rsid w:val="006E6BA2"/>
    <w:rsid w:val="006F0721"/>
    <w:rsid w:val="006F178C"/>
    <w:rsid w:val="006F1792"/>
    <w:rsid w:val="006F2564"/>
    <w:rsid w:val="006F3A6B"/>
    <w:rsid w:val="006F498D"/>
    <w:rsid w:val="006F5641"/>
    <w:rsid w:val="006F57A7"/>
    <w:rsid w:val="006F6AB1"/>
    <w:rsid w:val="006F6EBE"/>
    <w:rsid w:val="0070176D"/>
    <w:rsid w:val="00701B77"/>
    <w:rsid w:val="00703D3F"/>
    <w:rsid w:val="00704478"/>
    <w:rsid w:val="00704A0F"/>
    <w:rsid w:val="00704BBF"/>
    <w:rsid w:val="0070684B"/>
    <w:rsid w:val="00710905"/>
    <w:rsid w:val="00710947"/>
    <w:rsid w:val="0071186A"/>
    <w:rsid w:val="00711A0D"/>
    <w:rsid w:val="00711E52"/>
    <w:rsid w:val="00713B11"/>
    <w:rsid w:val="00713FDE"/>
    <w:rsid w:val="007145F7"/>
    <w:rsid w:val="00715446"/>
    <w:rsid w:val="007156BD"/>
    <w:rsid w:val="00715C5C"/>
    <w:rsid w:val="00716059"/>
    <w:rsid w:val="00716E1C"/>
    <w:rsid w:val="0071702E"/>
    <w:rsid w:val="007200C8"/>
    <w:rsid w:val="00720F44"/>
    <w:rsid w:val="0072160F"/>
    <w:rsid w:val="007219FF"/>
    <w:rsid w:val="0072271F"/>
    <w:rsid w:val="00724E7C"/>
    <w:rsid w:val="007269C5"/>
    <w:rsid w:val="00726C83"/>
    <w:rsid w:val="007322F6"/>
    <w:rsid w:val="0073253A"/>
    <w:rsid w:val="0073416F"/>
    <w:rsid w:val="007354C1"/>
    <w:rsid w:val="007400A3"/>
    <w:rsid w:val="00743B0C"/>
    <w:rsid w:val="007444F0"/>
    <w:rsid w:val="00744C80"/>
    <w:rsid w:val="00746A60"/>
    <w:rsid w:val="00747992"/>
    <w:rsid w:val="007513F3"/>
    <w:rsid w:val="00753972"/>
    <w:rsid w:val="00754C8D"/>
    <w:rsid w:val="00754CE2"/>
    <w:rsid w:val="00755585"/>
    <w:rsid w:val="00757A5F"/>
    <w:rsid w:val="00760EF3"/>
    <w:rsid w:val="00761DF9"/>
    <w:rsid w:val="00761FD5"/>
    <w:rsid w:val="007629BA"/>
    <w:rsid w:val="007632C9"/>
    <w:rsid w:val="00763606"/>
    <w:rsid w:val="007637E6"/>
    <w:rsid w:val="00764065"/>
    <w:rsid w:val="0076482B"/>
    <w:rsid w:val="0076675B"/>
    <w:rsid w:val="00766A2D"/>
    <w:rsid w:val="007710A8"/>
    <w:rsid w:val="0077178F"/>
    <w:rsid w:val="00771992"/>
    <w:rsid w:val="00773035"/>
    <w:rsid w:val="00775012"/>
    <w:rsid w:val="00775968"/>
    <w:rsid w:val="00776FE0"/>
    <w:rsid w:val="007820D5"/>
    <w:rsid w:val="0078234B"/>
    <w:rsid w:val="0078270B"/>
    <w:rsid w:val="0078692B"/>
    <w:rsid w:val="0079041C"/>
    <w:rsid w:val="007910E5"/>
    <w:rsid w:val="00791AB1"/>
    <w:rsid w:val="00792157"/>
    <w:rsid w:val="00792796"/>
    <w:rsid w:val="007938C5"/>
    <w:rsid w:val="00794A59"/>
    <w:rsid w:val="00794DE1"/>
    <w:rsid w:val="00795A71"/>
    <w:rsid w:val="007962BB"/>
    <w:rsid w:val="007A0256"/>
    <w:rsid w:val="007A56E6"/>
    <w:rsid w:val="007A5C07"/>
    <w:rsid w:val="007A7386"/>
    <w:rsid w:val="007A785A"/>
    <w:rsid w:val="007B0502"/>
    <w:rsid w:val="007B0DF7"/>
    <w:rsid w:val="007B1367"/>
    <w:rsid w:val="007B1A8D"/>
    <w:rsid w:val="007B4677"/>
    <w:rsid w:val="007B562A"/>
    <w:rsid w:val="007B6701"/>
    <w:rsid w:val="007B74D0"/>
    <w:rsid w:val="007C0F84"/>
    <w:rsid w:val="007C1F7F"/>
    <w:rsid w:val="007C63B8"/>
    <w:rsid w:val="007C7037"/>
    <w:rsid w:val="007D10A2"/>
    <w:rsid w:val="007D178F"/>
    <w:rsid w:val="007D364D"/>
    <w:rsid w:val="007D398F"/>
    <w:rsid w:val="007D420C"/>
    <w:rsid w:val="007D49EB"/>
    <w:rsid w:val="007D591F"/>
    <w:rsid w:val="007D6B85"/>
    <w:rsid w:val="007D7F4F"/>
    <w:rsid w:val="007E0C38"/>
    <w:rsid w:val="007E2654"/>
    <w:rsid w:val="007E2D9A"/>
    <w:rsid w:val="007E3135"/>
    <w:rsid w:val="007E32C7"/>
    <w:rsid w:val="007E353D"/>
    <w:rsid w:val="007E392E"/>
    <w:rsid w:val="007E3F49"/>
    <w:rsid w:val="007E5730"/>
    <w:rsid w:val="007E7603"/>
    <w:rsid w:val="007E7BE7"/>
    <w:rsid w:val="007F0465"/>
    <w:rsid w:val="007F0F1A"/>
    <w:rsid w:val="007F19BA"/>
    <w:rsid w:val="007F2500"/>
    <w:rsid w:val="007F3D61"/>
    <w:rsid w:val="007F5415"/>
    <w:rsid w:val="007F6C6B"/>
    <w:rsid w:val="007F7243"/>
    <w:rsid w:val="008012D9"/>
    <w:rsid w:val="0080144E"/>
    <w:rsid w:val="008021B8"/>
    <w:rsid w:val="008035F6"/>
    <w:rsid w:val="0080490F"/>
    <w:rsid w:val="0080563F"/>
    <w:rsid w:val="00805891"/>
    <w:rsid w:val="008065DE"/>
    <w:rsid w:val="00810138"/>
    <w:rsid w:val="00810EAA"/>
    <w:rsid w:val="00812C0D"/>
    <w:rsid w:val="00812CE7"/>
    <w:rsid w:val="00814561"/>
    <w:rsid w:val="00814FFC"/>
    <w:rsid w:val="00815A11"/>
    <w:rsid w:val="00815F15"/>
    <w:rsid w:val="00816788"/>
    <w:rsid w:val="00820F83"/>
    <w:rsid w:val="008217CE"/>
    <w:rsid w:val="00822F7E"/>
    <w:rsid w:val="00826DFB"/>
    <w:rsid w:val="00827703"/>
    <w:rsid w:val="00827E91"/>
    <w:rsid w:val="008306F6"/>
    <w:rsid w:val="00832A7E"/>
    <w:rsid w:val="008341CA"/>
    <w:rsid w:val="00837C56"/>
    <w:rsid w:val="008404FC"/>
    <w:rsid w:val="0084050D"/>
    <w:rsid w:val="00841305"/>
    <w:rsid w:val="00842761"/>
    <w:rsid w:val="00843AFE"/>
    <w:rsid w:val="00846202"/>
    <w:rsid w:val="008464CA"/>
    <w:rsid w:val="008473F2"/>
    <w:rsid w:val="00850F29"/>
    <w:rsid w:val="008545C6"/>
    <w:rsid w:val="008555AD"/>
    <w:rsid w:val="00857809"/>
    <w:rsid w:val="00857951"/>
    <w:rsid w:val="00860423"/>
    <w:rsid w:val="00860534"/>
    <w:rsid w:val="00861B2E"/>
    <w:rsid w:val="00861B3E"/>
    <w:rsid w:val="00862C9C"/>
    <w:rsid w:val="008704B2"/>
    <w:rsid w:val="008717E4"/>
    <w:rsid w:val="00872476"/>
    <w:rsid w:val="008728E0"/>
    <w:rsid w:val="00872DA6"/>
    <w:rsid w:val="00874239"/>
    <w:rsid w:val="00876AEA"/>
    <w:rsid w:val="00881C0A"/>
    <w:rsid w:val="00883A79"/>
    <w:rsid w:val="008844CE"/>
    <w:rsid w:val="0088553C"/>
    <w:rsid w:val="0088790D"/>
    <w:rsid w:val="00890353"/>
    <w:rsid w:val="00890C10"/>
    <w:rsid w:val="008921E2"/>
    <w:rsid w:val="0089310E"/>
    <w:rsid w:val="00893826"/>
    <w:rsid w:val="0089512D"/>
    <w:rsid w:val="008953F2"/>
    <w:rsid w:val="008961C8"/>
    <w:rsid w:val="008972D6"/>
    <w:rsid w:val="008978C8"/>
    <w:rsid w:val="008A05DE"/>
    <w:rsid w:val="008A1FA7"/>
    <w:rsid w:val="008A2915"/>
    <w:rsid w:val="008A5987"/>
    <w:rsid w:val="008A6F96"/>
    <w:rsid w:val="008A7299"/>
    <w:rsid w:val="008A78D7"/>
    <w:rsid w:val="008A7DC7"/>
    <w:rsid w:val="008B0684"/>
    <w:rsid w:val="008B1241"/>
    <w:rsid w:val="008B1A11"/>
    <w:rsid w:val="008B1B20"/>
    <w:rsid w:val="008B203F"/>
    <w:rsid w:val="008B3A1E"/>
    <w:rsid w:val="008B4297"/>
    <w:rsid w:val="008B6F33"/>
    <w:rsid w:val="008B7225"/>
    <w:rsid w:val="008C0632"/>
    <w:rsid w:val="008C20EC"/>
    <w:rsid w:val="008C41EF"/>
    <w:rsid w:val="008C5F5E"/>
    <w:rsid w:val="008C6806"/>
    <w:rsid w:val="008C6FC5"/>
    <w:rsid w:val="008C7A6D"/>
    <w:rsid w:val="008D0853"/>
    <w:rsid w:val="008D3704"/>
    <w:rsid w:val="008D5A05"/>
    <w:rsid w:val="008D5DDB"/>
    <w:rsid w:val="008D64DC"/>
    <w:rsid w:val="008D67BC"/>
    <w:rsid w:val="008D74E1"/>
    <w:rsid w:val="008D7F1F"/>
    <w:rsid w:val="008E0605"/>
    <w:rsid w:val="008E17C5"/>
    <w:rsid w:val="008E2A39"/>
    <w:rsid w:val="008E3908"/>
    <w:rsid w:val="008E5BBB"/>
    <w:rsid w:val="008E6767"/>
    <w:rsid w:val="008E68FE"/>
    <w:rsid w:val="008E6AF6"/>
    <w:rsid w:val="008E73CE"/>
    <w:rsid w:val="008F050E"/>
    <w:rsid w:val="008F1245"/>
    <w:rsid w:val="008F1D18"/>
    <w:rsid w:val="008F269B"/>
    <w:rsid w:val="008F464B"/>
    <w:rsid w:val="008F79DE"/>
    <w:rsid w:val="008F7FC0"/>
    <w:rsid w:val="008F7FDE"/>
    <w:rsid w:val="009013CA"/>
    <w:rsid w:val="00901FDD"/>
    <w:rsid w:val="00902188"/>
    <w:rsid w:val="0090278E"/>
    <w:rsid w:val="00902BF6"/>
    <w:rsid w:val="00903912"/>
    <w:rsid w:val="00905A04"/>
    <w:rsid w:val="00906D86"/>
    <w:rsid w:val="009074CB"/>
    <w:rsid w:val="00907D7F"/>
    <w:rsid w:val="00907FE7"/>
    <w:rsid w:val="009124FA"/>
    <w:rsid w:val="009129E4"/>
    <w:rsid w:val="00915057"/>
    <w:rsid w:val="00917D0F"/>
    <w:rsid w:val="0092019B"/>
    <w:rsid w:val="0092206C"/>
    <w:rsid w:val="00922602"/>
    <w:rsid w:val="00922883"/>
    <w:rsid w:val="009244C7"/>
    <w:rsid w:val="0092467A"/>
    <w:rsid w:val="00924746"/>
    <w:rsid w:val="009248FE"/>
    <w:rsid w:val="009256BE"/>
    <w:rsid w:val="00925A0A"/>
    <w:rsid w:val="00926C81"/>
    <w:rsid w:val="00931085"/>
    <w:rsid w:val="009322EF"/>
    <w:rsid w:val="009326CE"/>
    <w:rsid w:val="0093423E"/>
    <w:rsid w:val="00936FCB"/>
    <w:rsid w:val="009376E0"/>
    <w:rsid w:val="00940B31"/>
    <w:rsid w:val="00941EE1"/>
    <w:rsid w:val="00942719"/>
    <w:rsid w:val="00942F0D"/>
    <w:rsid w:val="00943A5E"/>
    <w:rsid w:val="00947F82"/>
    <w:rsid w:val="009529CE"/>
    <w:rsid w:val="00952EDA"/>
    <w:rsid w:val="00952F26"/>
    <w:rsid w:val="0095403D"/>
    <w:rsid w:val="00954841"/>
    <w:rsid w:val="0095623D"/>
    <w:rsid w:val="00957966"/>
    <w:rsid w:val="00960350"/>
    <w:rsid w:val="00963AA0"/>
    <w:rsid w:val="009652F1"/>
    <w:rsid w:val="009677E0"/>
    <w:rsid w:val="009712FA"/>
    <w:rsid w:val="0097177B"/>
    <w:rsid w:val="009746B0"/>
    <w:rsid w:val="00974C52"/>
    <w:rsid w:val="00976CDD"/>
    <w:rsid w:val="009804BA"/>
    <w:rsid w:val="00983915"/>
    <w:rsid w:val="00985391"/>
    <w:rsid w:val="00985655"/>
    <w:rsid w:val="009873DD"/>
    <w:rsid w:val="009906D2"/>
    <w:rsid w:val="00991D27"/>
    <w:rsid w:val="0099351B"/>
    <w:rsid w:val="00995A8B"/>
    <w:rsid w:val="00995EFD"/>
    <w:rsid w:val="009A02F1"/>
    <w:rsid w:val="009A3271"/>
    <w:rsid w:val="009A3328"/>
    <w:rsid w:val="009A4194"/>
    <w:rsid w:val="009B0527"/>
    <w:rsid w:val="009B0805"/>
    <w:rsid w:val="009B1782"/>
    <w:rsid w:val="009B2A53"/>
    <w:rsid w:val="009B35A6"/>
    <w:rsid w:val="009B398F"/>
    <w:rsid w:val="009B4030"/>
    <w:rsid w:val="009B4267"/>
    <w:rsid w:val="009B4FA2"/>
    <w:rsid w:val="009C0136"/>
    <w:rsid w:val="009C362E"/>
    <w:rsid w:val="009C36D9"/>
    <w:rsid w:val="009C4A7E"/>
    <w:rsid w:val="009C4C81"/>
    <w:rsid w:val="009C64B2"/>
    <w:rsid w:val="009C654A"/>
    <w:rsid w:val="009C7602"/>
    <w:rsid w:val="009C7BB9"/>
    <w:rsid w:val="009D16CB"/>
    <w:rsid w:val="009D18FE"/>
    <w:rsid w:val="009D2841"/>
    <w:rsid w:val="009D4CE8"/>
    <w:rsid w:val="009D695E"/>
    <w:rsid w:val="009D75C2"/>
    <w:rsid w:val="009E106A"/>
    <w:rsid w:val="009E308F"/>
    <w:rsid w:val="009E388B"/>
    <w:rsid w:val="009E4C39"/>
    <w:rsid w:val="009E62E5"/>
    <w:rsid w:val="009E6798"/>
    <w:rsid w:val="009F0860"/>
    <w:rsid w:val="009F263E"/>
    <w:rsid w:val="009F2FED"/>
    <w:rsid w:val="009F301E"/>
    <w:rsid w:val="009F4822"/>
    <w:rsid w:val="009F5BF4"/>
    <w:rsid w:val="00A0472E"/>
    <w:rsid w:val="00A05B7C"/>
    <w:rsid w:val="00A107B5"/>
    <w:rsid w:val="00A11941"/>
    <w:rsid w:val="00A11FE9"/>
    <w:rsid w:val="00A12952"/>
    <w:rsid w:val="00A1407C"/>
    <w:rsid w:val="00A14651"/>
    <w:rsid w:val="00A14B83"/>
    <w:rsid w:val="00A17963"/>
    <w:rsid w:val="00A2148C"/>
    <w:rsid w:val="00A228B7"/>
    <w:rsid w:val="00A22ED8"/>
    <w:rsid w:val="00A22F40"/>
    <w:rsid w:val="00A235E8"/>
    <w:rsid w:val="00A24206"/>
    <w:rsid w:val="00A25B1E"/>
    <w:rsid w:val="00A2708C"/>
    <w:rsid w:val="00A27682"/>
    <w:rsid w:val="00A27A85"/>
    <w:rsid w:val="00A31086"/>
    <w:rsid w:val="00A31ADB"/>
    <w:rsid w:val="00A322FA"/>
    <w:rsid w:val="00A3277E"/>
    <w:rsid w:val="00A33E38"/>
    <w:rsid w:val="00A35895"/>
    <w:rsid w:val="00A375AB"/>
    <w:rsid w:val="00A411D1"/>
    <w:rsid w:val="00A415B4"/>
    <w:rsid w:val="00A42129"/>
    <w:rsid w:val="00A430B3"/>
    <w:rsid w:val="00A4314F"/>
    <w:rsid w:val="00A43B70"/>
    <w:rsid w:val="00A43C49"/>
    <w:rsid w:val="00A44757"/>
    <w:rsid w:val="00A44C46"/>
    <w:rsid w:val="00A458F9"/>
    <w:rsid w:val="00A473D3"/>
    <w:rsid w:val="00A51667"/>
    <w:rsid w:val="00A52729"/>
    <w:rsid w:val="00A52E3E"/>
    <w:rsid w:val="00A53F0B"/>
    <w:rsid w:val="00A544C1"/>
    <w:rsid w:val="00A557B9"/>
    <w:rsid w:val="00A60394"/>
    <w:rsid w:val="00A609FB"/>
    <w:rsid w:val="00A62532"/>
    <w:rsid w:val="00A629FA"/>
    <w:rsid w:val="00A638B8"/>
    <w:rsid w:val="00A63E7E"/>
    <w:rsid w:val="00A70FCE"/>
    <w:rsid w:val="00A7197E"/>
    <w:rsid w:val="00A71BF1"/>
    <w:rsid w:val="00A736EB"/>
    <w:rsid w:val="00A74616"/>
    <w:rsid w:val="00A74CEE"/>
    <w:rsid w:val="00A74D73"/>
    <w:rsid w:val="00A75794"/>
    <w:rsid w:val="00A75A77"/>
    <w:rsid w:val="00A82CEF"/>
    <w:rsid w:val="00A8634C"/>
    <w:rsid w:val="00A8795A"/>
    <w:rsid w:val="00A9179C"/>
    <w:rsid w:val="00A91F3D"/>
    <w:rsid w:val="00A924B7"/>
    <w:rsid w:val="00A92A3F"/>
    <w:rsid w:val="00A94032"/>
    <w:rsid w:val="00A941D1"/>
    <w:rsid w:val="00A94A85"/>
    <w:rsid w:val="00A951F3"/>
    <w:rsid w:val="00A95564"/>
    <w:rsid w:val="00A959EF"/>
    <w:rsid w:val="00A97B29"/>
    <w:rsid w:val="00AA140D"/>
    <w:rsid w:val="00AA1493"/>
    <w:rsid w:val="00AA26E2"/>
    <w:rsid w:val="00AA4F6C"/>
    <w:rsid w:val="00AA50F8"/>
    <w:rsid w:val="00AA6C43"/>
    <w:rsid w:val="00AA79AC"/>
    <w:rsid w:val="00AB19A7"/>
    <w:rsid w:val="00AB1DB3"/>
    <w:rsid w:val="00AB5772"/>
    <w:rsid w:val="00AB5E4D"/>
    <w:rsid w:val="00AC0DC4"/>
    <w:rsid w:val="00AC2C3A"/>
    <w:rsid w:val="00AC3132"/>
    <w:rsid w:val="00AC317A"/>
    <w:rsid w:val="00AC38E4"/>
    <w:rsid w:val="00AC6EFC"/>
    <w:rsid w:val="00AD0CD1"/>
    <w:rsid w:val="00AD1876"/>
    <w:rsid w:val="00AD1B8C"/>
    <w:rsid w:val="00AD41E2"/>
    <w:rsid w:val="00AD5C47"/>
    <w:rsid w:val="00AD636B"/>
    <w:rsid w:val="00AE0728"/>
    <w:rsid w:val="00AE2D89"/>
    <w:rsid w:val="00AE4A3C"/>
    <w:rsid w:val="00AE7885"/>
    <w:rsid w:val="00AF013F"/>
    <w:rsid w:val="00AF0971"/>
    <w:rsid w:val="00AF3A81"/>
    <w:rsid w:val="00AF410E"/>
    <w:rsid w:val="00AF66DE"/>
    <w:rsid w:val="00AF7A0E"/>
    <w:rsid w:val="00B00256"/>
    <w:rsid w:val="00B00C3F"/>
    <w:rsid w:val="00B02618"/>
    <w:rsid w:val="00B06F64"/>
    <w:rsid w:val="00B07912"/>
    <w:rsid w:val="00B10A64"/>
    <w:rsid w:val="00B12211"/>
    <w:rsid w:val="00B179C4"/>
    <w:rsid w:val="00B17C8F"/>
    <w:rsid w:val="00B21766"/>
    <w:rsid w:val="00B21E76"/>
    <w:rsid w:val="00B22986"/>
    <w:rsid w:val="00B23134"/>
    <w:rsid w:val="00B239C3"/>
    <w:rsid w:val="00B24080"/>
    <w:rsid w:val="00B243C1"/>
    <w:rsid w:val="00B27267"/>
    <w:rsid w:val="00B311E1"/>
    <w:rsid w:val="00B31C7D"/>
    <w:rsid w:val="00B33435"/>
    <w:rsid w:val="00B33634"/>
    <w:rsid w:val="00B34232"/>
    <w:rsid w:val="00B35A29"/>
    <w:rsid w:val="00B360DB"/>
    <w:rsid w:val="00B37BA1"/>
    <w:rsid w:val="00B37BF6"/>
    <w:rsid w:val="00B42A14"/>
    <w:rsid w:val="00B44646"/>
    <w:rsid w:val="00B44E0B"/>
    <w:rsid w:val="00B4700E"/>
    <w:rsid w:val="00B517A0"/>
    <w:rsid w:val="00B52510"/>
    <w:rsid w:val="00B52B2B"/>
    <w:rsid w:val="00B52E46"/>
    <w:rsid w:val="00B534AE"/>
    <w:rsid w:val="00B549EA"/>
    <w:rsid w:val="00B54A59"/>
    <w:rsid w:val="00B55B9C"/>
    <w:rsid w:val="00B55C56"/>
    <w:rsid w:val="00B55DF4"/>
    <w:rsid w:val="00B5650D"/>
    <w:rsid w:val="00B5778E"/>
    <w:rsid w:val="00B60A8A"/>
    <w:rsid w:val="00B61EF7"/>
    <w:rsid w:val="00B61FD1"/>
    <w:rsid w:val="00B62A66"/>
    <w:rsid w:val="00B646ED"/>
    <w:rsid w:val="00B66C1B"/>
    <w:rsid w:val="00B66F94"/>
    <w:rsid w:val="00B67A7B"/>
    <w:rsid w:val="00B701F5"/>
    <w:rsid w:val="00B70E9E"/>
    <w:rsid w:val="00B71F52"/>
    <w:rsid w:val="00B72EAB"/>
    <w:rsid w:val="00B73D85"/>
    <w:rsid w:val="00B74F7D"/>
    <w:rsid w:val="00B75831"/>
    <w:rsid w:val="00B76563"/>
    <w:rsid w:val="00B80DD7"/>
    <w:rsid w:val="00B8210D"/>
    <w:rsid w:val="00B83D53"/>
    <w:rsid w:val="00B83D64"/>
    <w:rsid w:val="00B85947"/>
    <w:rsid w:val="00B85CC3"/>
    <w:rsid w:val="00B8696F"/>
    <w:rsid w:val="00B9082C"/>
    <w:rsid w:val="00B909AC"/>
    <w:rsid w:val="00B90F92"/>
    <w:rsid w:val="00B9151D"/>
    <w:rsid w:val="00B92A48"/>
    <w:rsid w:val="00B92AB3"/>
    <w:rsid w:val="00B92FF7"/>
    <w:rsid w:val="00B935E0"/>
    <w:rsid w:val="00B93AF0"/>
    <w:rsid w:val="00B93C3C"/>
    <w:rsid w:val="00B9459C"/>
    <w:rsid w:val="00B9572C"/>
    <w:rsid w:val="00B962B0"/>
    <w:rsid w:val="00B9764F"/>
    <w:rsid w:val="00BA0C0B"/>
    <w:rsid w:val="00BA247F"/>
    <w:rsid w:val="00BA36D5"/>
    <w:rsid w:val="00BA42D9"/>
    <w:rsid w:val="00BA441E"/>
    <w:rsid w:val="00BA4650"/>
    <w:rsid w:val="00BA4807"/>
    <w:rsid w:val="00BA4835"/>
    <w:rsid w:val="00BA61D8"/>
    <w:rsid w:val="00BA62B8"/>
    <w:rsid w:val="00BA6D44"/>
    <w:rsid w:val="00BA7761"/>
    <w:rsid w:val="00BB0420"/>
    <w:rsid w:val="00BB0CFD"/>
    <w:rsid w:val="00BB0FF9"/>
    <w:rsid w:val="00BB1AD1"/>
    <w:rsid w:val="00BB3293"/>
    <w:rsid w:val="00BB3605"/>
    <w:rsid w:val="00BB6C3D"/>
    <w:rsid w:val="00BB6CEA"/>
    <w:rsid w:val="00BB79B9"/>
    <w:rsid w:val="00BB7B4B"/>
    <w:rsid w:val="00BC3524"/>
    <w:rsid w:val="00BC41A7"/>
    <w:rsid w:val="00BC54A1"/>
    <w:rsid w:val="00BC5A55"/>
    <w:rsid w:val="00BC6B91"/>
    <w:rsid w:val="00BD004F"/>
    <w:rsid w:val="00BD0859"/>
    <w:rsid w:val="00BD1662"/>
    <w:rsid w:val="00BD1EB7"/>
    <w:rsid w:val="00BD31B1"/>
    <w:rsid w:val="00BD337B"/>
    <w:rsid w:val="00BD4131"/>
    <w:rsid w:val="00BD67E4"/>
    <w:rsid w:val="00BD7554"/>
    <w:rsid w:val="00BD7C62"/>
    <w:rsid w:val="00BE0A3E"/>
    <w:rsid w:val="00BE31AB"/>
    <w:rsid w:val="00BE3962"/>
    <w:rsid w:val="00BE4014"/>
    <w:rsid w:val="00BE6820"/>
    <w:rsid w:val="00BE795C"/>
    <w:rsid w:val="00BF0267"/>
    <w:rsid w:val="00BF6348"/>
    <w:rsid w:val="00BF74ED"/>
    <w:rsid w:val="00C006D1"/>
    <w:rsid w:val="00C007E2"/>
    <w:rsid w:val="00C03757"/>
    <w:rsid w:val="00C03AC6"/>
    <w:rsid w:val="00C03E6A"/>
    <w:rsid w:val="00C04C23"/>
    <w:rsid w:val="00C0580B"/>
    <w:rsid w:val="00C10DD6"/>
    <w:rsid w:val="00C10FF3"/>
    <w:rsid w:val="00C12004"/>
    <w:rsid w:val="00C13021"/>
    <w:rsid w:val="00C13BFE"/>
    <w:rsid w:val="00C1497A"/>
    <w:rsid w:val="00C16574"/>
    <w:rsid w:val="00C16E8B"/>
    <w:rsid w:val="00C16F87"/>
    <w:rsid w:val="00C17821"/>
    <w:rsid w:val="00C2065E"/>
    <w:rsid w:val="00C20C7D"/>
    <w:rsid w:val="00C21EF4"/>
    <w:rsid w:val="00C230BF"/>
    <w:rsid w:val="00C23636"/>
    <w:rsid w:val="00C24719"/>
    <w:rsid w:val="00C25791"/>
    <w:rsid w:val="00C257A9"/>
    <w:rsid w:val="00C26E92"/>
    <w:rsid w:val="00C27E48"/>
    <w:rsid w:val="00C3041D"/>
    <w:rsid w:val="00C30B1A"/>
    <w:rsid w:val="00C31BCB"/>
    <w:rsid w:val="00C31DB0"/>
    <w:rsid w:val="00C344A4"/>
    <w:rsid w:val="00C37836"/>
    <w:rsid w:val="00C40C12"/>
    <w:rsid w:val="00C444DD"/>
    <w:rsid w:val="00C453F8"/>
    <w:rsid w:val="00C45AB1"/>
    <w:rsid w:val="00C47C58"/>
    <w:rsid w:val="00C47D76"/>
    <w:rsid w:val="00C52E10"/>
    <w:rsid w:val="00C5596E"/>
    <w:rsid w:val="00C55E3E"/>
    <w:rsid w:val="00C5750F"/>
    <w:rsid w:val="00C6101C"/>
    <w:rsid w:val="00C61858"/>
    <w:rsid w:val="00C61E3B"/>
    <w:rsid w:val="00C70A9A"/>
    <w:rsid w:val="00C71DDB"/>
    <w:rsid w:val="00C722EC"/>
    <w:rsid w:val="00C74AA7"/>
    <w:rsid w:val="00C7512B"/>
    <w:rsid w:val="00C77C2C"/>
    <w:rsid w:val="00C8032E"/>
    <w:rsid w:val="00C8071E"/>
    <w:rsid w:val="00C82936"/>
    <w:rsid w:val="00C83B67"/>
    <w:rsid w:val="00C83F04"/>
    <w:rsid w:val="00C84058"/>
    <w:rsid w:val="00C841B6"/>
    <w:rsid w:val="00C842DD"/>
    <w:rsid w:val="00C849CD"/>
    <w:rsid w:val="00C8569B"/>
    <w:rsid w:val="00C86FF8"/>
    <w:rsid w:val="00C9065A"/>
    <w:rsid w:val="00C9087A"/>
    <w:rsid w:val="00C91CBE"/>
    <w:rsid w:val="00C91E5F"/>
    <w:rsid w:val="00C92291"/>
    <w:rsid w:val="00C92463"/>
    <w:rsid w:val="00C93579"/>
    <w:rsid w:val="00C93959"/>
    <w:rsid w:val="00C94AD4"/>
    <w:rsid w:val="00C95D47"/>
    <w:rsid w:val="00C96614"/>
    <w:rsid w:val="00C97AA8"/>
    <w:rsid w:val="00C97BC5"/>
    <w:rsid w:val="00C97C3F"/>
    <w:rsid w:val="00CA0231"/>
    <w:rsid w:val="00CA0CAC"/>
    <w:rsid w:val="00CA17F3"/>
    <w:rsid w:val="00CA245E"/>
    <w:rsid w:val="00CA25C0"/>
    <w:rsid w:val="00CA60C2"/>
    <w:rsid w:val="00CA6C99"/>
    <w:rsid w:val="00CA7742"/>
    <w:rsid w:val="00CB02F8"/>
    <w:rsid w:val="00CB0406"/>
    <w:rsid w:val="00CB1934"/>
    <w:rsid w:val="00CB1B74"/>
    <w:rsid w:val="00CB3124"/>
    <w:rsid w:val="00CB4054"/>
    <w:rsid w:val="00CB56A4"/>
    <w:rsid w:val="00CB654F"/>
    <w:rsid w:val="00CB726B"/>
    <w:rsid w:val="00CC0E8E"/>
    <w:rsid w:val="00CC1E00"/>
    <w:rsid w:val="00CC20E4"/>
    <w:rsid w:val="00CC4D67"/>
    <w:rsid w:val="00CC5339"/>
    <w:rsid w:val="00CC61C2"/>
    <w:rsid w:val="00CC6E14"/>
    <w:rsid w:val="00CC791E"/>
    <w:rsid w:val="00CC7A29"/>
    <w:rsid w:val="00CD1412"/>
    <w:rsid w:val="00CD1679"/>
    <w:rsid w:val="00CD2C3D"/>
    <w:rsid w:val="00CD41CC"/>
    <w:rsid w:val="00CD48BB"/>
    <w:rsid w:val="00CD65D6"/>
    <w:rsid w:val="00CD68E2"/>
    <w:rsid w:val="00CD6907"/>
    <w:rsid w:val="00CE0D0F"/>
    <w:rsid w:val="00CE1527"/>
    <w:rsid w:val="00CE166E"/>
    <w:rsid w:val="00CE1A45"/>
    <w:rsid w:val="00CE2E0A"/>
    <w:rsid w:val="00CE43E2"/>
    <w:rsid w:val="00CE5DAB"/>
    <w:rsid w:val="00CE5F9B"/>
    <w:rsid w:val="00CE6ED7"/>
    <w:rsid w:val="00CE72F8"/>
    <w:rsid w:val="00CE7D1A"/>
    <w:rsid w:val="00CF014B"/>
    <w:rsid w:val="00CF1005"/>
    <w:rsid w:val="00CF2DC6"/>
    <w:rsid w:val="00CF3413"/>
    <w:rsid w:val="00CF34C3"/>
    <w:rsid w:val="00CF380C"/>
    <w:rsid w:val="00CF389E"/>
    <w:rsid w:val="00CF60E8"/>
    <w:rsid w:val="00CF6332"/>
    <w:rsid w:val="00CF6804"/>
    <w:rsid w:val="00CF71C2"/>
    <w:rsid w:val="00D003BD"/>
    <w:rsid w:val="00D01289"/>
    <w:rsid w:val="00D023A7"/>
    <w:rsid w:val="00D04196"/>
    <w:rsid w:val="00D04785"/>
    <w:rsid w:val="00D04BFD"/>
    <w:rsid w:val="00D050F4"/>
    <w:rsid w:val="00D06CBF"/>
    <w:rsid w:val="00D074FB"/>
    <w:rsid w:val="00D0751C"/>
    <w:rsid w:val="00D07614"/>
    <w:rsid w:val="00D07CF4"/>
    <w:rsid w:val="00D1221A"/>
    <w:rsid w:val="00D14209"/>
    <w:rsid w:val="00D14D89"/>
    <w:rsid w:val="00D15020"/>
    <w:rsid w:val="00D15A27"/>
    <w:rsid w:val="00D21A5E"/>
    <w:rsid w:val="00D26710"/>
    <w:rsid w:val="00D300CB"/>
    <w:rsid w:val="00D30927"/>
    <w:rsid w:val="00D310C4"/>
    <w:rsid w:val="00D3129F"/>
    <w:rsid w:val="00D31818"/>
    <w:rsid w:val="00D32C39"/>
    <w:rsid w:val="00D3449F"/>
    <w:rsid w:val="00D34549"/>
    <w:rsid w:val="00D3682A"/>
    <w:rsid w:val="00D40E31"/>
    <w:rsid w:val="00D412C5"/>
    <w:rsid w:val="00D440FB"/>
    <w:rsid w:val="00D4423A"/>
    <w:rsid w:val="00D4431F"/>
    <w:rsid w:val="00D452A2"/>
    <w:rsid w:val="00D45AF4"/>
    <w:rsid w:val="00D45C53"/>
    <w:rsid w:val="00D45CB6"/>
    <w:rsid w:val="00D4634E"/>
    <w:rsid w:val="00D46750"/>
    <w:rsid w:val="00D470CF"/>
    <w:rsid w:val="00D51387"/>
    <w:rsid w:val="00D51391"/>
    <w:rsid w:val="00D52786"/>
    <w:rsid w:val="00D52B11"/>
    <w:rsid w:val="00D54A64"/>
    <w:rsid w:val="00D54C09"/>
    <w:rsid w:val="00D553E4"/>
    <w:rsid w:val="00D557DF"/>
    <w:rsid w:val="00D5669D"/>
    <w:rsid w:val="00D5677F"/>
    <w:rsid w:val="00D57F14"/>
    <w:rsid w:val="00D61955"/>
    <w:rsid w:val="00D61963"/>
    <w:rsid w:val="00D6520E"/>
    <w:rsid w:val="00D70B0E"/>
    <w:rsid w:val="00D7106C"/>
    <w:rsid w:val="00D719A8"/>
    <w:rsid w:val="00D71E87"/>
    <w:rsid w:val="00D72AC8"/>
    <w:rsid w:val="00D73D54"/>
    <w:rsid w:val="00D74D46"/>
    <w:rsid w:val="00D76FD5"/>
    <w:rsid w:val="00D8049B"/>
    <w:rsid w:val="00D81E68"/>
    <w:rsid w:val="00D82F34"/>
    <w:rsid w:val="00D830A3"/>
    <w:rsid w:val="00D83B68"/>
    <w:rsid w:val="00D84268"/>
    <w:rsid w:val="00D85BEB"/>
    <w:rsid w:val="00D866C9"/>
    <w:rsid w:val="00D904D3"/>
    <w:rsid w:val="00D92ECA"/>
    <w:rsid w:val="00D9436A"/>
    <w:rsid w:val="00D96BD3"/>
    <w:rsid w:val="00DA0EAF"/>
    <w:rsid w:val="00DA256C"/>
    <w:rsid w:val="00DA5438"/>
    <w:rsid w:val="00DA62DF"/>
    <w:rsid w:val="00DA693A"/>
    <w:rsid w:val="00DA6A76"/>
    <w:rsid w:val="00DA719E"/>
    <w:rsid w:val="00DA7ABC"/>
    <w:rsid w:val="00DB6184"/>
    <w:rsid w:val="00DB6B94"/>
    <w:rsid w:val="00DC1BEC"/>
    <w:rsid w:val="00DC1D55"/>
    <w:rsid w:val="00DC3151"/>
    <w:rsid w:val="00DC6A3D"/>
    <w:rsid w:val="00DC7F6C"/>
    <w:rsid w:val="00DD250A"/>
    <w:rsid w:val="00DD27B8"/>
    <w:rsid w:val="00DD30AB"/>
    <w:rsid w:val="00DD36C1"/>
    <w:rsid w:val="00DD4D61"/>
    <w:rsid w:val="00DD687A"/>
    <w:rsid w:val="00DD6CF3"/>
    <w:rsid w:val="00DD7ED5"/>
    <w:rsid w:val="00DE045D"/>
    <w:rsid w:val="00DE1503"/>
    <w:rsid w:val="00DE2BE2"/>
    <w:rsid w:val="00DE51C8"/>
    <w:rsid w:val="00DE54CF"/>
    <w:rsid w:val="00DE61A8"/>
    <w:rsid w:val="00DE6700"/>
    <w:rsid w:val="00DE673C"/>
    <w:rsid w:val="00DE7C70"/>
    <w:rsid w:val="00DE7D67"/>
    <w:rsid w:val="00DF2BD8"/>
    <w:rsid w:val="00DF2C0D"/>
    <w:rsid w:val="00DF357D"/>
    <w:rsid w:val="00DF35AA"/>
    <w:rsid w:val="00DF3D95"/>
    <w:rsid w:val="00DF59B3"/>
    <w:rsid w:val="00DF66D0"/>
    <w:rsid w:val="00E0049D"/>
    <w:rsid w:val="00E0110D"/>
    <w:rsid w:val="00E0196F"/>
    <w:rsid w:val="00E01D65"/>
    <w:rsid w:val="00E03215"/>
    <w:rsid w:val="00E11430"/>
    <w:rsid w:val="00E12FE8"/>
    <w:rsid w:val="00E130A5"/>
    <w:rsid w:val="00E13FB7"/>
    <w:rsid w:val="00E151CD"/>
    <w:rsid w:val="00E159A0"/>
    <w:rsid w:val="00E15F10"/>
    <w:rsid w:val="00E17F39"/>
    <w:rsid w:val="00E208B4"/>
    <w:rsid w:val="00E2114B"/>
    <w:rsid w:val="00E2494A"/>
    <w:rsid w:val="00E251A7"/>
    <w:rsid w:val="00E25E78"/>
    <w:rsid w:val="00E27B33"/>
    <w:rsid w:val="00E27E5E"/>
    <w:rsid w:val="00E27EB7"/>
    <w:rsid w:val="00E313E9"/>
    <w:rsid w:val="00E34BB4"/>
    <w:rsid w:val="00E36690"/>
    <w:rsid w:val="00E373A7"/>
    <w:rsid w:val="00E37E56"/>
    <w:rsid w:val="00E4146E"/>
    <w:rsid w:val="00E422B9"/>
    <w:rsid w:val="00E42DC5"/>
    <w:rsid w:val="00E43D20"/>
    <w:rsid w:val="00E44076"/>
    <w:rsid w:val="00E44743"/>
    <w:rsid w:val="00E467BF"/>
    <w:rsid w:val="00E5076E"/>
    <w:rsid w:val="00E529F9"/>
    <w:rsid w:val="00E605A2"/>
    <w:rsid w:val="00E6092F"/>
    <w:rsid w:val="00E61E81"/>
    <w:rsid w:val="00E635A7"/>
    <w:rsid w:val="00E65808"/>
    <w:rsid w:val="00E71C4F"/>
    <w:rsid w:val="00E7274D"/>
    <w:rsid w:val="00E72C9E"/>
    <w:rsid w:val="00E7433B"/>
    <w:rsid w:val="00E7481F"/>
    <w:rsid w:val="00E74A2A"/>
    <w:rsid w:val="00E74A87"/>
    <w:rsid w:val="00E74B65"/>
    <w:rsid w:val="00E77189"/>
    <w:rsid w:val="00E81694"/>
    <w:rsid w:val="00E834BF"/>
    <w:rsid w:val="00E8359A"/>
    <w:rsid w:val="00E8670A"/>
    <w:rsid w:val="00E86FE6"/>
    <w:rsid w:val="00E872B1"/>
    <w:rsid w:val="00E914DE"/>
    <w:rsid w:val="00E92239"/>
    <w:rsid w:val="00E92D97"/>
    <w:rsid w:val="00E93A33"/>
    <w:rsid w:val="00E95D79"/>
    <w:rsid w:val="00E967FD"/>
    <w:rsid w:val="00E9737A"/>
    <w:rsid w:val="00EA07AE"/>
    <w:rsid w:val="00EA0AA5"/>
    <w:rsid w:val="00EA1924"/>
    <w:rsid w:val="00EA196C"/>
    <w:rsid w:val="00EA447F"/>
    <w:rsid w:val="00EA4696"/>
    <w:rsid w:val="00EB383F"/>
    <w:rsid w:val="00EB54A3"/>
    <w:rsid w:val="00EB550D"/>
    <w:rsid w:val="00EB647A"/>
    <w:rsid w:val="00EB699A"/>
    <w:rsid w:val="00EC2EC1"/>
    <w:rsid w:val="00EC3A2C"/>
    <w:rsid w:val="00EC4818"/>
    <w:rsid w:val="00EC6092"/>
    <w:rsid w:val="00ED044F"/>
    <w:rsid w:val="00ED29D3"/>
    <w:rsid w:val="00ED5A05"/>
    <w:rsid w:val="00ED69E5"/>
    <w:rsid w:val="00EE0E83"/>
    <w:rsid w:val="00EE21C4"/>
    <w:rsid w:val="00EE3043"/>
    <w:rsid w:val="00EE3C79"/>
    <w:rsid w:val="00EE6DF8"/>
    <w:rsid w:val="00EE72C2"/>
    <w:rsid w:val="00EF0331"/>
    <w:rsid w:val="00EF0C96"/>
    <w:rsid w:val="00EF0E85"/>
    <w:rsid w:val="00EF11E7"/>
    <w:rsid w:val="00EF18F8"/>
    <w:rsid w:val="00EF30D5"/>
    <w:rsid w:val="00EF3CDE"/>
    <w:rsid w:val="00EF48AF"/>
    <w:rsid w:val="00EF5B81"/>
    <w:rsid w:val="00EF74A0"/>
    <w:rsid w:val="00EF7D6E"/>
    <w:rsid w:val="00F00964"/>
    <w:rsid w:val="00F0104B"/>
    <w:rsid w:val="00F0119D"/>
    <w:rsid w:val="00F018B6"/>
    <w:rsid w:val="00F038AE"/>
    <w:rsid w:val="00F051AE"/>
    <w:rsid w:val="00F05E77"/>
    <w:rsid w:val="00F05EBC"/>
    <w:rsid w:val="00F06E03"/>
    <w:rsid w:val="00F06E3A"/>
    <w:rsid w:val="00F0721A"/>
    <w:rsid w:val="00F11A9E"/>
    <w:rsid w:val="00F21279"/>
    <w:rsid w:val="00F21C34"/>
    <w:rsid w:val="00F21CC9"/>
    <w:rsid w:val="00F23D27"/>
    <w:rsid w:val="00F258B0"/>
    <w:rsid w:val="00F25A1A"/>
    <w:rsid w:val="00F26FBD"/>
    <w:rsid w:val="00F27222"/>
    <w:rsid w:val="00F272FF"/>
    <w:rsid w:val="00F32D5D"/>
    <w:rsid w:val="00F34853"/>
    <w:rsid w:val="00F35D4B"/>
    <w:rsid w:val="00F36930"/>
    <w:rsid w:val="00F3719C"/>
    <w:rsid w:val="00F40A82"/>
    <w:rsid w:val="00F416B2"/>
    <w:rsid w:val="00F42A27"/>
    <w:rsid w:val="00F44849"/>
    <w:rsid w:val="00F45290"/>
    <w:rsid w:val="00F45B3C"/>
    <w:rsid w:val="00F549F4"/>
    <w:rsid w:val="00F6063F"/>
    <w:rsid w:val="00F60BFF"/>
    <w:rsid w:val="00F627A6"/>
    <w:rsid w:val="00F640CD"/>
    <w:rsid w:val="00F65270"/>
    <w:rsid w:val="00F658FF"/>
    <w:rsid w:val="00F660C4"/>
    <w:rsid w:val="00F66249"/>
    <w:rsid w:val="00F666D4"/>
    <w:rsid w:val="00F6672D"/>
    <w:rsid w:val="00F702FD"/>
    <w:rsid w:val="00F72AE7"/>
    <w:rsid w:val="00F74521"/>
    <w:rsid w:val="00F7553A"/>
    <w:rsid w:val="00F76BFA"/>
    <w:rsid w:val="00F77E1D"/>
    <w:rsid w:val="00F80BB6"/>
    <w:rsid w:val="00F8112D"/>
    <w:rsid w:val="00F81AC0"/>
    <w:rsid w:val="00F81BCB"/>
    <w:rsid w:val="00F82FB1"/>
    <w:rsid w:val="00F8509A"/>
    <w:rsid w:val="00F85817"/>
    <w:rsid w:val="00F85852"/>
    <w:rsid w:val="00F865DD"/>
    <w:rsid w:val="00F9114B"/>
    <w:rsid w:val="00F91852"/>
    <w:rsid w:val="00F92488"/>
    <w:rsid w:val="00F92AD5"/>
    <w:rsid w:val="00F9384E"/>
    <w:rsid w:val="00F93A25"/>
    <w:rsid w:val="00F93C02"/>
    <w:rsid w:val="00F967A8"/>
    <w:rsid w:val="00F96FE2"/>
    <w:rsid w:val="00F97207"/>
    <w:rsid w:val="00F97DB0"/>
    <w:rsid w:val="00FA1EDD"/>
    <w:rsid w:val="00FA612F"/>
    <w:rsid w:val="00FA6C18"/>
    <w:rsid w:val="00FA6D45"/>
    <w:rsid w:val="00FA76BA"/>
    <w:rsid w:val="00FB0D18"/>
    <w:rsid w:val="00FB1F7F"/>
    <w:rsid w:val="00FB2169"/>
    <w:rsid w:val="00FB3B82"/>
    <w:rsid w:val="00FB4E5A"/>
    <w:rsid w:val="00FB566E"/>
    <w:rsid w:val="00FB69E2"/>
    <w:rsid w:val="00FB741E"/>
    <w:rsid w:val="00FC04C6"/>
    <w:rsid w:val="00FC0EA1"/>
    <w:rsid w:val="00FC18FF"/>
    <w:rsid w:val="00FC1CC1"/>
    <w:rsid w:val="00FC1ED3"/>
    <w:rsid w:val="00FC4387"/>
    <w:rsid w:val="00FC5ABA"/>
    <w:rsid w:val="00FC660C"/>
    <w:rsid w:val="00FC6B0B"/>
    <w:rsid w:val="00FC6E25"/>
    <w:rsid w:val="00FC7F6E"/>
    <w:rsid w:val="00FD10FB"/>
    <w:rsid w:val="00FD118C"/>
    <w:rsid w:val="00FD1825"/>
    <w:rsid w:val="00FD3EEB"/>
    <w:rsid w:val="00FD410E"/>
    <w:rsid w:val="00FD503C"/>
    <w:rsid w:val="00FD6514"/>
    <w:rsid w:val="00FE19DF"/>
    <w:rsid w:val="00FE1FD2"/>
    <w:rsid w:val="00FE2BCE"/>
    <w:rsid w:val="00FE508D"/>
    <w:rsid w:val="00FE50B3"/>
    <w:rsid w:val="00FE67F2"/>
    <w:rsid w:val="00FE6A20"/>
    <w:rsid w:val="00FE6BD8"/>
    <w:rsid w:val="00FE7F8E"/>
    <w:rsid w:val="00FF025C"/>
    <w:rsid w:val="00FF0D3B"/>
    <w:rsid w:val="00FF2A31"/>
    <w:rsid w:val="00FF51B4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link w:val="a6"/>
    <w:uiPriority w:val="34"/>
    <w:qFormat/>
    <w:rsid w:val="005A408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F79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link w:val="ConsPlusNormal0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F79DE"/>
    <w:rPr>
      <w:rFonts w:ascii="Arial" w:eastAsia="Arial" w:hAnsi="Arial" w:cs="Arial"/>
      <w:sz w:val="20"/>
      <w:szCs w:val="20"/>
      <w:lang w:eastAsia="ar-SA"/>
    </w:rPr>
  </w:style>
  <w:style w:type="table" w:styleId="aa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F79DE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xl66">
    <w:name w:val="xl66"/>
    <w:basedOn w:val="a"/>
    <w:rsid w:val="00B96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B962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962B0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B96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B962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B962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B962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B962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B962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B962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B962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B962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B962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B962B0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B962B0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1">
    <w:name w:val="xl81"/>
    <w:basedOn w:val="a"/>
    <w:rsid w:val="00B962B0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B962B0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962B0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B962B0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B962B0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B962B0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962B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B962B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B962B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B962B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962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B962B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962B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B962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B962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B962B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B962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962B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B962B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B962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B962B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962B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962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962B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B962B0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B962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21">
    <w:name w:val="Hyperlink"/>
    <w:uiPriority w:val="99"/>
    <w:rsid w:val="00F258B0"/>
    <w:rPr>
      <w:color w:val="0000FF"/>
      <w:u w:val="single"/>
    </w:rPr>
  </w:style>
  <w:style w:type="paragraph" w:customStyle="1" w:styleId="a9">
    <w:name w:val="ConsPlusNormal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ConsPlusNormal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ConsPlusNonformat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C3FAD3CEA4150DA400E160AEF3780F6635CB096B712D623A98019A58A2841FA0FdAzBE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E845-6ADF-4F07-8B35-3DCBE057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26</Pages>
  <Words>5743</Words>
  <Characters>32741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Finansist-01</cp:lastModifiedBy>
  <cp:revision>349</cp:revision>
  <cp:lastPrinted>2019-06-21T03:59:00Z</cp:lastPrinted>
  <dcterms:created xsi:type="dcterms:W3CDTF">2019-04-16T05:03:00Z</dcterms:created>
  <dcterms:modified xsi:type="dcterms:W3CDTF">2024-05-21T05:37:00Z</dcterms:modified>
</cp:coreProperties>
</file>