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B5" w:rsidRDefault="005B05B5" w:rsidP="005B05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3</w:t>
      </w:r>
      <w:r w:rsidRPr="005B0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 постановлению администрации</w:t>
      </w:r>
    </w:p>
    <w:p w:rsidR="005B05B5" w:rsidRDefault="005B05B5" w:rsidP="005B05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B05B5">
        <w:rPr>
          <w:rFonts w:ascii="Times New Roman" w:hAnsi="Times New Roman" w:cs="Times New Roman"/>
          <w:sz w:val="24"/>
          <w:szCs w:val="24"/>
        </w:rPr>
        <w:t xml:space="preserve"> города Покачи                                                  </w:t>
      </w:r>
    </w:p>
    <w:p w:rsidR="005B05B5" w:rsidRDefault="005B05B5" w:rsidP="005B05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B05B5">
        <w:rPr>
          <w:rFonts w:ascii="Times New Roman" w:hAnsi="Times New Roman" w:cs="Times New Roman"/>
          <w:sz w:val="24"/>
          <w:szCs w:val="24"/>
        </w:rPr>
        <w:t xml:space="preserve"> от ______________ № _____</w:t>
      </w:r>
    </w:p>
    <w:p w:rsidR="005B05B5" w:rsidRDefault="005B05B5" w:rsidP="005B05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05B5" w:rsidRPr="005B05B5" w:rsidRDefault="005B05B5" w:rsidP="005B05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E656C" w:rsidRPr="009D0749" w:rsidRDefault="009D0749" w:rsidP="007E6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0749">
        <w:rPr>
          <w:rFonts w:ascii="Times New Roman" w:hAnsi="Times New Roman" w:cs="Times New Roman"/>
          <w:sz w:val="24"/>
          <w:szCs w:val="24"/>
        </w:rPr>
        <w:t xml:space="preserve">Пояснительная записка о </w:t>
      </w:r>
      <w:r w:rsidR="007E656C" w:rsidRPr="009D0749">
        <w:rPr>
          <w:rFonts w:ascii="Times New Roman" w:hAnsi="Times New Roman" w:cs="Times New Roman"/>
          <w:sz w:val="24"/>
          <w:szCs w:val="24"/>
        </w:rPr>
        <w:t xml:space="preserve"> реализации ведомственной целевой программы «Развитие музейной деятельности в городе Покачи на 2013 – 2015 годы»</w:t>
      </w:r>
    </w:p>
    <w:p w:rsidR="007E656C" w:rsidRPr="009D0749" w:rsidRDefault="009D0749" w:rsidP="009D07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0749">
        <w:rPr>
          <w:rFonts w:ascii="Times New Roman" w:hAnsi="Times New Roman" w:cs="Times New Roman"/>
          <w:sz w:val="24"/>
          <w:szCs w:val="24"/>
        </w:rPr>
        <w:t>(за весь период действия программы)</w:t>
      </w:r>
    </w:p>
    <w:p w:rsidR="009D0749" w:rsidRPr="007B1133" w:rsidRDefault="009D0749" w:rsidP="009D07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656C" w:rsidRPr="006A05FD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5FD">
        <w:rPr>
          <w:rFonts w:ascii="Times New Roman" w:hAnsi="Times New Roman" w:cs="Times New Roman"/>
          <w:sz w:val="24"/>
          <w:szCs w:val="24"/>
        </w:rPr>
        <w:t xml:space="preserve">1. Ведомственная целевая программа  «Развитие музейной деятельности в городе Покачи на 2013 – 2015 годы» утверждена  постановлением администрации города Покачи от </w:t>
      </w:r>
      <w:r>
        <w:rPr>
          <w:rFonts w:ascii="Times New Roman" w:hAnsi="Times New Roman" w:cs="Times New Roman"/>
          <w:sz w:val="24"/>
          <w:szCs w:val="24"/>
        </w:rPr>
        <w:t xml:space="preserve">24.07.2012 № 718. </w:t>
      </w:r>
      <w:r w:rsidRPr="006A05FD">
        <w:rPr>
          <w:rFonts w:ascii="Times New Roman" w:hAnsi="Times New Roman" w:cs="Times New Roman"/>
          <w:sz w:val="24"/>
          <w:szCs w:val="24"/>
        </w:rPr>
        <w:t>В течение отчетного периода были проведены корректировки  программы с целью установления соответствия нормативным правовым актам администрации города Покачи, а также уточнению финансового обеспечения программных мероприятий в соответствии с решениями Думы города Покачи.</w:t>
      </w:r>
    </w:p>
    <w:p w:rsidR="007E656C" w:rsidRPr="006A05FD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5FD">
        <w:rPr>
          <w:rFonts w:ascii="Times New Roman" w:hAnsi="Times New Roman" w:cs="Times New Roman"/>
          <w:sz w:val="24"/>
          <w:szCs w:val="24"/>
        </w:rPr>
        <w:t>2. Целью программы является  сохранение, пополнение, изучение и популяризация  историко-культурного наследия города Покачи, модернизация деятельности краеведческого музея, повышение его культурной конкурентоспособности.</w:t>
      </w:r>
    </w:p>
    <w:p w:rsidR="007E656C" w:rsidRPr="006A05FD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5FD">
        <w:rPr>
          <w:rFonts w:ascii="Times New Roman" w:hAnsi="Times New Roman" w:cs="Times New Roman"/>
          <w:sz w:val="24"/>
          <w:szCs w:val="24"/>
        </w:rPr>
        <w:t>3. Задачи программы:</w:t>
      </w:r>
    </w:p>
    <w:p w:rsidR="007E656C" w:rsidRPr="006A05FD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5FD">
        <w:rPr>
          <w:rFonts w:ascii="Times New Roman" w:hAnsi="Times New Roman" w:cs="Times New Roman"/>
          <w:sz w:val="24"/>
          <w:szCs w:val="24"/>
        </w:rPr>
        <w:t>1)использование новых информационных технологий в учетно-</w:t>
      </w:r>
      <w:proofErr w:type="spellStart"/>
      <w:r w:rsidRPr="006A05FD">
        <w:rPr>
          <w:rFonts w:ascii="Times New Roman" w:hAnsi="Times New Roman" w:cs="Times New Roman"/>
          <w:sz w:val="24"/>
          <w:szCs w:val="24"/>
        </w:rPr>
        <w:t>хранительской</w:t>
      </w:r>
      <w:proofErr w:type="spellEnd"/>
      <w:r w:rsidRPr="006A05FD">
        <w:rPr>
          <w:rFonts w:ascii="Times New Roman" w:hAnsi="Times New Roman" w:cs="Times New Roman"/>
          <w:sz w:val="24"/>
          <w:szCs w:val="24"/>
        </w:rPr>
        <w:t xml:space="preserve"> деятельности и популяризации культурных ценностей;</w:t>
      </w:r>
    </w:p>
    <w:p w:rsidR="007E656C" w:rsidRPr="006A05FD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5FD">
        <w:rPr>
          <w:rFonts w:ascii="Times New Roman" w:hAnsi="Times New Roman" w:cs="Times New Roman"/>
          <w:sz w:val="24"/>
          <w:szCs w:val="24"/>
        </w:rPr>
        <w:t>2) укрепление материально-технической базы;</w:t>
      </w:r>
    </w:p>
    <w:p w:rsidR="007E656C" w:rsidRPr="006A05FD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5FD">
        <w:rPr>
          <w:rFonts w:ascii="Times New Roman" w:hAnsi="Times New Roman" w:cs="Times New Roman"/>
          <w:sz w:val="24"/>
          <w:szCs w:val="24"/>
        </w:rPr>
        <w:t>3)повышение квалификации музейных работников;</w:t>
      </w:r>
    </w:p>
    <w:p w:rsidR="007E656C" w:rsidRPr="006A05FD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5FD">
        <w:rPr>
          <w:rFonts w:ascii="Times New Roman" w:hAnsi="Times New Roman" w:cs="Times New Roman"/>
          <w:sz w:val="24"/>
          <w:szCs w:val="24"/>
        </w:rPr>
        <w:t>4)совершенствование использования музейных предметов и музейных коллекций в научных, культурных, образовательных целях.</w:t>
      </w:r>
    </w:p>
    <w:p w:rsidR="007E656C" w:rsidRPr="006A05FD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5FD">
        <w:rPr>
          <w:rFonts w:ascii="Times New Roman" w:hAnsi="Times New Roman" w:cs="Times New Roman"/>
          <w:sz w:val="24"/>
          <w:szCs w:val="24"/>
        </w:rPr>
        <w:tab/>
        <w:t>4. В целях решения задач по развитию музейного дела, в пределах выделенных бюджетных ассигнований было осуществлено:</w:t>
      </w:r>
    </w:p>
    <w:p w:rsidR="007E656C" w:rsidRDefault="007E656C" w:rsidP="00DD6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5F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5FD">
        <w:rPr>
          <w:rFonts w:ascii="Times New Roman" w:hAnsi="Times New Roman" w:cs="Times New Roman"/>
          <w:sz w:val="24"/>
          <w:szCs w:val="24"/>
        </w:rPr>
        <w:t>по задаче «Использование новых информационных технологий в учетно-</w:t>
      </w:r>
      <w:proofErr w:type="spellStart"/>
      <w:r w:rsidRPr="006A05FD">
        <w:rPr>
          <w:rFonts w:ascii="Times New Roman" w:hAnsi="Times New Roman" w:cs="Times New Roman"/>
          <w:sz w:val="24"/>
          <w:szCs w:val="24"/>
        </w:rPr>
        <w:t>хранительской</w:t>
      </w:r>
      <w:proofErr w:type="spellEnd"/>
      <w:r w:rsidRPr="006A05FD">
        <w:rPr>
          <w:rFonts w:ascii="Times New Roman" w:hAnsi="Times New Roman" w:cs="Times New Roman"/>
          <w:sz w:val="24"/>
          <w:szCs w:val="24"/>
        </w:rPr>
        <w:t xml:space="preserve"> деятельности и популяризации культурных ценностей»</w:t>
      </w:r>
      <w:r w:rsidRPr="009500B9">
        <w:rPr>
          <w:rFonts w:ascii="Times New Roman" w:hAnsi="Times New Roman" w:cs="Times New Roman"/>
          <w:sz w:val="24"/>
          <w:szCs w:val="24"/>
        </w:rPr>
        <w:t>:</w:t>
      </w:r>
    </w:p>
    <w:p w:rsidR="00783BD9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</w:t>
      </w:r>
      <w:r w:rsidRPr="006A05FD">
        <w:rPr>
          <w:rFonts w:ascii="Times New Roman" w:hAnsi="Times New Roman" w:cs="Times New Roman"/>
          <w:sz w:val="24"/>
          <w:szCs w:val="24"/>
        </w:rPr>
        <w:t xml:space="preserve"> в декабре 2014 года в учреждении создан свой официальный сайт. Данное нововведение в деятельность учреждения </w:t>
      </w:r>
      <w:r w:rsidR="003625A4" w:rsidRPr="003625A4">
        <w:rPr>
          <w:rFonts w:ascii="Times New Roman" w:hAnsi="Times New Roman" w:cs="Times New Roman"/>
          <w:sz w:val="24"/>
          <w:szCs w:val="24"/>
        </w:rPr>
        <w:t>помогло</w:t>
      </w:r>
      <w:r w:rsidRPr="006A05FD">
        <w:rPr>
          <w:rFonts w:ascii="Times New Roman" w:hAnsi="Times New Roman" w:cs="Times New Roman"/>
          <w:sz w:val="24"/>
          <w:szCs w:val="24"/>
        </w:rPr>
        <w:t xml:space="preserve"> разнообразить предоставляемые музейно – информационные услуги, </w:t>
      </w:r>
      <w:r w:rsidR="003625A4">
        <w:rPr>
          <w:rFonts w:ascii="Times New Roman" w:hAnsi="Times New Roman" w:cs="Times New Roman"/>
          <w:sz w:val="24"/>
          <w:szCs w:val="24"/>
        </w:rPr>
        <w:t>позволило</w:t>
      </w:r>
      <w:r w:rsidRPr="006A05FD">
        <w:rPr>
          <w:rFonts w:ascii="Times New Roman" w:hAnsi="Times New Roman" w:cs="Times New Roman"/>
          <w:sz w:val="24"/>
          <w:szCs w:val="24"/>
        </w:rPr>
        <w:t xml:space="preserve"> пользовател</w:t>
      </w:r>
      <w:r w:rsidR="003625A4">
        <w:rPr>
          <w:rFonts w:ascii="Times New Roman" w:hAnsi="Times New Roman" w:cs="Times New Roman"/>
          <w:sz w:val="24"/>
          <w:szCs w:val="24"/>
        </w:rPr>
        <w:t>ям</w:t>
      </w:r>
      <w:r w:rsidRPr="006A05FD">
        <w:rPr>
          <w:rFonts w:ascii="Times New Roman" w:hAnsi="Times New Roman" w:cs="Times New Roman"/>
          <w:sz w:val="24"/>
          <w:szCs w:val="24"/>
        </w:rPr>
        <w:t xml:space="preserve"> в не режимном времени получить информацию о времени, месте проведения экскурсии, викторины, выставки, ее стоимости, наличии в учреждении необходимых материалов и др. Также заключен договор</w:t>
      </w:r>
      <w:r>
        <w:rPr>
          <w:rFonts w:ascii="Times New Roman" w:hAnsi="Times New Roman" w:cs="Times New Roman"/>
          <w:sz w:val="24"/>
          <w:szCs w:val="24"/>
        </w:rPr>
        <w:t xml:space="preserve"> на обслуживание интернет сайта</w:t>
      </w:r>
      <w:r w:rsidR="003625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56C" w:rsidRPr="008531BD" w:rsidRDefault="003625A4" w:rsidP="00783B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период </w:t>
      </w:r>
      <w:r w:rsidR="0009400F">
        <w:rPr>
          <w:rFonts w:ascii="Times New Roman" w:hAnsi="Times New Roman" w:cs="Times New Roman"/>
          <w:sz w:val="24"/>
          <w:szCs w:val="24"/>
        </w:rPr>
        <w:t>2013-2015гг.</w:t>
      </w:r>
      <w:r w:rsidR="008531BD">
        <w:rPr>
          <w:rFonts w:ascii="Times New Roman" w:hAnsi="Times New Roman" w:cs="Times New Roman"/>
          <w:sz w:val="24"/>
          <w:szCs w:val="24"/>
        </w:rPr>
        <w:t xml:space="preserve"> на реализацию данной задачи было израсходовано из средств местного бюджета 30 000 рублей</w:t>
      </w:r>
      <w:r w:rsidR="0009400F">
        <w:rPr>
          <w:rFonts w:ascii="Times New Roman" w:hAnsi="Times New Roman" w:cs="Times New Roman"/>
          <w:sz w:val="24"/>
          <w:szCs w:val="24"/>
        </w:rPr>
        <w:t>.</w:t>
      </w:r>
      <w:r w:rsidR="002603BC">
        <w:rPr>
          <w:rFonts w:ascii="Times New Roman" w:hAnsi="Times New Roman" w:cs="Times New Roman"/>
          <w:sz w:val="24"/>
          <w:szCs w:val="24"/>
        </w:rPr>
        <w:t xml:space="preserve"> Исполнение 100%.</w:t>
      </w:r>
      <w:r w:rsidR="0009400F">
        <w:rPr>
          <w:rFonts w:ascii="Times New Roman" w:hAnsi="Times New Roman" w:cs="Times New Roman"/>
          <w:sz w:val="24"/>
          <w:szCs w:val="24"/>
        </w:rPr>
        <w:t xml:space="preserve"> </w:t>
      </w:r>
      <w:r w:rsidR="0008241D">
        <w:rPr>
          <w:rFonts w:ascii="Times New Roman" w:hAnsi="Times New Roman" w:cs="Times New Roman"/>
          <w:sz w:val="24"/>
          <w:szCs w:val="24"/>
        </w:rPr>
        <w:t>Дальнейшая работа в данном направлен</w:t>
      </w:r>
      <w:r w:rsidR="0032032E">
        <w:rPr>
          <w:rFonts w:ascii="Times New Roman" w:hAnsi="Times New Roman" w:cs="Times New Roman"/>
          <w:sz w:val="24"/>
          <w:szCs w:val="24"/>
        </w:rPr>
        <w:t xml:space="preserve">ии будет возможна при условии </w:t>
      </w:r>
      <w:r w:rsidR="003B4BC0">
        <w:rPr>
          <w:rFonts w:ascii="Times New Roman" w:hAnsi="Times New Roman" w:cs="Times New Roman"/>
          <w:sz w:val="24"/>
          <w:szCs w:val="24"/>
        </w:rPr>
        <w:t>пролонгации заключенного</w:t>
      </w:r>
      <w:r w:rsidR="0032032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B4BC0">
        <w:rPr>
          <w:rFonts w:ascii="Times New Roman" w:hAnsi="Times New Roman" w:cs="Times New Roman"/>
          <w:sz w:val="24"/>
          <w:szCs w:val="24"/>
        </w:rPr>
        <w:t>а</w:t>
      </w:r>
      <w:r w:rsidR="0032032E">
        <w:rPr>
          <w:rFonts w:ascii="Times New Roman" w:hAnsi="Times New Roman" w:cs="Times New Roman"/>
          <w:sz w:val="24"/>
          <w:szCs w:val="24"/>
        </w:rPr>
        <w:t xml:space="preserve"> на обслуживание официального сайта учреждения.</w:t>
      </w:r>
    </w:p>
    <w:p w:rsidR="007E656C" w:rsidRDefault="007E656C" w:rsidP="00DD6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5FD">
        <w:rPr>
          <w:rFonts w:ascii="Times New Roman" w:hAnsi="Times New Roman" w:cs="Times New Roman"/>
          <w:sz w:val="24"/>
          <w:szCs w:val="24"/>
        </w:rPr>
        <w:t>2) по задаче «Укрепление материально-технической базы»:</w:t>
      </w:r>
    </w:p>
    <w:p w:rsidR="00A057FD" w:rsidRPr="006239FF" w:rsidRDefault="00A057FD" w:rsidP="00A057F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39FF">
        <w:rPr>
          <w:rFonts w:ascii="Times New Roman" w:hAnsi="Times New Roman" w:cs="Times New Roman"/>
          <w:color w:val="FF0000"/>
          <w:sz w:val="24"/>
          <w:szCs w:val="24"/>
        </w:rPr>
        <w:t>а</w:t>
      </w:r>
      <w:proofErr w:type="gramStart"/>
      <w:r w:rsidRPr="006239FF">
        <w:rPr>
          <w:rFonts w:ascii="Times New Roman" w:hAnsi="Times New Roman" w:cs="Times New Roman"/>
          <w:color w:val="FF0000"/>
          <w:sz w:val="24"/>
          <w:szCs w:val="24"/>
        </w:rPr>
        <w:t>)п</w:t>
      </w:r>
      <w:proofErr w:type="gramEnd"/>
      <w:r w:rsidRPr="006239FF">
        <w:rPr>
          <w:rFonts w:ascii="Times New Roman" w:hAnsi="Times New Roman" w:cs="Times New Roman"/>
          <w:color w:val="FF0000"/>
          <w:sz w:val="24"/>
          <w:szCs w:val="24"/>
        </w:rPr>
        <w:t xml:space="preserve">роизведена </w:t>
      </w:r>
      <w:proofErr w:type="spellStart"/>
      <w:r w:rsidRPr="006239FF">
        <w:rPr>
          <w:rFonts w:ascii="Times New Roman" w:hAnsi="Times New Roman" w:cs="Times New Roman"/>
          <w:color w:val="FF0000"/>
          <w:sz w:val="24"/>
          <w:szCs w:val="24"/>
        </w:rPr>
        <w:t>реэкспозиция</w:t>
      </w:r>
      <w:proofErr w:type="spellEnd"/>
      <w:r w:rsidRPr="006239FF">
        <w:rPr>
          <w:rFonts w:ascii="Times New Roman" w:hAnsi="Times New Roman" w:cs="Times New Roman"/>
          <w:color w:val="FF0000"/>
          <w:sz w:val="24"/>
          <w:szCs w:val="24"/>
        </w:rPr>
        <w:t xml:space="preserve"> зала природы (закуплены </w:t>
      </w:r>
      <w:proofErr w:type="spellStart"/>
      <w:r w:rsidRPr="006239FF">
        <w:rPr>
          <w:rFonts w:ascii="Times New Roman" w:hAnsi="Times New Roman" w:cs="Times New Roman"/>
          <w:color w:val="FF0000"/>
          <w:sz w:val="24"/>
          <w:szCs w:val="24"/>
        </w:rPr>
        <w:t>таксидермические</w:t>
      </w:r>
      <w:proofErr w:type="spellEnd"/>
      <w:r w:rsidRPr="006239FF">
        <w:rPr>
          <w:rFonts w:ascii="Times New Roman" w:hAnsi="Times New Roman" w:cs="Times New Roman"/>
          <w:color w:val="FF0000"/>
          <w:sz w:val="24"/>
          <w:szCs w:val="24"/>
        </w:rPr>
        <w:t xml:space="preserve"> экспонаты (чучело выдры, барсука, хищных птиц) и этнографические экспонаты                 (</w:t>
      </w:r>
      <w:proofErr w:type="spellStart"/>
      <w:r w:rsidRPr="006239FF">
        <w:rPr>
          <w:rFonts w:ascii="Times New Roman" w:hAnsi="Times New Roman" w:cs="Times New Roman"/>
          <w:color w:val="FF0000"/>
          <w:sz w:val="24"/>
          <w:szCs w:val="24"/>
        </w:rPr>
        <w:t>биссерные</w:t>
      </w:r>
      <w:proofErr w:type="spellEnd"/>
      <w:r w:rsidRPr="006239FF">
        <w:rPr>
          <w:rFonts w:ascii="Times New Roman" w:hAnsi="Times New Roman" w:cs="Times New Roman"/>
          <w:color w:val="FF0000"/>
          <w:sz w:val="24"/>
          <w:szCs w:val="24"/>
        </w:rPr>
        <w:t xml:space="preserve"> полоски (</w:t>
      </w:r>
      <w:proofErr w:type="spellStart"/>
      <w:r w:rsidRPr="006239FF">
        <w:rPr>
          <w:rFonts w:ascii="Times New Roman" w:hAnsi="Times New Roman" w:cs="Times New Roman"/>
          <w:color w:val="FF0000"/>
          <w:sz w:val="24"/>
          <w:szCs w:val="24"/>
        </w:rPr>
        <w:t>пынты</w:t>
      </w:r>
      <w:proofErr w:type="spellEnd"/>
      <w:r w:rsidRPr="006239FF">
        <w:rPr>
          <w:rFonts w:ascii="Times New Roman" w:hAnsi="Times New Roman" w:cs="Times New Roman"/>
          <w:color w:val="FF0000"/>
          <w:sz w:val="24"/>
          <w:szCs w:val="24"/>
        </w:rPr>
        <w:t>), женское национальное хантыйское платье</w:t>
      </w:r>
      <w:r w:rsidR="005B05B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853B0" w:rsidRPr="006239FF">
        <w:rPr>
          <w:rFonts w:ascii="Times New Roman" w:hAnsi="Times New Roman" w:cs="Times New Roman"/>
          <w:color w:val="FF0000"/>
          <w:sz w:val="24"/>
          <w:szCs w:val="24"/>
        </w:rPr>
        <w:t xml:space="preserve">), 6 предметов этнографической коллекции, изготовлена циновка из </w:t>
      </w:r>
      <w:proofErr w:type="spellStart"/>
      <w:r w:rsidR="00C853B0" w:rsidRPr="006239FF">
        <w:rPr>
          <w:rFonts w:ascii="Times New Roman" w:hAnsi="Times New Roman" w:cs="Times New Roman"/>
          <w:color w:val="FF0000"/>
          <w:sz w:val="24"/>
          <w:szCs w:val="24"/>
        </w:rPr>
        <w:t>перия</w:t>
      </w:r>
      <w:proofErr w:type="spellEnd"/>
      <w:r w:rsidR="00C853B0" w:rsidRPr="006239FF">
        <w:rPr>
          <w:rFonts w:ascii="Times New Roman" w:hAnsi="Times New Roman" w:cs="Times New Roman"/>
          <w:color w:val="FF0000"/>
          <w:sz w:val="24"/>
          <w:szCs w:val="24"/>
        </w:rPr>
        <w:t xml:space="preserve"> (3 шт.), и из бересты (30шт.)</w:t>
      </w:r>
      <w:r w:rsidR="005B05B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6239FF" w:rsidRPr="006239F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</w:p>
    <w:p w:rsidR="00A057FD" w:rsidRPr="00CA7CE9" w:rsidRDefault="00A057FD" w:rsidP="00A057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CE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7CE9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CA7CE9">
        <w:rPr>
          <w:rFonts w:ascii="Times New Roman" w:hAnsi="Times New Roman" w:cs="Times New Roman"/>
          <w:sz w:val="24"/>
          <w:szCs w:val="24"/>
        </w:rPr>
        <w:t>риобретена офисная мебель (офисные кресла);</w:t>
      </w:r>
    </w:p>
    <w:p w:rsidR="00A057FD" w:rsidRDefault="00A057FD" w:rsidP="00A057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CE9"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CA7C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7CE9">
        <w:rPr>
          <w:rFonts w:ascii="Times New Roman" w:hAnsi="Times New Roman" w:cs="Times New Roman"/>
          <w:sz w:val="24"/>
          <w:szCs w:val="24"/>
        </w:rPr>
        <w:t>роизведена частичная реконструкция экспозиционных залов с учётом современных требований музейного дела (приобретены гигрометры - приборы для контроля температурно – влажностного режима);</w:t>
      </w:r>
    </w:p>
    <w:p w:rsidR="00C853B0" w:rsidRPr="00CA7CE9" w:rsidRDefault="00C853B0" w:rsidP="00A057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A05FD">
        <w:rPr>
          <w:rFonts w:ascii="Times New Roman" w:hAnsi="Times New Roman" w:cs="Times New Roman"/>
          <w:sz w:val="24"/>
          <w:szCs w:val="24"/>
        </w:rPr>
        <w:t>) продолжена частичная реконструкция экспозиционных залов: для обеспечения санитарных норм хранения музейных пр</w:t>
      </w:r>
      <w:r>
        <w:rPr>
          <w:rFonts w:ascii="Times New Roman" w:hAnsi="Times New Roman" w:cs="Times New Roman"/>
          <w:sz w:val="24"/>
          <w:szCs w:val="24"/>
        </w:rPr>
        <w:t>едметов и музейных коллекций</w:t>
      </w:r>
      <w:r w:rsidRPr="006A0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5FD">
        <w:rPr>
          <w:rFonts w:ascii="Times New Roman" w:hAnsi="Times New Roman" w:cs="Times New Roman"/>
          <w:sz w:val="24"/>
          <w:szCs w:val="24"/>
        </w:rPr>
        <w:t>приобретен</w:t>
      </w:r>
      <w:proofErr w:type="gramEnd"/>
      <w:r w:rsidRPr="006A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FD">
        <w:rPr>
          <w:rFonts w:ascii="Times New Roman" w:hAnsi="Times New Roman" w:cs="Times New Roman"/>
          <w:sz w:val="24"/>
          <w:szCs w:val="24"/>
        </w:rPr>
        <w:t>воздухоувлажнитель</w:t>
      </w:r>
      <w:proofErr w:type="spellEnd"/>
      <w:r w:rsidRPr="006A05FD">
        <w:rPr>
          <w:rFonts w:ascii="Times New Roman" w:hAnsi="Times New Roman" w:cs="Times New Roman"/>
          <w:sz w:val="24"/>
          <w:szCs w:val="24"/>
        </w:rPr>
        <w:t>;</w:t>
      </w:r>
    </w:p>
    <w:p w:rsidR="004775DB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81F8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057FD">
        <w:rPr>
          <w:rFonts w:ascii="Times New Roman" w:hAnsi="Times New Roman" w:cs="Times New Roman"/>
          <w:sz w:val="24"/>
          <w:szCs w:val="24"/>
        </w:rPr>
        <w:t>)</w:t>
      </w:r>
      <w:r w:rsidR="004775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775DB">
        <w:rPr>
          <w:rFonts w:ascii="Times New Roman" w:hAnsi="Times New Roman" w:cs="Times New Roman"/>
          <w:sz w:val="24"/>
          <w:szCs w:val="24"/>
        </w:rPr>
        <w:t>риобретена</w:t>
      </w:r>
      <w:r w:rsidRPr="006A05FD">
        <w:rPr>
          <w:rFonts w:ascii="Times New Roman" w:hAnsi="Times New Roman" w:cs="Times New Roman"/>
          <w:sz w:val="24"/>
          <w:szCs w:val="24"/>
        </w:rPr>
        <w:t xml:space="preserve"> </w:t>
      </w:r>
      <w:r w:rsidR="004775DB">
        <w:rPr>
          <w:rFonts w:ascii="Times New Roman" w:hAnsi="Times New Roman" w:cs="Times New Roman"/>
          <w:sz w:val="24"/>
          <w:szCs w:val="24"/>
        </w:rPr>
        <w:t>компьютерная техника</w:t>
      </w:r>
      <w:r w:rsidR="00410BAB">
        <w:rPr>
          <w:rFonts w:ascii="Times New Roman" w:hAnsi="Times New Roman" w:cs="Times New Roman"/>
          <w:sz w:val="24"/>
          <w:szCs w:val="24"/>
        </w:rPr>
        <w:t xml:space="preserve"> </w:t>
      </w:r>
      <w:r w:rsidR="00410BAB" w:rsidRPr="00410BAB">
        <w:rPr>
          <w:rFonts w:ascii="Times New Roman" w:hAnsi="Times New Roman" w:cs="Times New Roman"/>
          <w:color w:val="FF0000"/>
          <w:sz w:val="24"/>
          <w:szCs w:val="24"/>
        </w:rPr>
        <w:t>(ноутбук)</w:t>
      </w:r>
      <w:r w:rsidR="004775DB">
        <w:rPr>
          <w:rFonts w:ascii="Times New Roman" w:hAnsi="Times New Roman" w:cs="Times New Roman"/>
          <w:sz w:val="24"/>
          <w:szCs w:val="24"/>
        </w:rPr>
        <w:t xml:space="preserve"> и программные продукты</w:t>
      </w:r>
      <w:r w:rsidRPr="006A05FD">
        <w:rPr>
          <w:rFonts w:ascii="Times New Roman" w:hAnsi="Times New Roman" w:cs="Times New Roman"/>
          <w:sz w:val="24"/>
          <w:szCs w:val="24"/>
        </w:rPr>
        <w:t xml:space="preserve"> (антивирусные  и </w:t>
      </w:r>
      <w:r w:rsidR="004775DB">
        <w:rPr>
          <w:rFonts w:ascii="Times New Roman" w:hAnsi="Times New Roman" w:cs="Times New Roman"/>
          <w:sz w:val="24"/>
          <w:szCs w:val="24"/>
        </w:rPr>
        <w:t>специализированные программы);</w:t>
      </w:r>
    </w:p>
    <w:p w:rsidR="007E656C" w:rsidRPr="00C81F8F" w:rsidRDefault="00C81F8F" w:rsidP="004775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7E656C" w:rsidRPr="006A05FD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="007E656C" w:rsidRPr="006A05FD">
        <w:rPr>
          <w:rFonts w:ascii="Times New Roman" w:hAnsi="Times New Roman" w:cs="Times New Roman"/>
          <w:sz w:val="24"/>
          <w:szCs w:val="24"/>
        </w:rPr>
        <w:t>обильное выставочное оборудование (8 стендов и 10 мольберт</w:t>
      </w:r>
      <w:r>
        <w:rPr>
          <w:rFonts w:ascii="Times New Roman" w:hAnsi="Times New Roman" w:cs="Times New Roman"/>
          <w:sz w:val="24"/>
          <w:szCs w:val="24"/>
        </w:rPr>
        <w:t>ов)</w:t>
      </w:r>
      <w:r w:rsidRPr="00C81F8F">
        <w:rPr>
          <w:rFonts w:ascii="Times New Roman" w:hAnsi="Times New Roman" w:cs="Times New Roman"/>
          <w:sz w:val="24"/>
          <w:szCs w:val="24"/>
        </w:rPr>
        <w:t>;</w:t>
      </w:r>
    </w:p>
    <w:p w:rsidR="0038657C" w:rsidRPr="0038657C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657C">
        <w:rPr>
          <w:rFonts w:ascii="Times New Roman" w:hAnsi="Times New Roman" w:cs="Times New Roman"/>
          <w:sz w:val="24"/>
          <w:szCs w:val="24"/>
        </w:rPr>
        <w:t>Всего за период 2013-2015гг. на реализацию данной задачи было израсходовано</w:t>
      </w:r>
      <w:r w:rsidR="0038657C" w:rsidRPr="0038657C">
        <w:rPr>
          <w:rFonts w:ascii="Times New Roman" w:hAnsi="Times New Roman" w:cs="Times New Roman"/>
          <w:sz w:val="24"/>
          <w:szCs w:val="24"/>
        </w:rPr>
        <w:t>:</w:t>
      </w:r>
    </w:p>
    <w:p w:rsidR="007E656C" w:rsidRPr="002438CB" w:rsidRDefault="0038657C" w:rsidP="003865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средств местного бюджета </w:t>
      </w:r>
      <w:r w:rsidR="002438CB">
        <w:rPr>
          <w:rFonts w:ascii="Times New Roman" w:hAnsi="Times New Roman" w:cs="Times New Roman"/>
          <w:sz w:val="24"/>
          <w:szCs w:val="24"/>
        </w:rPr>
        <w:t>649 388 рублей</w:t>
      </w:r>
      <w:r w:rsidR="002603BC">
        <w:rPr>
          <w:rFonts w:ascii="Times New Roman" w:hAnsi="Times New Roman" w:cs="Times New Roman"/>
          <w:sz w:val="24"/>
          <w:szCs w:val="24"/>
        </w:rPr>
        <w:t>. Исполнение 100%</w:t>
      </w:r>
      <w:r w:rsidR="002438CB" w:rsidRPr="002438CB">
        <w:rPr>
          <w:rFonts w:ascii="Times New Roman" w:hAnsi="Times New Roman" w:cs="Times New Roman"/>
          <w:sz w:val="24"/>
          <w:szCs w:val="24"/>
        </w:rPr>
        <w:t>;</w:t>
      </w:r>
    </w:p>
    <w:p w:rsidR="002438CB" w:rsidRDefault="002438CB" w:rsidP="003865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 окружного бюджета составили 200 000 рублей.</w:t>
      </w:r>
      <w:r w:rsidR="002603BC">
        <w:rPr>
          <w:rFonts w:ascii="Times New Roman" w:hAnsi="Times New Roman" w:cs="Times New Roman"/>
          <w:sz w:val="24"/>
          <w:szCs w:val="24"/>
        </w:rPr>
        <w:t xml:space="preserve"> Исполнение 100%.</w:t>
      </w:r>
    </w:p>
    <w:p w:rsidR="00A4355F" w:rsidRDefault="002B5CB1" w:rsidP="0038657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Дальнейшая работа в данном направлении требует капитальных финансовых вложений в обеспечение сохранности музейных экспонатов</w:t>
      </w:r>
      <w:r w:rsidR="00A4355F">
        <w:rPr>
          <w:rFonts w:ascii="Times New Roman" w:hAnsi="Times New Roman" w:cs="Times New Roman"/>
        </w:rPr>
        <w:t>, т.к.</w:t>
      </w:r>
      <w:r w:rsidR="00250841">
        <w:rPr>
          <w:rFonts w:ascii="Times New Roman" w:hAnsi="Times New Roman" w:cs="Times New Roman"/>
        </w:rPr>
        <w:t xml:space="preserve"> помещение сегодняшнего музея совершенно не соответствует нормам хранения музейных предметов и коллекций в надлежащем состоянии. </w:t>
      </w:r>
      <w:r w:rsidR="00735C3B">
        <w:rPr>
          <w:rFonts w:ascii="Times New Roman" w:hAnsi="Times New Roman" w:cs="Times New Roman"/>
        </w:rPr>
        <w:t>Реконструкция фондохранилища</w:t>
      </w:r>
      <w:r w:rsidR="0075740F">
        <w:rPr>
          <w:rFonts w:ascii="Times New Roman" w:hAnsi="Times New Roman" w:cs="Times New Roman"/>
        </w:rPr>
        <w:t>, приобретение необходимо</w:t>
      </w:r>
      <w:r w:rsidR="00FC33ED">
        <w:rPr>
          <w:rFonts w:ascii="Times New Roman" w:hAnsi="Times New Roman" w:cs="Times New Roman"/>
        </w:rPr>
        <w:t>го оборудования, позволя</w:t>
      </w:r>
      <w:r w:rsidR="00962BFB">
        <w:rPr>
          <w:rFonts w:ascii="Times New Roman" w:hAnsi="Times New Roman" w:cs="Times New Roman"/>
        </w:rPr>
        <w:t>т сохранить имеющиеся фонды</w:t>
      </w:r>
      <w:r w:rsidR="00E93FC7">
        <w:rPr>
          <w:rFonts w:ascii="Times New Roman" w:hAnsi="Times New Roman" w:cs="Times New Roman"/>
        </w:rPr>
        <w:t>, регулярное пополнение</w:t>
      </w:r>
      <w:r w:rsidR="00452B81">
        <w:rPr>
          <w:rFonts w:ascii="Times New Roman" w:hAnsi="Times New Roman" w:cs="Times New Roman"/>
        </w:rPr>
        <w:t xml:space="preserve"> будет</w:t>
      </w:r>
      <w:r w:rsidR="00735C3B" w:rsidRPr="00DD0483">
        <w:rPr>
          <w:rFonts w:ascii="Times New Roman" w:hAnsi="Times New Roman" w:cs="Times New Roman"/>
          <w:sz w:val="24"/>
          <w:szCs w:val="24"/>
        </w:rPr>
        <w:t xml:space="preserve"> способствовать </w:t>
      </w:r>
      <w:r w:rsidR="00452B81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="00452B81">
        <w:rPr>
          <w:rFonts w:ascii="Times New Roman" w:hAnsi="Times New Roman" w:cs="Times New Roman"/>
          <w:sz w:val="24"/>
          <w:szCs w:val="24"/>
        </w:rPr>
        <w:t>экпонированию</w:t>
      </w:r>
      <w:proofErr w:type="spellEnd"/>
      <w:r w:rsidR="005A6301">
        <w:rPr>
          <w:rFonts w:ascii="Times New Roman" w:hAnsi="Times New Roman" w:cs="Times New Roman"/>
          <w:sz w:val="24"/>
          <w:szCs w:val="24"/>
        </w:rPr>
        <w:t xml:space="preserve">, </w:t>
      </w:r>
      <w:r w:rsidR="00735C3B">
        <w:rPr>
          <w:rFonts w:ascii="Times New Roman" w:hAnsi="Times New Roman" w:cs="Times New Roman"/>
        </w:rPr>
        <w:t xml:space="preserve">а также </w:t>
      </w:r>
      <w:r w:rsidR="00735C3B" w:rsidRPr="00DD0483">
        <w:rPr>
          <w:rFonts w:ascii="Times New Roman" w:hAnsi="Times New Roman" w:cs="Times New Roman"/>
        </w:rPr>
        <w:t>повышению доступности и общественной значимости.</w:t>
      </w:r>
    </w:p>
    <w:p w:rsidR="00783BD9" w:rsidRPr="00BF4C19" w:rsidRDefault="007E656C" w:rsidP="00DD6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C19">
        <w:rPr>
          <w:rFonts w:ascii="Times New Roman" w:hAnsi="Times New Roman" w:cs="Times New Roman"/>
          <w:sz w:val="24"/>
          <w:szCs w:val="24"/>
        </w:rPr>
        <w:t>3) по задаче</w:t>
      </w:r>
      <w:r w:rsidR="00783BD9" w:rsidRPr="00BF4C19">
        <w:rPr>
          <w:rFonts w:ascii="Times New Roman" w:hAnsi="Times New Roman" w:cs="Times New Roman"/>
          <w:sz w:val="24"/>
          <w:szCs w:val="24"/>
        </w:rPr>
        <w:t xml:space="preserve"> « Повышение квалификации музейных работников»</w:t>
      </w:r>
      <w:r w:rsidR="00363D65" w:rsidRPr="00BF4C19">
        <w:rPr>
          <w:rFonts w:ascii="Times New Roman" w:hAnsi="Times New Roman" w:cs="Times New Roman"/>
          <w:sz w:val="24"/>
          <w:szCs w:val="24"/>
        </w:rPr>
        <w:t>:</w:t>
      </w:r>
    </w:p>
    <w:p w:rsidR="00783BD9" w:rsidRDefault="00363D65" w:rsidP="003865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C19">
        <w:rPr>
          <w:rFonts w:ascii="Times New Roman" w:hAnsi="Times New Roman" w:cs="Times New Roman"/>
          <w:sz w:val="24"/>
          <w:szCs w:val="24"/>
        </w:rPr>
        <w:t>а)</w:t>
      </w:r>
      <w:r w:rsidR="00E10564" w:rsidRPr="00BF4C19">
        <w:rPr>
          <w:rFonts w:ascii="Times New Roman" w:hAnsi="Times New Roman" w:cs="Times New Roman"/>
        </w:rPr>
        <w:t xml:space="preserve"> </w:t>
      </w:r>
      <w:r w:rsidR="00894896">
        <w:rPr>
          <w:rFonts w:ascii="Times New Roman" w:hAnsi="Times New Roman" w:cs="Times New Roman"/>
        </w:rPr>
        <w:t>2 музейных работников</w:t>
      </w:r>
      <w:bookmarkStart w:id="0" w:name="_GoBack"/>
      <w:bookmarkEnd w:id="0"/>
      <w:r w:rsidR="00E10564" w:rsidRPr="00BF4C19">
        <w:rPr>
          <w:rFonts w:ascii="Times New Roman" w:hAnsi="Times New Roman" w:cs="Times New Roman"/>
        </w:rPr>
        <w:t xml:space="preserve"> приняли </w:t>
      </w:r>
      <w:r w:rsidR="00E10564" w:rsidRPr="00BF4C19">
        <w:rPr>
          <w:rFonts w:ascii="Times New Roman" w:hAnsi="Times New Roman" w:cs="Times New Roman"/>
          <w:sz w:val="24"/>
          <w:szCs w:val="24"/>
        </w:rPr>
        <w:t>участие в практическом семинаре «Обеспечение сохранности, хранения и</w:t>
      </w:r>
      <w:r w:rsidR="00BF4C19" w:rsidRPr="00BF4C19">
        <w:rPr>
          <w:rFonts w:ascii="Times New Roman" w:hAnsi="Times New Roman" w:cs="Times New Roman"/>
          <w:sz w:val="24"/>
          <w:szCs w:val="24"/>
        </w:rPr>
        <w:t xml:space="preserve"> консервации</w:t>
      </w:r>
      <w:r w:rsidR="00E10564" w:rsidRPr="00BF4C19">
        <w:rPr>
          <w:rFonts w:ascii="Times New Roman" w:hAnsi="Times New Roman" w:cs="Times New Roman"/>
          <w:sz w:val="24"/>
          <w:szCs w:val="24"/>
        </w:rPr>
        <w:t xml:space="preserve"> фотодокументов» в городе Ханты-Мансийске;</w:t>
      </w:r>
    </w:p>
    <w:p w:rsidR="00BF4C19" w:rsidRPr="00BF4C19" w:rsidRDefault="00BF4C19" w:rsidP="003865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период 2013-2015гг. на реализацию данной задачи из средств местного бюджета было израсходовано 18 112 рублей</w:t>
      </w:r>
      <w:r w:rsidR="005A1265">
        <w:rPr>
          <w:rFonts w:ascii="Times New Roman" w:hAnsi="Times New Roman" w:cs="Times New Roman"/>
          <w:sz w:val="24"/>
          <w:szCs w:val="24"/>
        </w:rPr>
        <w:t>. Исполнение 100%</w:t>
      </w:r>
      <w:proofErr w:type="gramStart"/>
      <w:r w:rsidR="005A1265">
        <w:rPr>
          <w:rFonts w:ascii="Times New Roman" w:hAnsi="Times New Roman" w:cs="Times New Roman"/>
          <w:sz w:val="24"/>
          <w:szCs w:val="24"/>
        </w:rPr>
        <w:t xml:space="preserve"> </w:t>
      </w:r>
      <w:r w:rsidRPr="00BF4C1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E656C" w:rsidRDefault="00BF4C19" w:rsidP="003865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 задаче </w:t>
      </w:r>
      <w:r w:rsidR="007E656C" w:rsidRPr="006A05FD">
        <w:rPr>
          <w:rFonts w:ascii="Times New Roman" w:hAnsi="Times New Roman" w:cs="Times New Roman"/>
          <w:sz w:val="24"/>
          <w:szCs w:val="24"/>
        </w:rPr>
        <w:t>«Совершенствование использования музейных предметов и музейных коллекций в научных, культурных, образовательных целях»:</w:t>
      </w:r>
    </w:p>
    <w:p w:rsidR="00CB40EE" w:rsidRDefault="006239FF" w:rsidP="006239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CE9">
        <w:rPr>
          <w:rFonts w:ascii="Times New Roman" w:hAnsi="Times New Roman" w:cs="Times New Roman"/>
          <w:sz w:val="24"/>
          <w:szCs w:val="24"/>
        </w:rPr>
        <w:t xml:space="preserve">а) </w:t>
      </w:r>
      <w:r w:rsidR="00866687">
        <w:rPr>
          <w:rFonts w:ascii="Times New Roman" w:hAnsi="Times New Roman" w:cs="Times New Roman"/>
          <w:sz w:val="24"/>
          <w:szCs w:val="24"/>
        </w:rPr>
        <w:t xml:space="preserve">для жителей и гостей города </w:t>
      </w:r>
      <w:r w:rsidR="001E54E3">
        <w:rPr>
          <w:rFonts w:ascii="Times New Roman" w:hAnsi="Times New Roman" w:cs="Times New Roman"/>
          <w:sz w:val="24"/>
          <w:szCs w:val="24"/>
        </w:rPr>
        <w:t>подготовлены</w:t>
      </w:r>
      <w:r w:rsidRPr="00CA7CE9">
        <w:rPr>
          <w:rFonts w:ascii="Times New Roman" w:hAnsi="Times New Roman" w:cs="Times New Roman"/>
          <w:sz w:val="24"/>
          <w:szCs w:val="24"/>
        </w:rPr>
        <w:t xml:space="preserve"> </w:t>
      </w:r>
      <w:r w:rsidR="009C0234">
        <w:rPr>
          <w:rFonts w:ascii="Times New Roman" w:hAnsi="Times New Roman" w:cs="Times New Roman"/>
          <w:sz w:val="24"/>
          <w:szCs w:val="24"/>
        </w:rPr>
        <w:t xml:space="preserve">стационарные </w:t>
      </w:r>
      <w:r w:rsidR="00866687">
        <w:rPr>
          <w:rFonts w:ascii="Times New Roman" w:hAnsi="Times New Roman" w:cs="Times New Roman"/>
          <w:sz w:val="24"/>
          <w:szCs w:val="24"/>
        </w:rPr>
        <w:t>и передвижные выставки</w:t>
      </w:r>
      <w:r w:rsidR="001E54E3">
        <w:rPr>
          <w:rFonts w:ascii="Times New Roman" w:hAnsi="Times New Roman" w:cs="Times New Roman"/>
          <w:sz w:val="24"/>
          <w:szCs w:val="24"/>
        </w:rPr>
        <w:t>.</w:t>
      </w:r>
      <w:r w:rsidR="00866687">
        <w:rPr>
          <w:rFonts w:ascii="Times New Roman" w:hAnsi="Times New Roman" w:cs="Times New Roman"/>
          <w:sz w:val="24"/>
          <w:szCs w:val="24"/>
        </w:rPr>
        <w:t xml:space="preserve"> </w:t>
      </w:r>
      <w:r w:rsidR="00A759E4">
        <w:rPr>
          <w:rFonts w:ascii="Times New Roman" w:hAnsi="Times New Roman" w:cs="Times New Roman"/>
          <w:sz w:val="24"/>
          <w:szCs w:val="24"/>
        </w:rPr>
        <w:t>11</w:t>
      </w:r>
      <w:r w:rsidR="001E54E3">
        <w:rPr>
          <w:rFonts w:ascii="Times New Roman" w:hAnsi="Times New Roman" w:cs="Times New Roman"/>
          <w:sz w:val="24"/>
          <w:szCs w:val="24"/>
        </w:rPr>
        <w:t xml:space="preserve"> различных по направлениям</w:t>
      </w:r>
      <w:r w:rsidR="007C2D9A">
        <w:rPr>
          <w:rFonts w:ascii="Times New Roman" w:hAnsi="Times New Roman" w:cs="Times New Roman"/>
          <w:sz w:val="24"/>
          <w:szCs w:val="24"/>
        </w:rPr>
        <w:t xml:space="preserve"> выставочных проектов были привезены из других городов.</w:t>
      </w:r>
      <w:r w:rsidR="00A759E4">
        <w:rPr>
          <w:rFonts w:ascii="Times New Roman" w:hAnsi="Times New Roman" w:cs="Times New Roman"/>
          <w:sz w:val="24"/>
          <w:szCs w:val="24"/>
        </w:rPr>
        <w:t xml:space="preserve"> Ор</w:t>
      </w:r>
      <w:r w:rsidR="000E3023">
        <w:rPr>
          <w:rFonts w:ascii="Times New Roman" w:hAnsi="Times New Roman" w:cs="Times New Roman"/>
          <w:sz w:val="24"/>
          <w:szCs w:val="24"/>
        </w:rPr>
        <w:t>ганизовано</w:t>
      </w:r>
      <w:r w:rsidRPr="00CA7CE9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="000E3023">
        <w:rPr>
          <w:rFonts w:ascii="Times New Roman" w:hAnsi="Times New Roman" w:cs="Times New Roman"/>
          <w:sz w:val="24"/>
          <w:szCs w:val="24"/>
        </w:rPr>
        <w:t>о более 200</w:t>
      </w:r>
      <w:r w:rsidRPr="00CA7CE9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0E3023">
        <w:rPr>
          <w:rFonts w:ascii="Times New Roman" w:hAnsi="Times New Roman" w:cs="Times New Roman"/>
          <w:sz w:val="24"/>
          <w:szCs w:val="24"/>
        </w:rPr>
        <w:t>й. Н</w:t>
      </w:r>
      <w:r w:rsidRPr="00CA7CE9">
        <w:rPr>
          <w:rFonts w:ascii="Times New Roman" w:hAnsi="Times New Roman" w:cs="Times New Roman"/>
          <w:sz w:val="24"/>
          <w:szCs w:val="24"/>
        </w:rPr>
        <w:t>ововведение</w:t>
      </w:r>
      <w:r w:rsidR="000E3023">
        <w:rPr>
          <w:rFonts w:ascii="Times New Roman" w:hAnsi="Times New Roman" w:cs="Times New Roman"/>
          <w:sz w:val="24"/>
          <w:szCs w:val="24"/>
        </w:rPr>
        <w:t>м в культурно – просветительской деятельности музея</w:t>
      </w:r>
      <w:r w:rsidRPr="00CA7CE9">
        <w:rPr>
          <w:rFonts w:ascii="Times New Roman" w:hAnsi="Times New Roman" w:cs="Times New Roman"/>
          <w:sz w:val="24"/>
          <w:szCs w:val="24"/>
        </w:rPr>
        <w:t xml:space="preserve"> стало проведение молодежных акций «Музей на улице», «Впиши свое имя в историю города», «</w:t>
      </w:r>
      <w:proofErr w:type="gramStart"/>
      <w:r w:rsidRPr="00CA7CE9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CA7CE9">
        <w:rPr>
          <w:rFonts w:ascii="Times New Roman" w:hAnsi="Times New Roman" w:cs="Times New Roman"/>
          <w:sz w:val="24"/>
          <w:szCs w:val="24"/>
        </w:rPr>
        <w:t xml:space="preserve"> – стрит»</w:t>
      </w:r>
      <w:r w:rsidR="00FB73E2">
        <w:rPr>
          <w:rFonts w:ascii="Times New Roman" w:hAnsi="Times New Roman" w:cs="Times New Roman"/>
          <w:sz w:val="24"/>
          <w:szCs w:val="24"/>
        </w:rPr>
        <w:t>, а также праздничный Арбат на площади детской школы искусств. Данные инновационные мероприятия способствовали увеличению количества пос</w:t>
      </w:r>
      <w:r w:rsidR="00CB40EE">
        <w:rPr>
          <w:rFonts w:ascii="Times New Roman" w:hAnsi="Times New Roman" w:cs="Times New Roman"/>
          <w:sz w:val="24"/>
          <w:szCs w:val="24"/>
        </w:rPr>
        <w:t>етителей учреждения</w:t>
      </w:r>
      <w:r w:rsidR="001B1BB0">
        <w:rPr>
          <w:rFonts w:ascii="Times New Roman" w:hAnsi="Times New Roman" w:cs="Times New Roman"/>
          <w:sz w:val="24"/>
          <w:szCs w:val="24"/>
        </w:rPr>
        <w:t>.</w:t>
      </w:r>
      <w:r w:rsidR="005324C3">
        <w:rPr>
          <w:rFonts w:ascii="Times New Roman" w:hAnsi="Times New Roman" w:cs="Times New Roman"/>
          <w:sz w:val="24"/>
          <w:szCs w:val="24"/>
        </w:rPr>
        <w:t xml:space="preserve"> За время реализации программы количество посетителей (экскурсантов) увеличилось на</w:t>
      </w:r>
      <w:r w:rsidR="005E0B03">
        <w:rPr>
          <w:rFonts w:ascii="Times New Roman" w:hAnsi="Times New Roman" w:cs="Times New Roman"/>
          <w:sz w:val="24"/>
          <w:szCs w:val="24"/>
        </w:rPr>
        <w:t xml:space="preserve"> 50 человек</w:t>
      </w:r>
      <w:r w:rsidR="00CB40EE">
        <w:rPr>
          <w:rFonts w:ascii="Times New Roman" w:hAnsi="Times New Roman" w:cs="Times New Roman"/>
          <w:sz w:val="24"/>
          <w:szCs w:val="24"/>
        </w:rPr>
        <w:t>;</w:t>
      </w:r>
    </w:p>
    <w:p w:rsidR="006239FF" w:rsidRDefault="006239FF" w:rsidP="006239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B0">
        <w:rPr>
          <w:rFonts w:ascii="Times New Roman" w:hAnsi="Times New Roman" w:cs="Times New Roman"/>
          <w:sz w:val="24"/>
          <w:szCs w:val="24"/>
        </w:rPr>
        <w:t xml:space="preserve">б)  </w:t>
      </w:r>
      <w:r w:rsidR="00CB40EE" w:rsidRPr="001B1BB0">
        <w:rPr>
          <w:rFonts w:ascii="Times New Roman" w:hAnsi="Times New Roman" w:cs="Times New Roman"/>
          <w:sz w:val="24"/>
          <w:szCs w:val="24"/>
        </w:rPr>
        <w:t xml:space="preserve">для популяризации </w:t>
      </w:r>
      <w:r w:rsidR="0027221B" w:rsidRPr="001B1BB0">
        <w:rPr>
          <w:rFonts w:ascii="Times New Roman" w:hAnsi="Times New Roman" w:cs="Times New Roman"/>
          <w:sz w:val="24"/>
          <w:szCs w:val="24"/>
        </w:rPr>
        <w:t xml:space="preserve">деятельности краеведческого музея сотрудниками  учреждения </w:t>
      </w:r>
      <w:r w:rsidRPr="001B1BB0">
        <w:rPr>
          <w:rFonts w:ascii="Times New Roman" w:hAnsi="Times New Roman" w:cs="Times New Roman"/>
          <w:sz w:val="24"/>
          <w:szCs w:val="24"/>
        </w:rPr>
        <w:t>изготовлен буклет о  выставочной деятел</w:t>
      </w:r>
      <w:r w:rsidR="0027221B" w:rsidRPr="001B1BB0">
        <w:rPr>
          <w:rFonts w:ascii="Times New Roman" w:hAnsi="Times New Roman" w:cs="Times New Roman"/>
          <w:sz w:val="24"/>
          <w:szCs w:val="24"/>
        </w:rPr>
        <w:t>ьности, рекламный раздаточны</w:t>
      </w:r>
      <w:r w:rsidR="005324C3" w:rsidRPr="001B1BB0">
        <w:rPr>
          <w:rFonts w:ascii="Times New Roman" w:hAnsi="Times New Roman" w:cs="Times New Roman"/>
          <w:sz w:val="24"/>
          <w:szCs w:val="24"/>
        </w:rPr>
        <w:t xml:space="preserve">й материал, </w:t>
      </w:r>
      <w:r w:rsidR="001B1BB0" w:rsidRPr="001B1BB0">
        <w:rPr>
          <w:rFonts w:ascii="Times New Roman" w:hAnsi="Times New Roman" w:cs="Times New Roman"/>
          <w:sz w:val="24"/>
          <w:szCs w:val="24"/>
        </w:rPr>
        <w:t>изготовлены планшеты для фотографий с целью проведения мобильных выставок на территории города</w:t>
      </w:r>
      <w:r w:rsidR="001B1BB0">
        <w:rPr>
          <w:rFonts w:ascii="Times New Roman" w:hAnsi="Times New Roman" w:cs="Times New Roman"/>
          <w:sz w:val="24"/>
          <w:szCs w:val="24"/>
        </w:rPr>
        <w:t>.</w:t>
      </w:r>
    </w:p>
    <w:p w:rsidR="00CA5199" w:rsidRPr="00BF4C19" w:rsidRDefault="00CA5199" w:rsidP="00CA51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период 2013-2015гг. на реализацию данной задачи из средств местного бюджета было израсходовано </w:t>
      </w:r>
      <w:r w:rsidR="002E2615">
        <w:rPr>
          <w:rFonts w:ascii="Times New Roman" w:hAnsi="Times New Roman" w:cs="Times New Roman"/>
          <w:sz w:val="24"/>
          <w:szCs w:val="24"/>
        </w:rPr>
        <w:t>142 500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E2615">
        <w:rPr>
          <w:rFonts w:ascii="Times New Roman" w:hAnsi="Times New Roman" w:cs="Times New Roman"/>
          <w:sz w:val="24"/>
          <w:szCs w:val="24"/>
        </w:rPr>
        <w:t>.</w:t>
      </w:r>
      <w:r w:rsidR="00283F3B">
        <w:rPr>
          <w:rFonts w:ascii="Times New Roman" w:hAnsi="Times New Roman" w:cs="Times New Roman"/>
          <w:sz w:val="24"/>
          <w:szCs w:val="24"/>
        </w:rPr>
        <w:t xml:space="preserve"> Исполнение 100%.</w:t>
      </w:r>
    </w:p>
    <w:p w:rsidR="00CA5199" w:rsidRPr="00283F3B" w:rsidRDefault="004806AD" w:rsidP="006239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E7182C" w:rsidRPr="00283F3B">
        <w:rPr>
          <w:rFonts w:ascii="Times New Roman" w:hAnsi="Times New Roman" w:cs="Times New Roman"/>
          <w:sz w:val="24"/>
          <w:szCs w:val="24"/>
        </w:rPr>
        <w:t>асходы на выполнение муниципального задания, в том числе на повышение оплаты труда музейных работников</w:t>
      </w:r>
      <w:r w:rsidR="00FC0695" w:rsidRPr="00283F3B">
        <w:rPr>
          <w:rFonts w:ascii="Times New Roman" w:hAnsi="Times New Roman" w:cs="Times New Roman"/>
          <w:sz w:val="24"/>
          <w:szCs w:val="24"/>
        </w:rPr>
        <w:t>, иные ц</w:t>
      </w:r>
      <w:r w:rsidR="00283F3B" w:rsidRPr="00283F3B">
        <w:rPr>
          <w:rFonts w:ascii="Times New Roman" w:hAnsi="Times New Roman" w:cs="Times New Roman"/>
          <w:sz w:val="24"/>
          <w:szCs w:val="24"/>
        </w:rPr>
        <w:t>е</w:t>
      </w:r>
      <w:r w:rsidR="00FC0695" w:rsidRPr="00283F3B">
        <w:rPr>
          <w:rFonts w:ascii="Times New Roman" w:hAnsi="Times New Roman" w:cs="Times New Roman"/>
          <w:sz w:val="24"/>
          <w:szCs w:val="24"/>
        </w:rPr>
        <w:t>ли за период реализации программы состав</w:t>
      </w:r>
      <w:r w:rsidR="00283F3B">
        <w:rPr>
          <w:rFonts w:ascii="Times New Roman" w:hAnsi="Times New Roman" w:cs="Times New Roman"/>
          <w:sz w:val="24"/>
          <w:szCs w:val="24"/>
        </w:rPr>
        <w:t>и</w:t>
      </w:r>
      <w:r w:rsidR="00FC0695" w:rsidRPr="00283F3B">
        <w:rPr>
          <w:rFonts w:ascii="Times New Roman" w:hAnsi="Times New Roman" w:cs="Times New Roman"/>
          <w:sz w:val="24"/>
          <w:szCs w:val="24"/>
        </w:rPr>
        <w:t>ли:</w:t>
      </w:r>
    </w:p>
    <w:p w:rsidR="00EA0BCD" w:rsidRPr="002438CB" w:rsidRDefault="00EA0BCD" w:rsidP="00EA0B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средств местного бюджета 9 402 741 рубль </w:t>
      </w:r>
      <w:r w:rsidR="00310632">
        <w:rPr>
          <w:rFonts w:ascii="Times New Roman" w:hAnsi="Times New Roman" w:cs="Times New Roman"/>
          <w:sz w:val="24"/>
          <w:szCs w:val="24"/>
        </w:rPr>
        <w:t>99 копеек. Исполнение 99%</w:t>
      </w:r>
      <w:r w:rsidRPr="002438CB">
        <w:rPr>
          <w:rFonts w:ascii="Times New Roman" w:hAnsi="Times New Roman" w:cs="Times New Roman"/>
          <w:sz w:val="24"/>
          <w:szCs w:val="24"/>
        </w:rPr>
        <w:t>;</w:t>
      </w:r>
    </w:p>
    <w:p w:rsidR="00FC0695" w:rsidRPr="00FC0695" w:rsidRDefault="00EA0BCD" w:rsidP="00EA0BC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-средства окружного бюджета составили </w:t>
      </w:r>
      <w:r w:rsidR="005A1265">
        <w:rPr>
          <w:rFonts w:ascii="Times New Roman" w:hAnsi="Times New Roman" w:cs="Times New Roman"/>
          <w:sz w:val="24"/>
          <w:szCs w:val="24"/>
        </w:rPr>
        <w:t>2 406 652 рубля 10 копеек. Исполнение 100%.</w:t>
      </w:r>
    </w:p>
    <w:p w:rsidR="007E656C" w:rsidRPr="006A05FD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06AD">
        <w:rPr>
          <w:rFonts w:ascii="Times New Roman" w:hAnsi="Times New Roman" w:cs="Times New Roman"/>
          <w:sz w:val="24"/>
          <w:szCs w:val="24"/>
        </w:rPr>
        <w:t xml:space="preserve">5. </w:t>
      </w:r>
      <w:r w:rsidRPr="006A05FD">
        <w:rPr>
          <w:rFonts w:ascii="Times New Roman" w:hAnsi="Times New Roman" w:cs="Times New Roman"/>
          <w:sz w:val="24"/>
          <w:szCs w:val="24"/>
        </w:rPr>
        <w:t>В ходе реализации программы удалось достичь:</w:t>
      </w:r>
    </w:p>
    <w:p w:rsidR="007E656C" w:rsidRPr="006A05FD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5FD">
        <w:rPr>
          <w:rFonts w:ascii="Times New Roman" w:hAnsi="Times New Roman" w:cs="Times New Roman"/>
          <w:sz w:val="24"/>
          <w:szCs w:val="24"/>
        </w:rPr>
        <w:t xml:space="preserve">1)увеличения количества единиц музейного фонда (на </w:t>
      </w:r>
      <w:r w:rsidR="005D4C3C">
        <w:rPr>
          <w:rFonts w:ascii="Times New Roman" w:hAnsi="Times New Roman" w:cs="Times New Roman"/>
          <w:sz w:val="24"/>
          <w:szCs w:val="24"/>
        </w:rPr>
        <w:t xml:space="preserve">351 </w:t>
      </w:r>
      <w:r w:rsidRPr="006A05FD">
        <w:rPr>
          <w:rFonts w:ascii="Times New Roman" w:hAnsi="Times New Roman" w:cs="Times New Roman"/>
          <w:sz w:val="24"/>
          <w:szCs w:val="24"/>
        </w:rPr>
        <w:t>единиц</w:t>
      </w:r>
      <w:r w:rsidR="005D4C3C">
        <w:rPr>
          <w:rFonts w:ascii="Times New Roman" w:hAnsi="Times New Roman" w:cs="Times New Roman"/>
          <w:sz w:val="24"/>
          <w:szCs w:val="24"/>
        </w:rPr>
        <w:t>у</w:t>
      </w:r>
      <w:r w:rsidRPr="006A05FD">
        <w:rPr>
          <w:rFonts w:ascii="Times New Roman" w:hAnsi="Times New Roman" w:cs="Times New Roman"/>
          <w:sz w:val="24"/>
          <w:szCs w:val="24"/>
        </w:rPr>
        <w:t>);</w:t>
      </w:r>
    </w:p>
    <w:p w:rsidR="007E656C" w:rsidRPr="006A05FD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5FD">
        <w:rPr>
          <w:rFonts w:ascii="Times New Roman" w:hAnsi="Times New Roman" w:cs="Times New Roman"/>
          <w:sz w:val="24"/>
          <w:szCs w:val="24"/>
        </w:rPr>
        <w:t xml:space="preserve">2)увеличения количества проведенных экскурсий (на </w:t>
      </w:r>
      <w:r w:rsidR="005D4C3C">
        <w:rPr>
          <w:rFonts w:ascii="Times New Roman" w:hAnsi="Times New Roman" w:cs="Times New Roman"/>
          <w:sz w:val="24"/>
          <w:szCs w:val="24"/>
        </w:rPr>
        <w:t>7</w:t>
      </w:r>
      <w:r w:rsidRPr="006A05FD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5D4C3C">
        <w:rPr>
          <w:rFonts w:ascii="Times New Roman" w:hAnsi="Times New Roman" w:cs="Times New Roman"/>
          <w:sz w:val="24"/>
          <w:szCs w:val="24"/>
        </w:rPr>
        <w:t>й)</w:t>
      </w:r>
      <w:r w:rsidRPr="006A05FD">
        <w:rPr>
          <w:rFonts w:ascii="Times New Roman" w:hAnsi="Times New Roman" w:cs="Times New Roman"/>
          <w:sz w:val="24"/>
          <w:szCs w:val="24"/>
        </w:rPr>
        <w:t>;</w:t>
      </w:r>
    </w:p>
    <w:p w:rsidR="007E656C" w:rsidRPr="006A05FD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5FD">
        <w:rPr>
          <w:rFonts w:ascii="Times New Roman" w:hAnsi="Times New Roman" w:cs="Times New Roman"/>
          <w:sz w:val="24"/>
          <w:szCs w:val="24"/>
        </w:rPr>
        <w:t xml:space="preserve">3)увеличения количества посещений (экскурсионная деятельность) (на </w:t>
      </w:r>
      <w:r w:rsidR="0076085F">
        <w:rPr>
          <w:rFonts w:ascii="Times New Roman" w:hAnsi="Times New Roman" w:cs="Times New Roman"/>
          <w:sz w:val="24"/>
          <w:szCs w:val="24"/>
        </w:rPr>
        <w:t>50</w:t>
      </w:r>
      <w:r w:rsidRPr="006A05FD">
        <w:rPr>
          <w:rFonts w:ascii="Times New Roman" w:hAnsi="Times New Roman" w:cs="Times New Roman"/>
          <w:sz w:val="24"/>
          <w:szCs w:val="24"/>
        </w:rPr>
        <w:t xml:space="preserve"> посещений);</w:t>
      </w:r>
    </w:p>
    <w:p w:rsidR="007E656C" w:rsidRPr="006A05FD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5FD">
        <w:rPr>
          <w:rFonts w:ascii="Times New Roman" w:hAnsi="Times New Roman" w:cs="Times New Roman"/>
          <w:sz w:val="24"/>
          <w:szCs w:val="24"/>
        </w:rPr>
        <w:t xml:space="preserve">4)увеличения доли  оцифрованных музейных предметов и музейных коллекций, представленных в сети «Интернет» от общего объема музейного фонда (на </w:t>
      </w:r>
      <w:r w:rsidR="0076085F">
        <w:rPr>
          <w:rFonts w:ascii="Times New Roman" w:hAnsi="Times New Roman" w:cs="Times New Roman"/>
          <w:sz w:val="24"/>
          <w:szCs w:val="24"/>
        </w:rPr>
        <w:t>32,6</w:t>
      </w:r>
      <w:r w:rsidRPr="006A05FD">
        <w:rPr>
          <w:rFonts w:ascii="Times New Roman" w:hAnsi="Times New Roman" w:cs="Times New Roman"/>
          <w:sz w:val="24"/>
          <w:szCs w:val="24"/>
        </w:rPr>
        <w:t>%);</w:t>
      </w:r>
    </w:p>
    <w:p w:rsidR="007E656C" w:rsidRPr="006A05FD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5FD">
        <w:rPr>
          <w:rFonts w:ascii="Times New Roman" w:hAnsi="Times New Roman" w:cs="Times New Roman"/>
          <w:sz w:val="24"/>
          <w:szCs w:val="24"/>
        </w:rPr>
        <w:t>5) увеличения количества выставочных проектов, осуществляемых в городе из частных собраний, фондов федеральных и региональных м</w:t>
      </w:r>
      <w:r w:rsidR="0070053D">
        <w:rPr>
          <w:rFonts w:ascii="Times New Roman" w:hAnsi="Times New Roman" w:cs="Times New Roman"/>
          <w:sz w:val="24"/>
          <w:szCs w:val="24"/>
        </w:rPr>
        <w:t>узеев Российской Федерации (на 11</w:t>
      </w:r>
      <w:r w:rsidRPr="006A05FD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0053D">
        <w:rPr>
          <w:rFonts w:ascii="Times New Roman" w:hAnsi="Times New Roman" w:cs="Times New Roman"/>
          <w:sz w:val="24"/>
          <w:szCs w:val="24"/>
        </w:rPr>
        <w:t>ов</w:t>
      </w:r>
      <w:r w:rsidRPr="006A05FD">
        <w:rPr>
          <w:rFonts w:ascii="Times New Roman" w:hAnsi="Times New Roman" w:cs="Times New Roman"/>
          <w:sz w:val="24"/>
          <w:szCs w:val="24"/>
        </w:rPr>
        <w:t>);</w:t>
      </w:r>
    </w:p>
    <w:p w:rsidR="007E656C" w:rsidRPr="006A05FD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5FD">
        <w:rPr>
          <w:rFonts w:ascii="Times New Roman" w:hAnsi="Times New Roman" w:cs="Times New Roman"/>
          <w:sz w:val="24"/>
          <w:szCs w:val="24"/>
        </w:rPr>
        <w:t xml:space="preserve">6) увеличение доли представленных зрителю (во всех формах) музейных предметов в общем количестве музейных предметов основного фонда (на </w:t>
      </w:r>
      <w:r w:rsidR="0070053D">
        <w:rPr>
          <w:rFonts w:ascii="Times New Roman" w:hAnsi="Times New Roman" w:cs="Times New Roman"/>
          <w:sz w:val="24"/>
          <w:szCs w:val="24"/>
        </w:rPr>
        <w:t>42,6</w:t>
      </w:r>
      <w:r w:rsidRPr="006A05FD">
        <w:rPr>
          <w:rFonts w:ascii="Times New Roman" w:hAnsi="Times New Roman" w:cs="Times New Roman"/>
          <w:sz w:val="24"/>
          <w:szCs w:val="24"/>
        </w:rPr>
        <w:t>%</w:t>
      </w:r>
      <w:r w:rsidR="0070053D">
        <w:rPr>
          <w:rFonts w:ascii="Times New Roman" w:hAnsi="Times New Roman" w:cs="Times New Roman"/>
          <w:sz w:val="24"/>
          <w:szCs w:val="24"/>
        </w:rPr>
        <w:t>).</w:t>
      </w:r>
    </w:p>
    <w:p w:rsidR="003A233C" w:rsidRDefault="0070053D" w:rsidP="003145E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="007E656C" w:rsidRPr="006A05FD">
        <w:rPr>
          <w:rFonts w:ascii="Times New Roman" w:hAnsi="Times New Roman" w:cs="Times New Roman"/>
          <w:sz w:val="24"/>
          <w:szCs w:val="24"/>
        </w:rPr>
        <w:t>В целом, программные мероприятий ведомственной целевой программы реализованы в полном объеме.</w:t>
      </w:r>
      <w:proofErr w:type="gramEnd"/>
      <w:r w:rsidR="007E656C" w:rsidRPr="006A05FD">
        <w:rPr>
          <w:rFonts w:ascii="Times New Roman" w:hAnsi="Times New Roman" w:cs="Times New Roman"/>
          <w:sz w:val="24"/>
          <w:szCs w:val="24"/>
        </w:rPr>
        <w:t xml:space="preserve"> Значения целевых показателей достигнуты, средства освоены в полном объеме. </w:t>
      </w:r>
      <w:r w:rsidR="001547B3">
        <w:rPr>
          <w:rFonts w:ascii="Times New Roman" w:hAnsi="Times New Roman" w:cs="Times New Roman"/>
          <w:sz w:val="24"/>
          <w:szCs w:val="24"/>
        </w:rPr>
        <w:t>Дальнейшая реализация поставленных задач будет осуществлят</w:t>
      </w:r>
      <w:r w:rsidR="008B0949">
        <w:rPr>
          <w:rFonts w:ascii="Times New Roman" w:hAnsi="Times New Roman" w:cs="Times New Roman"/>
          <w:sz w:val="24"/>
          <w:szCs w:val="24"/>
        </w:rPr>
        <w:t>ь</w:t>
      </w:r>
      <w:r w:rsidR="001547B3">
        <w:rPr>
          <w:rFonts w:ascii="Times New Roman" w:hAnsi="Times New Roman" w:cs="Times New Roman"/>
          <w:sz w:val="24"/>
          <w:szCs w:val="24"/>
        </w:rPr>
        <w:t>ся</w:t>
      </w:r>
      <w:r w:rsidR="008B0949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«Сохранение и развитие сферы культуры в городе Покачи на 2014-2016 годы»</w:t>
      </w:r>
      <w:r w:rsidR="000D3894">
        <w:rPr>
          <w:rFonts w:ascii="Times New Roman" w:hAnsi="Times New Roman" w:cs="Times New Roman"/>
          <w:sz w:val="24"/>
          <w:szCs w:val="24"/>
        </w:rPr>
        <w:t>. Подпрограмма «Музейное дело».</w:t>
      </w:r>
      <w:r w:rsidR="003145EE">
        <w:rPr>
          <w:rFonts w:ascii="Times New Roman" w:hAnsi="Times New Roman" w:cs="Times New Roman"/>
          <w:sz w:val="24"/>
          <w:szCs w:val="24"/>
        </w:rPr>
        <w:t xml:space="preserve"> </w:t>
      </w:r>
      <w:r w:rsidR="007756B1">
        <w:rPr>
          <w:rFonts w:ascii="Times New Roman" w:hAnsi="Times New Roman"/>
          <w:sz w:val="24"/>
          <w:szCs w:val="24"/>
          <w:lang w:eastAsia="ru-RU"/>
        </w:rPr>
        <w:t>Н</w:t>
      </w:r>
      <w:r w:rsidR="003145EE" w:rsidRPr="00A13C29">
        <w:rPr>
          <w:rFonts w:ascii="Times New Roman" w:hAnsi="Times New Roman"/>
          <w:sz w:val="24"/>
          <w:szCs w:val="24"/>
          <w:lang w:eastAsia="ru-RU"/>
        </w:rPr>
        <w:t>еобходимо продолжить работу по</w:t>
      </w:r>
      <w:r w:rsidR="003145EE">
        <w:rPr>
          <w:rFonts w:ascii="Times New Roman" w:hAnsi="Times New Roman"/>
          <w:sz w:val="24"/>
          <w:szCs w:val="24"/>
          <w:lang w:eastAsia="ru-RU"/>
        </w:rPr>
        <w:t xml:space="preserve"> комплектованию музейных фондов, проведению мероприятий, выставок, </w:t>
      </w:r>
      <w:r w:rsidR="003145EE">
        <w:rPr>
          <w:rFonts w:ascii="Times New Roman" w:hAnsi="Times New Roman" w:cs="Times New Roman"/>
        </w:rPr>
        <w:t>оцифровке</w:t>
      </w:r>
      <w:r w:rsidR="003145EE" w:rsidRPr="00C33EC1">
        <w:rPr>
          <w:rFonts w:ascii="Times New Roman" w:hAnsi="Times New Roman" w:cs="Times New Roman"/>
        </w:rPr>
        <w:t xml:space="preserve"> музейных предметов и музейных коллекций</w:t>
      </w:r>
      <w:r w:rsidR="003145EE">
        <w:rPr>
          <w:rFonts w:ascii="Times New Roman" w:hAnsi="Times New Roman" w:cs="Times New Roman"/>
        </w:rPr>
        <w:t xml:space="preserve">. Особое внимание стоит уделить </w:t>
      </w:r>
      <w:r w:rsidR="003A233C">
        <w:rPr>
          <w:rFonts w:ascii="Times New Roman" w:hAnsi="Times New Roman" w:cs="Times New Roman"/>
        </w:rPr>
        <w:t>обеспечению сохранности музейных экспонатов.</w:t>
      </w:r>
    </w:p>
    <w:p w:rsidR="007E656C" w:rsidRPr="006A05FD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73B6" w:rsidRDefault="00B173B6"/>
    <w:sectPr w:rsidR="00B173B6" w:rsidSect="00B1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56C"/>
    <w:rsid w:val="00024A49"/>
    <w:rsid w:val="0008241D"/>
    <w:rsid w:val="0009400F"/>
    <w:rsid w:val="000D3894"/>
    <w:rsid w:val="000E3023"/>
    <w:rsid w:val="001547B3"/>
    <w:rsid w:val="001B1BB0"/>
    <w:rsid w:val="001E54E3"/>
    <w:rsid w:val="001F7544"/>
    <w:rsid w:val="002438CB"/>
    <w:rsid w:val="00246986"/>
    <w:rsid w:val="00250841"/>
    <w:rsid w:val="002603BC"/>
    <w:rsid w:val="0027221B"/>
    <w:rsid w:val="00283F3B"/>
    <w:rsid w:val="002B5CB1"/>
    <w:rsid w:val="002E2615"/>
    <w:rsid w:val="00310632"/>
    <w:rsid w:val="003145EE"/>
    <w:rsid w:val="0032032E"/>
    <w:rsid w:val="003625A4"/>
    <w:rsid w:val="00363D65"/>
    <w:rsid w:val="0038657C"/>
    <w:rsid w:val="003A233C"/>
    <w:rsid w:val="003B4BC0"/>
    <w:rsid w:val="003E1D4E"/>
    <w:rsid w:val="00410BAB"/>
    <w:rsid w:val="00452B81"/>
    <w:rsid w:val="004775DB"/>
    <w:rsid w:val="004806AD"/>
    <w:rsid w:val="005324C3"/>
    <w:rsid w:val="005A1265"/>
    <w:rsid w:val="005A6301"/>
    <w:rsid w:val="005B05B5"/>
    <w:rsid w:val="005D4C3C"/>
    <w:rsid w:val="005E0B03"/>
    <w:rsid w:val="006239FF"/>
    <w:rsid w:val="006B2856"/>
    <w:rsid w:val="006F772F"/>
    <w:rsid w:val="0070053D"/>
    <w:rsid w:val="00735C3B"/>
    <w:rsid w:val="0075740F"/>
    <w:rsid w:val="0076085F"/>
    <w:rsid w:val="007729C3"/>
    <w:rsid w:val="007756B1"/>
    <w:rsid w:val="00783BD9"/>
    <w:rsid w:val="007B1133"/>
    <w:rsid w:val="007C2D9A"/>
    <w:rsid w:val="007E656C"/>
    <w:rsid w:val="0083588E"/>
    <w:rsid w:val="00835FCA"/>
    <w:rsid w:val="008531BD"/>
    <w:rsid w:val="00866687"/>
    <w:rsid w:val="00894896"/>
    <w:rsid w:val="008B0949"/>
    <w:rsid w:val="00962BFB"/>
    <w:rsid w:val="009C0234"/>
    <w:rsid w:val="009D0749"/>
    <w:rsid w:val="00A057FD"/>
    <w:rsid w:val="00A4355F"/>
    <w:rsid w:val="00A759E4"/>
    <w:rsid w:val="00B1003B"/>
    <w:rsid w:val="00B173B6"/>
    <w:rsid w:val="00BF4C19"/>
    <w:rsid w:val="00C81F8F"/>
    <w:rsid w:val="00C853B0"/>
    <w:rsid w:val="00CA5199"/>
    <w:rsid w:val="00CB40EE"/>
    <w:rsid w:val="00D01AD1"/>
    <w:rsid w:val="00D87D1F"/>
    <w:rsid w:val="00DC5DDC"/>
    <w:rsid w:val="00DD0483"/>
    <w:rsid w:val="00DD6745"/>
    <w:rsid w:val="00E10564"/>
    <w:rsid w:val="00E5039E"/>
    <w:rsid w:val="00E7182C"/>
    <w:rsid w:val="00E93FC7"/>
    <w:rsid w:val="00EA0BCD"/>
    <w:rsid w:val="00FB73E2"/>
    <w:rsid w:val="00FC0695"/>
    <w:rsid w:val="00F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65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Бутова Татьяна Васильевна</cp:lastModifiedBy>
  <cp:revision>11</cp:revision>
  <cp:lastPrinted>2016-02-04T03:42:00Z</cp:lastPrinted>
  <dcterms:created xsi:type="dcterms:W3CDTF">2016-01-12T14:35:00Z</dcterms:created>
  <dcterms:modified xsi:type="dcterms:W3CDTF">2016-02-04T03:42:00Z</dcterms:modified>
</cp:coreProperties>
</file>