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30F" w:rsidRPr="00F2646C" w:rsidRDefault="0002330F" w:rsidP="0002330F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F2646C">
        <w:rPr>
          <w:rFonts w:ascii="Times New Roman" w:hAnsi="Times New Roman"/>
          <w:sz w:val="28"/>
          <w:szCs w:val="28"/>
        </w:rPr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7pt;height:61.35pt" o:ole="" filled="t">
            <v:fill color2="black"/>
            <v:imagedata r:id="rId9" o:title=""/>
          </v:shape>
          <o:OLEObject Type="Embed" ProgID="Word.Picture.8" ShapeID="_x0000_i1025" DrawAspect="Content" ObjectID="_1799482065" r:id="rId10"/>
        </w:object>
      </w:r>
    </w:p>
    <w:p w:rsidR="0002330F" w:rsidRPr="00F2646C" w:rsidRDefault="0002330F" w:rsidP="001E23E2">
      <w:pPr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F2646C">
        <w:rPr>
          <w:rFonts w:ascii="Times New Roman" w:hAnsi="Times New Roman"/>
          <w:b/>
          <w:sz w:val="44"/>
          <w:szCs w:val="44"/>
        </w:rPr>
        <w:t>АДМИНИСТРАЦИЯ</w:t>
      </w:r>
      <w:r w:rsidR="001E23E2" w:rsidRPr="00F2646C">
        <w:rPr>
          <w:rFonts w:ascii="Times New Roman" w:hAnsi="Times New Roman"/>
          <w:b/>
          <w:sz w:val="44"/>
          <w:szCs w:val="44"/>
        </w:rPr>
        <w:t xml:space="preserve">  </w:t>
      </w:r>
      <w:r w:rsidRPr="00F2646C">
        <w:rPr>
          <w:rFonts w:ascii="Times New Roman" w:hAnsi="Times New Roman"/>
          <w:b/>
          <w:sz w:val="44"/>
          <w:szCs w:val="44"/>
        </w:rPr>
        <w:t>ГОРОДА</w:t>
      </w:r>
      <w:r w:rsidR="001E23E2" w:rsidRPr="00F2646C">
        <w:rPr>
          <w:rFonts w:ascii="Times New Roman" w:hAnsi="Times New Roman"/>
          <w:b/>
          <w:sz w:val="44"/>
          <w:szCs w:val="44"/>
        </w:rPr>
        <w:t xml:space="preserve"> </w:t>
      </w:r>
      <w:r w:rsidRPr="00F2646C">
        <w:rPr>
          <w:rFonts w:ascii="Times New Roman" w:hAnsi="Times New Roman"/>
          <w:b/>
          <w:sz w:val="44"/>
          <w:szCs w:val="44"/>
        </w:rPr>
        <w:t xml:space="preserve"> ПОКАЧИ</w:t>
      </w:r>
    </w:p>
    <w:p w:rsidR="0002330F" w:rsidRPr="00F2646C" w:rsidRDefault="0002330F" w:rsidP="001E23E2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F2646C">
        <w:rPr>
          <w:rFonts w:ascii="Times New Roman" w:hAnsi="Times New Roman"/>
          <w:b/>
          <w:sz w:val="24"/>
          <w:szCs w:val="24"/>
        </w:rPr>
        <w:t>ХАНТЫ-МАНСИЙСКОГО АВТОНОМНОГО ОКРУГА – ЮГРЫ</w:t>
      </w:r>
    </w:p>
    <w:p w:rsidR="0002330F" w:rsidRPr="00F2646C" w:rsidRDefault="0002330F" w:rsidP="0002330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02330F" w:rsidRPr="00F2646C" w:rsidRDefault="00FB1585" w:rsidP="0002330F">
      <w:pPr>
        <w:spacing w:after="0" w:line="240" w:lineRule="auto"/>
        <w:ind w:firstLine="709"/>
        <w:jc w:val="center"/>
        <w:rPr>
          <w:rFonts w:ascii="Times New Roman" w:hAnsi="Times New Roman"/>
          <w:b/>
          <w:sz w:val="36"/>
          <w:szCs w:val="36"/>
        </w:rPr>
      </w:pPr>
      <w:r w:rsidRPr="00F2646C">
        <w:rPr>
          <w:rFonts w:ascii="Times New Roman" w:hAnsi="Times New Roman"/>
          <w:b/>
          <w:sz w:val="36"/>
          <w:szCs w:val="36"/>
        </w:rPr>
        <w:t>РАСПОРЯЖЕНИЕ</w:t>
      </w:r>
    </w:p>
    <w:p w:rsidR="0067500A" w:rsidRPr="00F2646C" w:rsidRDefault="0067500A" w:rsidP="0002330F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02330F" w:rsidRPr="00F2646C" w:rsidRDefault="00E56258" w:rsidP="0002330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2646C">
        <w:rPr>
          <w:rFonts w:ascii="Times New Roman" w:hAnsi="Times New Roman"/>
          <w:b/>
          <w:sz w:val="28"/>
          <w:szCs w:val="28"/>
        </w:rPr>
        <w:t xml:space="preserve">от </w:t>
      </w:r>
      <w:r w:rsidR="004236DE">
        <w:rPr>
          <w:rFonts w:ascii="Times New Roman" w:hAnsi="Times New Roman"/>
          <w:b/>
          <w:sz w:val="28"/>
          <w:szCs w:val="28"/>
        </w:rPr>
        <w:t>13.01.2025</w:t>
      </w:r>
      <w:r w:rsidR="0002330F" w:rsidRPr="00F2646C">
        <w:rPr>
          <w:rFonts w:ascii="Times New Roman" w:hAnsi="Times New Roman"/>
          <w:b/>
          <w:sz w:val="28"/>
          <w:szCs w:val="28"/>
        </w:rPr>
        <w:t xml:space="preserve">     </w:t>
      </w:r>
      <w:r w:rsidR="001E23E2" w:rsidRPr="00F2646C">
        <w:rPr>
          <w:rFonts w:ascii="Times New Roman" w:hAnsi="Times New Roman"/>
          <w:b/>
          <w:sz w:val="28"/>
          <w:szCs w:val="28"/>
        </w:rPr>
        <w:t xml:space="preserve">       </w:t>
      </w:r>
      <w:r w:rsidR="00A25C7C" w:rsidRPr="00F2646C">
        <w:rPr>
          <w:rFonts w:ascii="Times New Roman" w:hAnsi="Times New Roman"/>
          <w:b/>
          <w:sz w:val="28"/>
          <w:szCs w:val="28"/>
        </w:rPr>
        <w:t xml:space="preserve">                                                  </w:t>
      </w:r>
      <w:r w:rsidRPr="00F2646C">
        <w:rPr>
          <w:rFonts w:ascii="Times New Roman" w:hAnsi="Times New Roman"/>
          <w:b/>
          <w:sz w:val="28"/>
          <w:szCs w:val="28"/>
        </w:rPr>
        <w:t xml:space="preserve">                   </w:t>
      </w:r>
      <w:r w:rsidR="00A25C7C" w:rsidRPr="00F2646C">
        <w:rPr>
          <w:rFonts w:ascii="Times New Roman" w:hAnsi="Times New Roman"/>
          <w:b/>
          <w:sz w:val="28"/>
          <w:szCs w:val="28"/>
        </w:rPr>
        <w:t xml:space="preserve"> </w:t>
      </w:r>
      <w:r w:rsidR="004236DE">
        <w:rPr>
          <w:rFonts w:ascii="Times New Roman" w:hAnsi="Times New Roman"/>
          <w:b/>
          <w:sz w:val="28"/>
          <w:szCs w:val="28"/>
        </w:rPr>
        <w:t>№ 1-р</w:t>
      </w:r>
      <w:bookmarkStart w:id="0" w:name="_GoBack"/>
      <w:bookmarkEnd w:id="0"/>
    </w:p>
    <w:p w:rsidR="0002330F" w:rsidRPr="00F2646C" w:rsidRDefault="0002330F" w:rsidP="000233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70"/>
      </w:tblGrid>
      <w:tr w:rsidR="0002330F" w:rsidRPr="00F2646C" w:rsidTr="00FB1585">
        <w:trPr>
          <w:trHeight w:val="1008"/>
        </w:trPr>
        <w:tc>
          <w:tcPr>
            <w:tcW w:w="5070" w:type="dxa"/>
          </w:tcPr>
          <w:p w:rsidR="0002330F" w:rsidRPr="00F2646C" w:rsidRDefault="008B088F" w:rsidP="008B08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b/>
                <w:sz w:val="28"/>
                <w:szCs w:val="28"/>
              </w:rPr>
            </w:pPr>
            <w:r w:rsidRPr="00F2646C">
              <w:rPr>
                <w:rFonts w:ascii="Times New Roman" w:eastAsiaTheme="minorEastAsia" w:hAnsi="Times New Roman"/>
                <w:b/>
                <w:sz w:val="28"/>
                <w:szCs w:val="28"/>
              </w:rPr>
              <w:t xml:space="preserve">Об </w:t>
            </w:r>
            <w:r w:rsidR="00FB1585" w:rsidRPr="00F2646C">
              <w:rPr>
                <w:rFonts w:ascii="Times New Roman" w:eastAsiaTheme="minorEastAsia" w:hAnsi="Times New Roman"/>
                <w:b/>
                <w:sz w:val="28"/>
                <w:szCs w:val="28"/>
              </w:rPr>
              <w:t>организации нормотворческой деятельности</w:t>
            </w:r>
            <w:r w:rsidR="00BC7C75" w:rsidRPr="00F2646C">
              <w:rPr>
                <w:rFonts w:ascii="Times New Roman" w:eastAsiaTheme="minorEastAsia" w:hAnsi="Times New Roman"/>
                <w:b/>
                <w:sz w:val="28"/>
                <w:szCs w:val="28"/>
              </w:rPr>
              <w:t xml:space="preserve"> в администрации</w:t>
            </w:r>
            <w:r w:rsidR="00A25C7C" w:rsidRPr="00F2646C">
              <w:rPr>
                <w:rFonts w:ascii="Times New Roman" w:eastAsiaTheme="minorEastAsia" w:hAnsi="Times New Roman"/>
                <w:b/>
                <w:sz w:val="28"/>
                <w:szCs w:val="28"/>
              </w:rPr>
              <w:t xml:space="preserve"> </w:t>
            </w:r>
            <w:r w:rsidR="00BC7C75" w:rsidRPr="00F2646C">
              <w:rPr>
                <w:rFonts w:ascii="Times New Roman" w:eastAsiaTheme="minorEastAsia" w:hAnsi="Times New Roman"/>
                <w:b/>
                <w:sz w:val="28"/>
                <w:szCs w:val="28"/>
              </w:rPr>
              <w:t xml:space="preserve">города Покачи </w:t>
            </w:r>
          </w:p>
        </w:tc>
      </w:tr>
    </w:tbl>
    <w:p w:rsidR="0002330F" w:rsidRPr="00F2646C" w:rsidRDefault="0002330F" w:rsidP="000233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2330F" w:rsidRPr="00F2646C" w:rsidRDefault="0002330F" w:rsidP="000233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B1585" w:rsidRPr="00F2646C" w:rsidRDefault="00BC7C75" w:rsidP="00E1600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646C">
        <w:rPr>
          <w:rFonts w:ascii="Times New Roman" w:hAnsi="Times New Roman"/>
          <w:sz w:val="28"/>
          <w:szCs w:val="28"/>
        </w:rPr>
        <w:t>В соответствии с</w:t>
      </w:r>
      <w:r w:rsidR="00FB1585" w:rsidRPr="00F2646C">
        <w:rPr>
          <w:rFonts w:ascii="Times New Roman" w:hAnsi="Times New Roman"/>
          <w:sz w:val="28"/>
          <w:szCs w:val="28"/>
        </w:rPr>
        <w:t>о статьёй 7 Федерального закона от 06.10.2003 № 131-ФЗ «Об общих принципах организации местного самоуправления в Российской Федерации», статьёй 30 Устава города Покачи, пунктом 3 части 1 стати 6 Регламента администрации города Покачи, утвержденного распоряжением администрации города Покачи от 10.08.2016 №144-р:</w:t>
      </w:r>
    </w:p>
    <w:p w:rsidR="00001CF7" w:rsidRPr="00F2646C" w:rsidRDefault="00001CF7" w:rsidP="00E16006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646C">
        <w:rPr>
          <w:rFonts w:ascii="Times New Roman" w:hAnsi="Times New Roman"/>
          <w:sz w:val="28"/>
          <w:szCs w:val="28"/>
        </w:rPr>
        <w:t>1. Установить, что</w:t>
      </w:r>
      <w:r w:rsidR="00DB35A1" w:rsidRPr="00F2646C">
        <w:rPr>
          <w:rFonts w:ascii="Times New Roman" w:hAnsi="Times New Roman"/>
          <w:sz w:val="28"/>
          <w:szCs w:val="28"/>
        </w:rPr>
        <w:t xml:space="preserve"> </w:t>
      </w:r>
      <w:r w:rsidR="00E16006" w:rsidRPr="00F2646C">
        <w:rPr>
          <w:rFonts w:ascii="Times New Roman" w:hAnsi="Times New Roman"/>
          <w:sz w:val="28"/>
          <w:szCs w:val="28"/>
        </w:rPr>
        <w:t>в администрации</w:t>
      </w:r>
      <w:r w:rsidR="00DB35A1" w:rsidRPr="00F2646C">
        <w:rPr>
          <w:rFonts w:ascii="Times New Roman" w:hAnsi="Times New Roman"/>
          <w:sz w:val="28"/>
          <w:szCs w:val="28"/>
        </w:rPr>
        <w:t xml:space="preserve"> </w:t>
      </w:r>
      <w:r w:rsidR="00E16006" w:rsidRPr="00F2646C">
        <w:rPr>
          <w:rFonts w:ascii="Times New Roman" w:hAnsi="Times New Roman"/>
          <w:sz w:val="28"/>
          <w:szCs w:val="28"/>
        </w:rPr>
        <w:t>города Покачи (далее</w:t>
      </w:r>
      <w:r w:rsidR="00DB35A1" w:rsidRPr="00F2646C">
        <w:rPr>
          <w:rFonts w:ascii="Times New Roman" w:hAnsi="Times New Roman"/>
          <w:sz w:val="28"/>
          <w:szCs w:val="28"/>
        </w:rPr>
        <w:t xml:space="preserve"> </w:t>
      </w:r>
      <w:r w:rsidR="00E16006" w:rsidRPr="00F2646C">
        <w:rPr>
          <w:rFonts w:ascii="Times New Roman" w:hAnsi="Times New Roman"/>
          <w:sz w:val="28"/>
          <w:szCs w:val="28"/>
        </w:rPr>
        <w:t xml:space="preserve">также – администрация, администрация города) </w:t>
      </w:r>
      <w:r w:rsidRPr="00F2646C">
        <w:rPr>
          <w:rFonts w:ascii="Times New Roman" w:hAnsi="Times New Roman"/>
          <w:sz w:val="28"/>
          <w:szCs w:val="28"/>
        </w:rPr>
        <w:t xml:space="preserve">под нормотворческой деятельностью понимается осуществляемая на постоянной основе деятельность администрации по планированию, разработке, проведению экспертизы, согласованию и принятию муниципальных нормативных правовых актов </w:t>
      </w:r>
      <w:r w:rsidR="00E16006" w:rsidRPr="00F2646C">
        <w:rPr>
          <w:rFonts w:ascii="Times New Roman" w:hAnsi="Times New Roman"/>
          <w:sz w:val="28"/>
          <w:szCs w:val="28"/>
        </w:rPr>
        <w:t>города Покачи.</w:t>
      </w:r>
    </w:p>
    <w:p w:rsidR="00001CF7" w:rsidRPr="00F2646C" w:rsidRDefault="00E16006" w:rsidP="00E16006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 xml:space="preserve">Нормотворческая </w:t>
      </w:r>
      <w:r w:rsidR="00001CF7" w:rsidRPr="00F2646C">
        <w:rPr>
          <w:rFonts w:ascii="Times New Roman" w:eastAsia="Calibri" w:hAnsi="Times New Roman"/>
          <w:sz w:val="28"/>
          <w:szCs w:val="28"/>
        </w:rPr>
        <w:t>деятельность осуществляется на плановой основе.</w:t>
      </w:r>
    </w:p>
    <w:p w:rsidR="00E16006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hAnsi="Times New Roman"/>
          <w:sz w:val="28"/>
          <w:szCs w:val="28"/>
        </w:rPr>
        <w:t xml:space="preserve">2. </w:t>
      </w:r>
      <w:r w:rsidR="00E16006" w:rsidRPr="00F2646C">
        <w:rPr>
          <w:rFonts w:ascii="Times New Roman" w:eastAsia="Calibri" w:hAnsi="Times New Roman"/>
          <w:sz w:val="28"/>
          <w:szCs w:val="28"/>
        </w:rPr>
        <w:t xml:space="preserve">Подготовка </w:t>
      </w:r>
      <w:r w:rsidRPr="00F2646C">
        <w:rPr>
          <w:rFonts w:ascii="Times New Roman" w:eastAsia="Calibri" w:hAnsi="Times New Roman"/>
          <w:sz w:val="28"/>
          <w:szCs w:val="28"/>
        </w:rPr>
        <w:t xml:space="preserve">муниципальных нормативных правовых актов, </w:t>
      </w:r>
      <w:proofErr w:type="gramStart"/>
      <w:r w:rsidRPr="00F2646C">
        <w:rPr>
          <w:rFonts w:ascii="Times New Roman" w:eastAsia="Calibri" w:hAnsi="Times New Roman"/>
          <w:sz w:val="28"/>
          <w:szCs w:val="28"/>
        </w:rPr>
        <w:t>разработчиками</w:t>
      </w:r>
      <w:proofErr w:type="gramEnd"/>
      <w:r w:rsidRPr="00F2646C">
        <w:rPr>
          <w:rFonts w:ascii="Times New Roman" w:eastAsia="Calibri" w:hAnsi="Times New Roman"/>
          <w:sz w:val="28"/>
          <w:szCs w:val="28"/>
        </w:rPr>
        <w:t xml:space="preserve"> которых являются специалисты администрации</w:t>
      </w:r>
      <w:r w:rsidR="00E16006" w:rsidRPr="00F2646C">
        <w:rPr>
          <w:rFonts w:ascii="Times New Roman" w:eastAsia="Calibri" w:hAnsi="Times New Roman"/>
          <w:sz w:val="28"/>
          <w:szCs w:val="28"/>
        </w:rPr>
        <w:t xml:space="preserve"> (далее также – МНПА, правовые акты)</w:t>
      </w:r>
      <w:r w:rsidRPr="00F2646C">
        <w:rPr>
          <w:rFonts w:ascii="Times New Roman" w:eastAsia="Calibri" w:hAnsi="Times New Roman"/>
          <w:sz w:val="28"/>
          <w:szCs w:val="28"/>
        </w:rPr>
        <w:t xml:space="preserve">, осуществляется на основании плана нормотворческой деятельности администрации города </w:t>
      </w:r>
      <w:r w:rsidR="00E16006" w:rsidRPr="00F2646C">
        <w:rPr>
          <w:rFonts w:ascii="Times New Roman" w:eastAsia="Calibri" w:hAnsi="Times New Roman"/>
          <w:sz w:val="28"/>
          <w:szCs w:val="28"/>
        </w:rPr>
        <w:t xml:space="preserve">Покачи </w:t>
      </w:r>
      <w:r w:rsidRPr="00F2646C">
        <w:rPr>
          <w:rFonts w:ascii="Times New Roman" w:eastAsia="Calibri" w:hAnsi="Times New Roman"/>
          <w:sz w:val="28"/>
          <w:szCs w:val="28"/>
        </w:rPr>
        <w:t xml:space="preserve">(далее также </w:t>
      </w:r>
      <w:r w:rsidR="000913A8" w:rsidRPr="00F2646C">
        <w:rPr>
          <w:rFonts w:ascii="Times New Roman" w:eastAsia="Calibri" w:hAnsi="Times New Roman"/>
          <w:sz w:val="28"/>
          <w:szCs w:val="28"/>
        </w:rPr>
        <w:t>–</w:t>
      </w:r>
      <w:r w:rsidRPr="00F2646C">
        <w:rPr>
          <w:rFonts w:ascii="Times New Roman" w:eastAsia="Calibri" w:hAnsi="Times New Roman"/>
          <w:sz w:val="28"/>
          <w:szCs w:val="28"/>
        </w:rPr>
        <w:t xml:space="preserve"> План</w:t>
      </w:r>
      <w:r w:rsidR="000913A8" w:rsidRPr="00F2646C">
        <w:rPr>
          <w:rFonts w:ascii="Times New Roman" w:eastAsia="Calibri" w:hAnsi="Times New Roman"/>
          <w:sz w:val="28"/>
          <w:szCs w:val="28"/>
        </w:rPr>
        <w:t>, План нормотворческой деятельности</w:t>
      </w:r>
      <w:r w:rsidRPr="00F2646C">
        <w:rPr>
          <w:rFonts w:ascii="Times New Roman" w:eastAsia="Calibri" w:hAnsi="Times New Roman"/>
          <w:sz w:val="28"/>
          <w:szCs w:val="28"/>
        </w:rPr>
        <w:t>).</w:t>
      </w:r>
    </w:p>
    <w:p w:rsidR="00001CF7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План представляет собой перечень проектов муниципальных правовых актов, принятие которых планируется в очередном году.</w:t>
      </w:r>
    </w:p>
    <w:p w:rsidR="00001CF7" w:rsidRPr="00F2646C" w:rsidRDefault="00001CF7" w:rsidP="00CF42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3. План</w:t>
      </w:r>
      <w:r w:rsidR="001E23E2" w:rsidRPr="00F2646C">
        <w:rPr>
          <w:rFonts w:ascii="Times New Roman" w:eastAsia="Calibri" w:hAnsi="Times New Roman"/>
          <w:sz w:val="28"/>
          <w:szCs w:val="28"/>
        </w:rPr>
        <w:t xml:space="preserve"> </w:t>
      </w:r>
      <w:r w:rsidRPr="00F2646C">
        <w:rPr>
          <w:rFonts w:ascii="Times New Roman" w:eastAsia="Calibri" w:hAnsi="Times New Roman"/>
          <w:sz w:val="28"/>
          <w:szCs w:val="28"/>
        </w:rPr>
        <w:t>утверждается распоряжением администрации города</w:t>
      </w:r>
      <w:r w:rsidR="00CF42A6" w:rsidRPr="00F2646C">
        <w:rPr>
          <w:rFonts w:ascii="Times New Roman" w:eastAsia="Calibri" w:hAnsi="Times New Roman"/>
          <w:sz w:val="28"/>
          <w:szCs w:val="28"/>
        </w:rPr>
        <w:t xml:space="preserve"> </w:t>
      </w:r>
      <w:r w:rsidRPr="00F2646C">
        <w:rPr>
          <w:rFonts w:ascii="Times New Roman" w:eastAsia="Calibri" w:hAnsi="Times New Roman"/>
          <w:sz w:val="28"/>
          <w:szCs w:val="28"/>
        </w:rPr>
        <w:t>в срок до 31 декабря года, предшествующего году, на</w:t>
      </w:r>
      <w:r w:rsidR="00CF42A6" w:rsidRPr="00F2646C">
        <w:rPr>
          <w:rFonts w:ascii="Times New Roman" w:eastAsia="Calibri" w:hAnsi="Times New Roman"/>
          <w:sz w:val="28"/>
          <w:szCs w:val="28"/>
        </w:rPr>
        <w:t xml:space="preserve"> </w:t>
      </w:r>
      <w:r w:rsidRPr="00F2646C">
        <w:rPr>
          <w:rFonts w:ascii="Times New Roman" w:eastAsia="Calibri" w:hAnsi="Times New Roman"/>
          <w:sz w:val="28"/>
          <w:szCs w:val="28"/>
        </w:rPr>
        <w:t>который утверждается План</w:t>
      </w:r>
      <w:r w:rsidR="00E16006" w:rsidRPr="00F2646C">
        <w:rPr>
          <w:rFonts w:ascii="Times New Roman" w:eastAsia="Calibri" w:hAnsi="Times New Roman"/>
          <w:sz w:val="28"/>
          <w:szCs w:val="28"/>
        </w:rPr>
        <w:t>,</w:t>
      </w:r>
      <w:r w:rsidRPr="00F2646C">
        <w:rPr>
          <w:rFonts w:ascii="Times New Roman" w:eastAsia="Calibri" w:hAnsi="Times New Roman"/>
          <w:sz w:val="28"/>
          <w:szCs w:val="28"/>
        </w:rPr>
        <w:t xml:space="preserve"> по форме согласно приложению 1 к настоящему </w:t>
      </w:r>
      <w:r w:rsidR="00E16006" w:rsidRPr="00F2646C">
        <w:rPr>
          <w:rFonts w:ascii="Times New Roman" w:eastAsia="Calibri" w:hAnsi="Times New Roman"/>
          <w:sz w:val="28"/>
          <w:szCs w:val="28"/>
        </w:rPr>
        <w:t>распоряжению</w:t>
      </w:r>
      <w:r w:rsidR="003F0B00" w:rsidRPr="00F2646C">
        <w:rPr>
          <w:rFonts w:ascii="Times New Roman" w:eastAsia="Calibri" w:hAnsi="Times New Roman"/>
          <w:sz w:val="28"/>
          <w:szCs w:val="28"/>
        </w:rPr>
        <w:t>.</w:t>
      </w:r>
    </w:p>
    <w:p w:rsidR="00001CF7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 xml:space="preserve">4. В </w:t>
      </w:r>
      <w:r w:rsidR="000913A8" w:rsidRPr="00F2646C">
        <w:rPr>
          <w:rFonts w:ascii="Times New Roman" w:eastAsia="Calibri" w:hAnsi="Times New Roman"/>
          <w:sz w:val="28"/>
          <w:szCs w:val="28"/>
        </w:rPr>
        <w:t xml:space="preserve">Плане </w:t>
      </w:r>
      <w:r w:rsidRPr="00F2646C">
        <w:rPr>
          <w:rFonts w:ascii="Times New Roman" w:eastAsia="Calibri" w:hAnsi="Times New Roman"/>
          <w:sz w:val="28"/>
          <w:szCs w:val="28"/>
        </w:rPr>
        <w:t>нормотворческой деятельности указываются:</w:t>
      </w:r>
    </w:p>
    <w:p w:rsidR="00001CF7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 xml:space="preserve">1) наименование проекта </w:t>
      </w:r>
      <w:r w:rsidR="00E16006" w:rsidRPr="00F2646C">
        <w:rPr>
          <w:rFonts w:ascii="Times New Roman" w:eastAsia="Calibri" w:hAnsi="Times New Roman"/>
          <w:sz w:val="28"/>
          <w:szCs w:val="28"/>
        </w:rPr>
        <w:t>МНПА</w:t>
      </w:r>
      <w:r w:rsidRPr="00F2646C">
        <w:rPr>
          <w:rFonts w:ascii="Times New Roman" w:eastAsia="Calibri" w:hAnsi="Times New Roman"/>
          <w:sz w:val="28"/>
          <w:szCs w:val="28"/>
        </w:rPr>
        <w:t>;</w:t>
      </w:r>
    </w:p>
    <w:p w:rsidR="00001CF7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 xml:space="preserve">2) разработчик </w:t>
      </w:r>
      <w:r w:rsidR="00E16006" w:rsidRPr="00F2646C">
        <w:rPr>
          <w:rFonts w:ascii="Times New Roman" w:eastAsia="Calibri" w:hAnsi="Times New Roman"/>
          <w:sz w:val="28"/>
          <w:szCs w:val="28"/>
        </w:rPr>
        <w:t>проекта МНПА</w:t>
      </w:r>
      <w:r w:rsidRPr="00F2646C">
        <w:rPr>
          <w:rFonts w:ascii="Times New Roman" w:eastAsia="Calibri" w:hAnsi="Times New Roman"/>
          <w:sz w:val="28"/>
          <w:szCs w:val="28"/>
        </w:rPr>
        <w:t>;</w:t>
      </w:r>
    </w:p>
    <w:p w:rsidR="00001CF7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3)</w:t>
      </w:r>
      <w:r w:rsidR="003F0B00" w:rsidRPr="00F2646C">
        <w:rPr>
          <w:rFonts w:ascii="Times New Roman" w:eastAsia="Calibri" w:hAnsi="Times New Roman"/>
          <w:sz w:val="28"/>
          <w:szCs w:val="28"/>
        </w:rPr>
        <w:t xml:space="preserve"> краткое обоснование необходимости принятия </w:t>
      </w:r>
      <w:r w:rsidR="008205D7" w:rsidRPr="00F2646C">
        <w:rPr>
          <w:rFonts w:ascii="Times New Roman" w:eastAsia="Calibri" w:hAnsi="Times New Roman"/>
          <w:sz w:val="28"/>
          <w:szCs w:val="28"/>
        </w:rPr>
        <w:t>МНПА</w:t>
      </w:r>
      <w:r w:rsidR="003F0B00" w:rsidRPr="00F2646C">
        <w:rPr>
          <w:rFonts w:ascii="Times New Roman" w:eastAsia="Calibri" w:hAnsi="Times New Roman"/>
          <w:sz w:val="28"/>
          <w:szCs w:val="28"/>
        </w:rPr>
        <w:t>;</w:t>
      </w:r>
      <w:r w:rsidRPr="00F2646C">
        <w:rPr>
          <w:rFonts w:ascii="Times New Roman" w:eastAsia="Calibri" w:hAnsi="Times New Roman"/>
          <w:sz w:val="28"/>
          <w:szCs w:val="28"/>
        </w:rPr>
        <w:t xml:space="preserve"> </w:t>
      </w:r>
    </w:p>
    <w:p w:rsidR="00001CF7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4)</w:t>
      </w:r>
      <w:r w:rsidR="003F0B00" w:rsidRPr="00F2646C">
        <w:rPr>
          <w:rFonts w:ascii="Times New Roman" w:eastAsia="Calibri" w:hAnsi="Times New Roman"/>
          <w:sz w:val="28"/>
          <w:szCs w:val="28"/>
        </w:rPr>
        <w:t xml:space="preserve"> планируемый срок принятия </w:t>
      </w:r>
      <w:r w:rsidR="008205D7" w:rsidRPr="00F2646C">
        <w:rPr>
          <w:rFonts w:ascii="Times New Roman" w:eastAsia="Calibri" w:hAnsi="Times New Roman"/>
          <w:sz w:val="28"/>
          <w:szCs w:val="28"/>
        </w:rPr>
        <w:t>МНПА</w:t>
      </w:r>
      <w:r w:rsidR="006C3D51" w:rsidRPr="00F2646C">
        <w:rPr>
          <w:rFonts w:ascii="Times New Roman" w:eastAsia="Calibri" w:hAnsi="Times New Roman"/>
          <w:sz w:val="28"/>
          <w:szCs w:val="28"/>
        </w:rPr>
        <w:t>;</w:t>
      </w:r>
    </w:p>
    <w:p w:rsidR="006C3D51" w:rsidRPr="00F2646C" w:rsidRDefault="006C3D51" w:rsidP="006C3D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 xml:space="preserve">5) </w:t>
      </w:r>
      <w:r w:rsidR="00675786" w:rsidRPr="00F2646C">
        <w:rPr>
          <w:rFonts w:ascii="Times New Roman" w:eastAsia="Calibri" w:hAnsi="Times New Roman"/>
          <w:sz w:val="28"/>
          <w:szCs w:val="28"/>
        </w:rPr>
        <w:t>р</w:t>
      </w:r>
      <w:r w:rsidRPr="00F2646C">
        <w:rPr>
          <w:rFonts w:ascii="Times New Roman" w:eastAsia="Calibri" w:hAnsi="Times New Roman"/>
          <w:sz w:val="28"/>
          <w:szCs w:val="28"/>
        </w:rPr>
        <w:t>еквизиты писем (мониторингов, отрицательных информаций прокуратуры, экспертных заключений, правотворческих инициатив</w:t>
      </w:r>
      <w:r w:rsidR="00A85844" w:rsidRPr="00F2646C">
        <w:rPr>
          <w:rFonts w:ascii="Times New Roman" w:eastAsia="Calibri" w:hAnsi="Times New Roman"/>
          <w:sz w:val="28"/>
          <w:szCs w:val="28"/>
        </w:rPr>
        <w:t>, протоколов</w:t>
      </w:r>
      <w:r w:rsidRPr="00F2646C">
        <w:rPr>
          <w:rFonts w:ascii="Times New Roman" w:eastAsia="Calibri" w:hAnsi="Times New Roman"/>
          <w:sz w:val="28"/>
          <w:szCs w:val="28"/>
        </w:rPr>
        <w:t xml:space="preserve"> и др</w:t>
      </w:r>
      <w:r w:rsidR="00A85844" w:rsidRPr="00F2646C">
        <w:rPr>
          <w:rFonts w:ascii="Times New Roman" w:eastAsia="Calibri" w:hAnsi="Times New Roman"/>
          <w:sz w:val="28"/>
          <w:szCs w:val="28"/>
        </w:rPr>
        <w:t>.</w:t>
      </w:r>
      <w:r w:rsidRPr="00F2646C">
        <w:rPr>
          <w:rFonts w:ascii="Times New Roman" w:eastAsia="Calibri" w:hAnsi="Times New Roman"/>
          <w:sz w:val="28"/>
          <w:szCs w:val="28"/>
        </w:rPr>
        <w:t xml:space="preserve">), </w:t>
      </w:r>
      <w:r w:rsidR="008205D7" w:rsidRPr="00F2646C">
        <w:rPr>
          <w:rFonts w:ascii="Times New Roman" w:eastAsia="Calibri" w:hAnsi="Times New Roman"/>
          <w:sz w:val="28"/>
          <w:szCs w:val="28"/>
        </w:rPr>
        <w:t>являющихся основанием для разработки МНПА.</w:t>
      </w:r>
    </w:p>
    <w:p w:rsidR="00001CF7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lastRenderedPageBreak/>
        <w:t>5. План подлежит размещению на официальном сайте администрации города Покачи.</w:t>
      </w:r>
    </w:p>
    <w:p w:rsidR="00001CF7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 xml:space="preserve">6. Подготовка проекта </w:t>
      </w:r>
      <w:r w:rsidR="00E16006" w:rsidRPr="00F2646C">
        <w:rPr>
          <w:rFonts w:ascii="Times New Roman" w:eastAsia="Calibri" w:hAnsi="Times New Roman"/>
          <w:sz w:val="28"/>
          <w:szCs w:val="28"/>
        </w:rPr>
        <w:t xml:space="preserve">Плана </w:t>
      </w:r>
      <w:r w:rsidRPr="00F2646C">
        <w:rPr>
          <w:rFonts w:ascii="Times New Roman" w:eastAsia="Calibri" w:hAnsi="Times New Roman"/>
          <w:sz w:val="28"/>
          <w:szCs w:val="28"/>
        </w:rPr>
        <w:t>нормотворческой деятельности осуществляется контрольно-правовым управлением администрации города (далее также - КПУ, контрольно-правовое управление) на основании предложений структурных подразделений</w:t>
      </w:r>
      <w:r w:rsidR="00837970" w:rsidRPr="00F2646C">
        <w:rPr>
          <w:rFonts w:ascii="Times New Roman" w:eastAsia="Calibri" w:hAnsi="Times New Roman"/>
          <w:sz w:val="28"/>
          <w:szCs w:val="28"/>
        </w:rPr>
        <w:t xml:space="preserve"> </w:t>
      </w:r>
      <w:r w:rsidR="00854930" w:rsidRPr="00F2646C">
        <w:rPr>
          <w:rFonts w:ascii="Times New Roman" w:eastAsia="Calibri" w:hAnsi="Times New Roman"/>
          <w:sz w:val="28"/>
          <w:szCs w:val="28"/>
        </w:rPr>
        <w:t>администрации</w:t>
      </w:r>
      <w:r w:rsidRPr="00F2646C">
        <w:rPr>
          <w:rFonts w:ascii="Times New Roman" w:eastAsia="Calibri" w:hAnsi="Times New Roman"/>
          <w:sz w:val="28"/>
          <w:szCs w:val="28"/>
        </w:rPr>
        <w:t>.</w:t>
      </w:r>
    </w:p>
    <w:p w:rsidR="00001CF7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7. Предложения о включении в План нормотворческой деятельности проектов правовых актов, подлежащих разработке в очередном году, формируются на основании:</w:t>
      </w:r>
    </w:p>
    <w:p w:rsidR="00001CF7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1) мониторинга правоприменения муниципальных правовых актов в По</w:t>
      </w:r>
      <w:r w:rsidR="00854930" w:rsidRPr="00F2646C">
        <w:rPr>
          <w:rFonts w:ascii="Times New Roman" w:eastAsia="Calibri" w:hAnsi="Times New Roman"/>
          <w:sz w:val="28"/>
          <w:szCs w:val="28"/>
        </w:rPr>
        <w:t>р</w:t>
      </w:r>
      <w:r w:rsidRPr="00F2646C">
        <w:rPr>
          <w:rFonts w:ascii="Times New Roman" w:eastAsia="Calibri" w:hAnsi="Times New Roman"/>
          <w:sz w:val="28"/>
          <w:szCs w:val="28"/>
        </w:rPr>
        <w:t>ядке, установленном постановлением администрации города Покачи</w:t>
      </w:r>
      <w:proofErr w:type="gramStart"/>
      <w:r w:rsidRPr="00F2646C">
        <w:rPr>
          <w:rFonts w:ascii="Times New Roman" w:eastAsia="Calibri" w:hAnsi="Times New Roman"/>
          <w:sz w:val="28"/>
          <w:szCs w:val="28"/>
        </w:rPr>
        <w:t xml:space="preserve"> ,</w:t>
      </w:r>
      <w:proofErr w:type="gramEnd"/>
    </w:p>
    <w:p w:rsidR="00001CF7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2) мониторинга действующего законодательства, иных нормативных правовых актов Российской Федерации и Ханты-Мансийского автономного округа - Югры, правовых актов города Покачи;</w:t>
      </w:r>
    </w:p>
    <w:p w:rsidR="00001CF7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3) изучения нормотворческой практики и анализа правовых актов других муниципальных образований (с целью анализа возможностей разработки и принятия аналогичного муниципального правового акта);</w:t>
      </w:r>
    </w:p>
    <w:p w:rsidR="00001CF7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4) анализа и определения первоочередных и наиболее актуальных проблем, требующих своего решения путем принятия правовых актов.</w:t>
      </w:r>
    </w:p>
    <w:p w:rsidR="00961321" w:rsidRPr="00F2646C" w:rsidRDefault="00001CF7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8. Структурные подразделения администрации в срок до 10 декабря</w:t>
      </w:r>
      <w:r w:rsidR="00100086" w:rsidRPr="00F2646C">
        <w:rPr>
          <w:rFonts w:ascii="Times New Roman" w:eastAsia="Calibri" w:hAnsi="Times New Roman"/>
          <w:sz w:val="28"/>
          <w:szCs w:val="28"/>
        </w:rPr>
        <w:t xml:space="preserve"> текущего года</w:t>
      </w:r>
      <w:r w:rsidRPr="00F2646C">
        <w:rPr>
          <w:rFonts w:ascii="Times New Roman" w:eastAsia="Calibri" w:hAnsi="Times New Roman"/>
          <w:sz w:val="28"/>
          <w:szCs w:val="28"/>
        </w:rPr>
        <w:t xml:space="preserve"> направляют в КПУ</w:t>
      </w:r>
      <w:r w:rsidR="00961321" w:rsidRPr="00F2646C">
        <w:rPr>
          <w:rFonts w:ascii="Times New Roman" w:eastAsia="Calibri" w:hAnsi="Times New Roman"/>
          <w:sz w:val="28"/>
          <w:szCs w:val="28"/>
        </w:rPr>
        <w:t>:</w:t>
      </w:r>
    </w:p>
    <w:p w:rsidR="00001CF7" w:rsidRPr="00F2646C" w:rsidRDefault="00961321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 xml:space="preserve">1) </w:t>
      </w:r>
      <w:r w:rsidR="00001CF7" w:rsidRPr="00F2646C">
        <w:rPr>
          <w:rFonts w:ascii="Times New Roman" w:eastAsia="Calibri" w:hAnsi="Times New Roman"/>
          <w:sz w:val="28"/>
          <w:szCs w:val="28"/>
        </w:rPr>
        <w:t xml:space="preserve">предложения о включении в </w:t>
      </w:r>
      <w:r w:rsidR="000913A8" w:rsidRPr="00F2646C">
        <w:rPr>
          <w:rFonts w:ascii="Times New Roman" w:eastAsia="Calibri" w:hAnsi="Times New Roman"/>
          <w:sz w:val="28"/>
          <w:szCs w:val="28"/>
        </w:rPr>
        <w:t xml:space="preserve">План </w:t>
      </w:r>
      <w:r w:rsidR="00001CF7" w:rsidRPr="00F2646C">
        <w:rPr>
          <w:rFonts w:ascii="Times New Roman" w:eastAsia="Calibri" w:hAnsi="Times New Roman"/>
          <w:sz w:val="28"/>
          <w:szCs w:val="28"/>
        </w:rPr>
        <w:t>нормотворческой деятельности проектов правовых актов</w:t>
      </w:r>
      <w:r w:rsidR="004215E3">
        <w:rPr>
          <w:rFonts w:ascii="Times New Roman" w:eastAsia="Calibri" w:hAnsi="Times New Roman"/>
          <w:sz w:val="28"/>
          <w:szCs w:val="28"/>
        </w:rPr>
        <w:t xml:space="preserve"> на следующий год</w:t>
      </w:r>
      <w:r w:rsidR="00001CF7" w:rsidRPr="00F2646C">
        <w:rPr>
          <w:rFonts w:ascii="Times New Roman" w:eastAsia="Calibri" w:hAnsi="Times New Roman"/>
          <w:sz w:val="28"/>
          <w:szCs w:val="28"/>
        </w:rPr>
        <w:t xml:space="preserve"> согласно приложению 2 к настоящему распоряжению</w:t>
      </w:r>
      <w:r w:rsidRPr="00F2646C">
        <w:rPr>
          <w:rFonts w:ascii="Times New Roman" w:eastAsia="Calibri" w:hAnsi="Times New Roman"/>
          <w:sz w:val="28"/>
          <w:szCs w:val="28"/>
        </w:rPr>
        <w:t>;</w:t>
      </w:r>
    </w:p>
    <w:p w:rsidR="00001CF7" w:rsidRPr="00F2646C" w:rsidRDefault="00961321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proofErr w:type="gramStart"/>
      <w:r w:rsidRPr="00F2646C">
        <w:rPr>
          <w:rFonts w:ascii="Times New Roman" w:hAnsi="Times New Roman"/>
          <w:sz w:val="28"/>
          <w:szCs w:val="28"/>
        </w:rPr>
        <w:t xml:space="preserve">2) </w:t>
      </w:r>
      <w:r w:rsidR="00693E5B" w:rsidRPr="00F2646C">
        <w:rPr>
          <w:rFonts w:ascii="Times New Roman" w:hAnsi="Times New Roman"/>
          <w:sz w:val="28"/>
          <w:szCs w:val="28"/>
        </w:rPr>
        <w:t xml:space="preserve">информацию </w:t>
      </w:r>
      <w:r w:rsidR="00001CF7" w:rsidRPr="00F2646C">
        <w:rPr>
          <w:rFonts w:ascii="Times New Roman" w:hAnsi="Times New Roman"/>
          <w:sz w:val="28"/>
          <w:szCs w:val="28"/>
        </w:rPr>
        <w:t>о</w:t>
      </w:r>
      <w:r w:rsidR="00693E5B" w:rsidRPr="00F2646C">
        <w:rPr>
          <w:rFonts w:ascii="Times New Roman" w:hAnsi="Times New Roman"/>
          <w:sz w:val="28"/>
          <w:szCs w:val="28"/>
        </w:rPr>
        <w:t xml:space="preserve"> выполнении Плана нормотворческой деятельности, включающую в себя сведения о</w:t>
      </w:r>
      <w:r w:rsidR="00001CF7" w:rsidRPr="00F2646C">
        <w:rPr>
          <w:rFonts w:ascii="Times New Roman" w:hAnsi="Times New Roman"/>
          <w:sz w:val="28"/>
          <w:szCs w:val="28"/>
        </w:rPr>
        <w:t xml:space="preserve"> принятых </w:t>
      </w:r>
      <w:r w:rsidR="00693E5B" w:rsidRPr="00F2646C">
        <w:rPr>
          <w:rFonts w:ascii="Times New Roman" w:hAnsi="Times New Roman"/>
          <w:sz w:val="28"/>
          <w:szCs w:val="28"/>
        </w:rPr>
        <w:t>МНПА</w:t>
      </w:r>
      <w:r w:rsidR="00001CF7" w:rsidRPr="00F2646C">
        <w:rPr>
          <w:rFonts w:ascii="Times New Roman" w:hAnsi="Times New Roman"/>
          <w:sz w:val="28"/>
          <w:szCs w:val="28"/>
        </w:rPr>
        <w:t>, в</w:t>
      </w:r>
      <w:r w:rsidR="000913A8" w:rsidRPr="00F2646C">
        <w:rPr>
          <w:rFonts w:ascii="Times New Roman" w:hAnsi="Times New Roman"/>
          <w:sz w:val="28"/>
          <w:szCs w:val="28"/>
        </w:rPr>
        <w:t>ключенных в План</w:t>
      </w:r>
      <w:r w:rsidR="007C03A9" w:rsidRPr="00F2646C">
        <w:rPr>
          <w:rFonts w:ascii="Times New Roman" w:hAnsi="Times New Roman"/>
          <w:sz w:val="28"/>
          <w:szCs w:val="28"/>
        </w:rPr>
        <w:t xml:space="preserve"> текущего года</w:t>
      </w:r>
      <w:r w:rsidR="00001CF7" w:rsidRPr="00F2646C">
        <w:rPr>
          <w:rFonts w:ascii="Times New Roman" w:hAnsi="Times New Roman"/>
          <w:sz w:val="28"/>
          <w:szCs w:val="28"/>
        </w:rPr>
        <w:t>,</w:t>
      </w:r>
      <w:r w:rsidR="007C03A9" w:rsidRPr="00F2646C">
        <w:rPr>
          <w:rFonts w:ascii="Times New Roman" w:hAnsi="Times New Roman"/>
          <w:sz w:val="28"/>
          <w:szCs w:val="28"/>
        </w:rPr>
        <w:t xml:space="preserve"> а</w:t>
      </w:r>
      <w:r w:rsidR="00001CF7" w:rsidRPr="00F2646C">
        <w:rPr>
          <w:rFonts w:ascii="Times New Roman" w:hAnsi="Times New Roman"/>
          <w:sz w:val="28"/>
          <w:szCs w:val="28"/>
        </w:rPr>
        <w:t xml:space="preserve"> в случае неисполнения - информацию о причинах неисполнения по </w:t>
      </w:r>
      <w:hyperlink w:anchor="P184" w:history="1">
        <w:r w:rsidR="00001CF7" w:rsidRPr="00F2646C">
          <w:rPr>
            <w:rFonts w:ascii="Times New Roman" w:hAnsi="Times New Roman"/>
            <w:sz w:val="28"/>
            <w:szCs w:val="28"/>
          </w:rPr>
          <w:t>форме</w:t>
        </w:r>
      </w:hyperlink>
      <w:r w:rsidR="00001CF7" w:rsidRPr="00F2646C">
        <w:rPr>
          <w:rFonts w:ascii="Times New Roman" w:hAnsi="Times New Roman"/>
          <w:sz w:val="28"/>
          <w:szCs w:val="28"/>
        </w:rPr>
        <w:t xml:space="preserve"> согласно приложению 3 к настоящему </w:t>
      </w:r>
      <w:r w:rsidR="00001CF7" w:rsidRPr="00F2646C">
        <w:rPr>
          <w:rFonts w:ascii="Times New Roman" w:eastAsia="Calibri" w:hAnsi="Times New Roman"/>
          <w:sz w:val="28"/>
          <w:szCs w:val="28"/>
        </w:rPr>
        <w:t>распоряжению.</w:t>
      </w:r>
      <w:proofErr w:type="gramEnd"/>
    </w:p>
    <w:p w:rsidR="00001CF7" w:rsidRPr="00F2646C" w:rsidRDefault="007C03A9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9</w:t>
      </w:r>
      <w:r w:rsidR="00001CF7" w:rsidRPr="00F2646C">
        <w:rPr>
          <w:rFonts w:ascii="Times New Roman" w:eastAsia="Calibri" w:hAnsi="Times New Roman"/>
          <w:sz w:val="28"/>
          <w:szCs w:val="28"/>
        </w:rPr>
        <w:t xml:space="preserve">. Информация о результатах исполнения Плана обобщается специалистами КПУ по </w:t>
      </w:r>
      <w:hyperlink r:id="rId11" w:history="1">
        <w:r w:rsidR="00001CF7" w:rsidRPr="00F2646C">
          <w:rPr>
            <w:rFonts w:ascii="Times New Roman" w:eastAsia="Calibri" w:hAnsi="Times New Roman"/>
            <w:sz w:val="28"/>
            <w:szCs w:val="28"/>
          </w:rPr>
          <w:t>форме</w:t>
        </w:r>
      </w:hyperlink>
      <w:r w:rsidR="00001CF7" w:rsidRPr="00F2646C">
        <w:rPr>
          <w:rFonts w:ascii="Times New Roman" w:eastAsia="Calibri" w:hAnsi="Times New Roman"/>
          <w:sz w:val="28"/>
          <w:szCs w:val="28"/>
        </w:rPr>
        <w:t xml:space="preserve"> согласно приложению 3 к настоящему распоряжению.</w:t>
      </w:r>
    </w:p>
    <w:p w:rsidR="00001CF7" w:rsidRPr="00F2646C" w:rsidRDefault="007C03A9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10</w:t>
      </w:r>
      <w:r w:rsidR="00001CF7" w:rsidRPr="00F2646C">
        <w:rPr>
          <w:rFonts w:ascii="Times New Roman" w:eastAsia="Calibri" w:hAnsi="Times New Roman"/>
          <w:sz w:val="28"/>
          <w:szCs w:val="28"/>
        </w:rPr>
        <w:t xml:space="preserve">. Информация о выполнении </w:t>
      </w:r>
      <w:r w:rsidR="009C403C" w:rsidRPr="00F2646C">
        <w:rPr>
          <w:rFonts w:ascii="Times New Roman" w:eastAsia="Calibri" w:hAnsi="Times New Roman"/>
          <w:sz w:val="28"/>
          <w:szCs w:val="28"/>
        </w:rPr>
        <w:t>Плана нормотворческой деятельности</w:t>
      </w:r>
      <w:r w:rsidR="00001CF7" w:rsidRPr="00F2646C">
        <w:rPr>
          <w:rFonts w:ascii="Times New Roman" w:eastAsia="Calibri" w:hAnsi="Times New Roman"/>
          <w:sz w:val="28"/>
          <w:szCs w:val="28"/>
        </w:rPr>
        <w:t xml:space="preserve"> за отчетный период утверждается распоряжением администрации города</w:t>
      </w:r>
      <w:r w:rsidRPr="00F2646C">
        <w:rPr>
          <w:rFonts w:ascii="Times New Roman" w:eastAsia="Calibri" w:hAnsi="Times New Roman"/>
          <w:sz w:val="28"/>
          <w:szCs w:val="28"/>
        </w:rPr>
        <w:t xml:space="preserve"> </w:t>
      </w:r>
      <w:r w:rsidR="00F831B3" w:rsidRPr="00F2646C">
        <w:rPr>
          <w:rFonts w:ascii="Times New Roman" w:eastAsia="Calibri" w:hAnsi="Times New Roman"/>
          <w:sz w:val="28"/>
          <w:szCs w:val="28"/>
        </w:rPr>
        <w:t>в срок до 01 февраля</w:t>
      </w:r>
      <w:r w:rsidRPr="00F2646C">
        <w:rPr>
          <w:rFonts w:ascii="Times New Roman" w:eastAsia="Calibri" w:hAnsi="Times New Roman"/>
          <w:sz w:val="28"/>
          <w:szCs w:val="28"/>
        </w:rPr>
        <w:t xml:space="preserve"> года следующего </w:t>
      </w:r>
      <w:proofErr w:type="gramStart"/>
      <w:r w:rsidRPr="00F2646C">
        <w:rPr>
          <w:rFonts w:ascii="Times New Roman" w:eastAsia="Calibri" w:hAnsi="Times New Roman"/>
          <w:sz w:val="28"/>
          <w:szCs w:val="28"/>
        </w:rPr>
        <w:t>за</w:t>
      </w:r>
      <w:proofErr w:type="gramEnd"/>
      <w:r w:rsidRPr="00F2646C">
        <w:rPr>
          <w:rFonts w:ascii="Times New Roman" w:eastAsia="Calibri" w:hAnsi="Times New Roman"/>
          <w:sz w:val="28"/>
          <w:szCs w:val="28"/>
        </w:rPr>
        <w:t xml:space="preserve"> отчетным</w:t>
      </w:r>
      <w:r w:rsidR="00001CF7" w:rsidRPr="00F2646C">
        <w:rPr>
          <w:rFonts w:ascii="Times New Roman" w:eastAsia="Calibri" w:hAnsi="Times New Roman"/>
          <w:sz w:val="28"/>
          <w:szCs w:val="28"/>
        </w:rPr>
        <w:t>.</w:t>
      </w:r>
    </w:p>
    <w:p w:rsidR="00001CF7" w:rsidRPr="00F2646C" w:rsidRDefault="00A739EB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11</w:t>
      </w:r>
      <w:r w:rsidR="00001CF7" w:rsidRPr="00F2646C">
        <w:rPr>
          <w:rFonts w:ascii="Times New Roman" w:eastAsia="Calibri" w:hAnsi="Times New Roman"/>
          <w:sz w:val="28"/>
          <w:szCs w:val="28"/>
        </w:rPr>
        <w:t xml:space="preserve">. </w:t>
      </w:r>
      <w:proofErr w:type="gramStart"/>
      <w:r w:rsidR="00001CF7" w:rsidRPr="00F2646C">
        <w:rPr>
          <w:rFonts w:ascii="Times New Roman" w:eastAsia="Calibri" w:hAnsi="Times New Roman"/>
          <w:sz w:val="28"/>
          <w:szCs w:val="28"/>
        </w:rPr>
        <w:t>При необходимости внесения изменений в план нормотворческой деятельности разработчики проектов направляют в КПУ предложения о внесении таких изменений</w:t>
      </w:r>
      <w:r w:rsidR="004215E3">
        <w:rPr>
          <w:rFonts w:ascii="Times New Roman" w:eastAsia="Calibri" w:hAnsi="Times New Roman"/>
          <w:sz w:val="28"/>
          <w:szCs w:val="28"/>
        </w:rPr>
        <w:t xml:space="preserve"> сопроводительным письмом</w:t>
      </w:r>
      <w:r w:rsidR="00B109B4">
        <w:rPr>
          <w:rFonts w:ascii="Times New Roman" w:eastAsia="Calibri" w:hAnsi="Times New Roman"/>
          <w:sz w:val="28"/>
          <w:szCs w:val="28"/>
        </w:rPr>
        <w:t xml:space="preserve"> за подписью заместител</w:t>
      </w:r>
      <w:r w:rsidR="00C6466A">
        <w:rPr>
          <w:rFonts w:ascii="Times New Roman" w:eastAsia="Calibri" w:hAnsi="Times New Roman"/>
          <w:sz w:val="28"/>
          <w:szCs w:val="28"/>
        </w:rPr>
        <w:t>я главы города</w:t>
      </w:r>
      <w:r w:rsidR="00C93381">
        <w:rPr>
          <w:rFonts w:ascii="Times New Roman" w:eastAsia="Calibri" w:hAnsi="Times New Roman"/>
          <w:sz w:val="28"/>
          <w:szCs w:val="28"/>
        </w:rPr>
        <w:t xml:space="preserve"> Покачи</w:t>
      </w:r>
      <w:r w:rsidR="00C6466A">
        <w:rPr>
          <w:rFonts w:ascii="Times New Roman" w:eastAsia="Calibri" w:hAnsi="Times New Roman"/>
          <w:sz w:val="28"/>
          <w:szCs w:val="28"/>
        </w:rPr>
        <w:t xml:space="preserve">, курирующего соответствующее направление деятельности, управляющего делами администрации города Покачи, </w:t>
      </w:r>
      <w:r w:rsidR="00440358">
        <w:rPr>
          <w:rFonts w:ascii="Times New Roman" w:eastAsia="Calibri" w:hAnsi="Times New Roman"/>
          <w:sz w:val="28"/>
          <w:szCs w:val="28"/>
        </w:rPr>
        <w:t xml:space="preserve">председателя комитета по управлению </w:t>
      </w:r>
      <w:r w:rsidR="00440358" w:rsidRPr="00440358">
        <w:rPr>
          <w:rFonts w:ascii="Times New Roman" w:eastAsia="Calibri" w:hAnsi="Times New Roman"/>
          <w:sz w:val="28"/>
          <w:szCs w:val="28"/>
        </w:rPr>
        <w:t>муниципальным имуществом</w:t>
      </w:r>
      <w:r w:rsidR="00C93381">
        <w:rPr>
          <w:rFonts w:ascii="Times New Roman" w:eastAsia="Calibri" w:hAnsi="Times New Roman"/>
          <w:sz w:val="28"/>
          <w:szCs w:val="28"/>
        </w:rPr>
        <w:t xml:space="preserve"> администрации города Покачи</w:t>
      </w:r>
      <w:r w:rsidR="00E97540">
        <w:rPr>
          <w:rFonts w:ascii="Times New Roman" w:eastAsia="Calibri" w:hAnsi="Times New Roman"/>
          <w:sz w:val="28"/>
          <w:szCs w:val="28"/>
        </w:rPr>
        <w:t xml:space="preserve"> с мотивированным обосно</w:t>
      </w:r>
      <w:r w:rsidR="003E51EA">
        <w:rPr>
          <w:rFonts w:ascii="Times New Roman" w:eastAsia="Calibri" w:hAnsi="Times New Roman"/>
          <w:sz w:val="28"/>
          <w:szCs w:val="28"/>
        </w:rPr>
        <w:t>ванием таких изменений по форме</w:t>
      </w:r>
      <w:r w:rsidR="00E97540">
        <w:rPr>
          <w:rFonts w:ascii="Times New Roman" w:eastAsia="Calibri" w:hAnsi="Times New Roman"/>
          <w:sz w:val="28"/>
          <w:szCs w:val="28"/>
        </w:rPr>
        <w:t xml:space="preserve"> согласно приложению</w:t>
      </w:r>
      <w:r w:rsidR="003E51EA">
        <w:rPr>
          <w:rFonts w:ascii="Times New Roman" w:eastAsia="Calibri" w:hAnsi="Times New Roman"/>
          <w:sz w:val="28"/>
          <w:szCs w:val="28"/>
        </w:rPr>
        <w:t xml:space="preserve"> 2 на настоящему распоряжению.</w:t>
      </w:r>
      <w:proofErr w:type="gramEnd"/>
    </w:p>
    <w:p w:rsidR="00001CF7" w:rsidRPr="00F2646C" w:rsidRDefault="00A739EB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12</w:t>
      </w:r>
      <w:r w:rsidR="00001CF7" w:rsidRPr="00F2646C">
        <w:rPr>
          <w:rFonts w:ascii="Times New Roman" w:eastAsia="Calibri" w:hAnsi="Times New Roman"/>
          <w:sz w:val="28"/>
          <w:szCs w:val="28"/>
        </w:rPr>
        <w:t>. В соответствии с Планом нормотворческой деятельности разработка проектов правовых актов может осуществляться на договорной основе.</w:t>
      </w:r>
    </w:p>
    <w:p w:rsidR="000C04F9" w:rsidRPr="00F2646C" w:rsidRDefault="00A739EB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lastRenderedPageBreak/>
        <w:t>13</w:t>
      </w:r>
      <w:r w:rsidR="00001CF7" w:rsidRPr="00F2646C">
        <w:rPr>
          <w:rFonts w:ascii="Times New Roman" w:eastAsia="Calibri" w:hAnsi="Times New Roman"/>
          <w:sz w:val="28"/>
          <w:szCs w:val="28"/>
        </w:rPr>
        <w:t>. Финансирование расходов на разработку проектов правовых актов на договорной основе осуществляется за счет бюджетных ассигнований, предусмотренных в бюджете города</w:t>
      </w:r>
      <w:r w:rsidR="00DB35A1" w:rsidRPr="00F2646C">
        <w:rPr>
          <w:rFonts w:ascii="Times New Roman" w:eastAsia="Calibri" w:hAnsi="Times New Roman"/>
          <w:sz w:val="28"/>
          <w:szCs w:val="28"/>
        </w:rPr>
        <w:t xml:space="preserve"> Покачи</w:t>
      </w:r>
      <w:r w:rsidR="00001CF7" w:rsidRPr="00F2646C">
        <w:rPr>
          <w:rFonts w:ascii="Times New Roman" w:eastAsia="Calibri" w:hAnsi="Times New Roman"/>
          <w:sz w:val="28"/>
          <w:szCs w:val="28"/>
        </w:rPr>
        <w:t>.</w:t>
      </w:r>
    </w:p>
    <w:p w:rsidR="004D6B2B" w:rsidRPr="00F2646C" w:rsidRDefault="00A739EB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646C">
        <w:rPr>
          <w:rFonts w:ascii="Times New Roman" w:eastAsia="Calibri" w:hAnsi="Times New Roman"/>
          <w:sz w:val="28"/>
          <w:szCs w:val="28"/>
        </w:rPr>
        <w:t>14</w:t>
      </w:r>
      <w:r w:rsidR="0002330F" w:rsidRPr="00F2646C">
        <w:rPr>
          <w:rFonts w:ascii="Times New Roman" w:hAnsi="Times New Roman"/>
          <w:sz w:val="28"/>
          <w:szCs w:val="28"/>
        </w:rPr>
        <w:t>.</w:t>
      </w:r>
      <w:r w:rsidR="00C518CB" w:rsidRPr="00F2646C">
        <w:rPr>
          <w:rFonts w:ascii="Times New Roman" w:hAnsi="Times New Roman"/>
          <w:sz w:val="28"/>
          <w:szCs w:val="28"/>
        </w:rPr>
        <w:t xml:space="preserve"> </w:t>
      </w:r>
      <w:r w:rsidR="00FB1585" w:rsidRPr="00F2646C">
        <w:rPr>
          <w:rFonts w:ascii="Times New Roman" w:hAnsi="Times New Roman"/>
          <w:sz w:val="28"/>
          <w:szCs w:val="28"/>
        </w:rPr>
        <w:t xml:space="preserve">Настоящее </w:t>
      </w:r>
      <w:r w:rsidR="00001CF7" w:rsidRPr="00F2646C">
        <w:rPr>
          <w:rFonts w:ascii="Times New Roman" w:eastAsia="Calibri" w:hAnsi="Times New Roman"/>
          <w:sz w:val="28"/>
          <w:szCs w:val="28"/>
        </w:rPr>
        <w:t xml:space="preserve">распоряжение </w:t>
      </w:r>
      <w:r w:rsidR="00FB1585" w:rsidRPr="00F2646C">
        <w:rPr>
          <w:rFonts w:ascii="Times New Roman" w:hAnsi="Times New Roman"/>
          <w:sz w:val="28"/>
          <w:szCs w:val="28"/>
        </w:rPr>
        <w:t>вступает в силу после подписания</w:t>
      </w:r>
      <w:r w:rsidR="006F01D1" w:rsidRPr="00F2646C">
        <w:rPr>
          <w:rFonts w:ascii="Times New Roman" w:hAnsi="Times New Roman"/>
          <w:sz w:val="28"/>
          <w:szCs w:val="28"/>
        </w:rPr>
        <w:t xml:space="preserve"> и распространяет своё действие на правоо</w:t>
      </w:r>
      <w:r w:rsidR="004C020C" w:rsidRPr="00F2646C">
        <w:rPr>
          <w:rFonts w:ascii="Times New Roman" w:hAnsi="Times New Roman"/>
          <w:sz w:val="28"/>
          <w:szCs w:val="28"/>
        </w:rPr>
        <w:t>тношения, возникшие с 01.01.2025</w:t>
      </w:r>
      <w:r w:rsidR="00FB1585" w:rsidRPr="00F2646C">
        <w:rPr>
          <w:rFonts w:ascii="Times New Roman" w:hAnsi="Times New Roman"/>
          <w:sz w:val="28"/>
          <w:szCs w:val="28"/>
        </w:rPr>
        <w:t>.</w:t>
      </w:r>
    </w:p>
    <w:p w:rsidR="0068793C" w:rsidRPr="00F2646C" w:rsidRDefault="0068793C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646C">
        <w:rPr>
          <w:rFonts w:ascii="Times New Roman" w:hAnsi="Times New Roman"/>
          <w:sz w:val="28"/>
          <w:szCs w:val="28"/>
        </w:rPr>
        <w:t xml:space="preserve">15. Признать утратившими силу следующие распоряжения </w:t>
      </w:r>
      <w:r w:rsidR="00A64133" w:rsidRPr="00F2646C">
        <w:rPr>
          <w:rFonts w:ascii="Times New Roman" w:hAnsi="Times New Roman"/>
          <w:sz w:val="28"/>
          <w:szCs w:val="28"/>
        </w:rPr>
        <w:t>администрации города Покачи</w:t>
      </w:r>
      <w:r w:rsidR="00C951E2" w:rsidRPr="00F2646C">
        <w:rPr>
          <w:rFonts w:ascii="Times New Roman" w:hAnsi="Times New Roman"/>
          <w:sz w:val="28"/>
          <w:szCs w:val="28"/>
        </w:rPr>
        <w:t>:</w:t>
      </w:r>
    </w:p>
    <w:p w:rsidR="00C951E2" w:rsidRPr="00F2646C" w:rsidRDefault="00C951E2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F2646C">
        <w:rPr>
          <w:rFonts w:ascii="Times New Roman" w:hAnsi="Times New Roman"/>
          <w:sz w:val="28"/>
          <w:szCs w:val="28"/>
        </w:rPr>
        <w:t xml:space="preserve">1) от </w:t>
      </w:r>
      <w:r w:rsidR="00DA69A2" w:rsidRPr="00F2646C">
        <w:rPr>
          <w:rFonts w:ascii="Times New Roman" w:hAnsi="Times New Roman"/>
          <w:sz w:val="28"/>
          <w:szCs w:val="28"/>
        </w:rPr>
        <w:t xml:space="preserve">14.04.2020 </w:t>
      </w:r>
      <w:r w:rsidR="009D3DA9" w:rsidRPr="00F2646C">
        <w:rPr>
          <w:rFonts w:ascii="Times New Roman" w:hAnsi="Times New Roman"/>
          <w:sz w:val="28"/>
          <w:szCs w:val="28"/>
        </w:rPr>
        <w:t xml:space="preserve">№ 52-р </w:t>
      </w:r>
      <w:r w:rsidR="00DA69A2" w:rsidRPr="00F2646C">
        <w:rPr>
          <w:rFonts w:ascii="Times New Roman" w:hAnsi="Times New Roman"/>
          <w:sz w:val="28"/>
          <w:szCs w:val="28"/>
        </w:rPr>
        <w:t>«</w:t>
      </w:r>
      <w:r w:rsidR="00DA69A2" w:rsidRPr="00F2646C">
        <w:rPr>
          <w:rFonts w:ascii="Times New Roman" w:eastAsiaTheme="minorEastAsia" w:hAnsi="Times New Roman"/>
          <w:sz w:val="28"/>
          <w:szCs w:val="28"/>
        </w:rPr>
        <w:t>Об организации нормотворческой деятельности в администрации города Покачи»;</w:t>
      </w:r>
    </w:p>
    <w:p w:rsidR="00DA69A2" w:rsidRPr="00F2646C" w:rsidRDefault="00DA69A2" w:rsidP="00E160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F2646C">
        <w:rPr>
          <w:rFonts w:ascii="Times New Roman" w:eastAsiaTheme="minorEastAsia" w:hAnsi="Times New Roman"/>
          <w:sz w:val="28"/>
          <w:szCs w:val="28"/>
        </w:rPr>
        <w:t xml:space="preserve">2) </w:t>
      </w:r>
      <w:r w:rsidR="00B6771D" w:rsidRPr="00F2646C">
        <w:rPr>
          <w:rFonts w:ascii="Times New Roman" w:eastAsiaTheme="minorEastAsia" w:hAnsi="Times New Roman"/>
          <w:sz w:val="28"/>
          <w:szCs w:val="28"/>
        </w:rPr>
        <w:t>от 20.07.2022</w:t>
      </w:r>
      <w:r w:rsidR="009D3DA9" w:rsidRPr="00F2646C">
        <w:rPr>
          <w:rFonts w:ascii="Times New Roman" w:eastAsiaTheme="minorEastAsia" w:hAnsi="Times New Roman"/>
          <w:sz w:val="28"/>
          <w:szCs w:val="28"/>
        </w:rPr>
        <w:t xml:space="preserve"> № 86-р</w:t>
      </w:r>
      <w:r w:rsidR="00B6771D" w:rsidRPr="00F2646C">
        <w:rPr>
          <w:rFonts w:ascii="Times New Roman" w:eastAsiaTheme="minorEastAsia" w:hAnsi="Times New Roman"/>
          <w:sz w:val="28"/>
          <w:szCs w:val="28"/>
        </w:rPr>
        <w:t xml:space="preserve"> «</w:t>
      </w:r>
      <w:r w:rsidRPr="00F2646C">
        <w:rPr>
          <w:rFonts w:ascii="Times New Roman" w:eastAsiaTheme="minorEastAsia" w:hAnsi="Times New Roman"/>
          <w:sz w:val="28"/>
          <w:szCs w:val="28"/>
        </w:rPr>
        <w:t>О внесении изменений в распоряжение администрации города Покачи от 14.04.2021 №52-р «Об организации нормотворческой деятельности в администрации города Покачи».</w:t>
      </w:r>
    </w:p>
    <w:p w:rsidR="0002330F" w:rsidRPr="00F2646C" w:rsidRDefault="00A739EB" w:rsidP="00E16006">
      <w:pPr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646C">
        <w:rPr>
          <w:rFonts w:ascii="Times New Roman" w:hAnsi="Times New Roman"/>
          <w:sz w:val="28"/>
          <w:szCs w:val="28"/>
        </w:rPr>
        <w:t>1</w:t>
      </w:r>
      <w:r w:rsidR="0068793C" w:rsidRPr="00F2646C">
        <w:rPr>
          <w:rFonts w:ascii="Times New Roman" w:hAnsi="Times New Roman"/>
          <w:sz w:val="28"/>
          <w:szCs w:val="28"/>
        </w:rPr>
        <w:t>6</w:t>
      </w:r>
      <w:r w:rsidR="00766B95" w:rsidRPr="00F2646C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02330F" w:rsidRPr="00F2646C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02330F" w:rsidRPr="00F2646C">
        <w:rPr>
          <w:rFonts w:ascii="Times New Roman" w:hAnsi="Times New Roman"/>
          <w:sz w:val="28"/>
          <w:szCs w:val="28"/>
        </w:rPr>
        <w:t xml:space="preserve"> выполнением </w:t>
      </w:r>
      <w:r w:rsidR="00FB1585" w:rsidRPr="00F2646C">
        <w:rPr>
          <w:rFonts w:ascii="Times New Roman" w:hAnsi="Times New Roman"/>
          <w:sz w:val="28"/>
          <w:szCs w:val="28"/>
        </w:rPr>
        <w:t xml:space="preserve">распоряжения </w:t>
      </w:r>
      <w:r w:rsidR="0002330F" w:rsidRPr="00F2646C">
        <w:rPr>
          <w:rFonts w:ascii="Times New Roman" w:hAnsi="Times New Roman"/>
          <w:sz w:val="28"/>
          <w:szCs w:val="28"/>
        </w:rPr>
        <w:t>возложить начальника контрольно-правового управления администрации города Покачи Куляну Н.М.</w:t>
      </w:r>
    </w:p>
    <w:p w:rsidR="0002330F" w:rsidRPr="00F2646C" w:rsidRDefault="0002330F" w:rsidP="000233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2330F" w:rsidRPr="00F2646C" w:rsidRDefault="0002330F" w:rsidP="000233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2330F" w:rsidRPr="00F2646C" w:rsidRDefault="0002330F" w:rsidP="000233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2330F" w:rsidRPr="00F2646C" w:rsidRDefault="0002330F" w:rsidP="0002330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2646C">
        <w:rPr>
          <w:rFonts w:ascii="Times New Roman" w:hAnsi="Times New Roman"/>
          <w:b/>
          <w:sz w:val="28"/>
          <w:szCs w:val="28"/>
        </w:rPr>
        <w:t xml:space="preserve">Глава города Покачи                                                                 </w:t>
      </w:r>
      <w:r w:rsidR="004C020C" w:rsidRPr="00F2646C">
        <w:rPr>
          <w:rFonts w:ascii="Times New Roman" w:hAnsi="Times New Roman"/>
          <w:b/>
          <w:sz w:val="28"/>
          <w:szCs w:val="28"/>
        </w:rPr>
        <w:t xml:space="preserve">В.Л. Таненков </w:t>
      </w:r>
    </w:p>
    <w:p w:rsidR="0002330F" w:rsidRPr="00F2646C" w:rsidRDefault="0002330F" w:rsidP="000233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C7C75" w:rsidRPr="00F2646C" w:rsidRDefault="00BC7C75">
      <w:pPr>
        <w:rPr>
          <w:rFonts w:ascii="Times New Roman" w:hAnsi="Times New Roman"/>
          <w:sz w:val="28"/>
          <w:szCs w:val="28"/>
        </w:rPr>
      </w:pPr>
    </w:p>
    <w:p w:rsidR="004C020C" w:rsidRPr="00F2646C" w:rsidRDefault="004C020C">
      <w:pPr>
        <w:rPr>
          <w:rFonts w:ascii="Times New Roman" w:hAnsi="Times New Roman"/>
          <w:sz w:val="28"/>
          <w:szCs w:val="28"/>
        </w:rPr>
        <w:sectPr w:rsidR="004C020C" w:rsidRPr="00F2646C" w:rsidSect="00F01E4A">
          <w:headerReference w:type="default" r:id="rId12"/>
          <w:pgSz w:w="11906" w:h="16838"/>
          <w:pgMar w:top="567" w:right="850" w:bottom="1134" w:left="1701" w:header="397" w:footer="708" w:gutter="0"/>
          <w:cols w:space="708"/>
          <w:titlePg/>
          <w:docGrid w:linePitch="360"/>
        </w:sectPr>
      </w:pPr>
    </w:p>
    <w:p w:rsidR="003B2232" w:rsidRPr="00F2646C" w:rsidRDefault="003B2232" w:rsidP="00B6771D">
      <w:pPr>
        <w:spacing w:after="1" w:line="220" w:lineRule="atLeast"/>
        <w:jc w:val="right"/>
        <w:outlineLvl w:val="1"/>
        <w:rPr>
          <w:rFonts w:ascii="Times New Roman" w:hAnsi="Times New Roman"/>
        </w:rPr>
      </w:pPr>
      <w:r w:rsidRPr="00F2646C">
        <w:rPr>
          <w:rFonts w:ascii="Times New Roman" w:hAnsi="Times New Roman"/>
        </w:rPr>
        <w:lastRenderedPageBreak/>
        <w:t>Приложение 1</w:t>
      </w:r>
    </w:p>
    <w:p w:rsidR="00E435C8" w:rsidRPr="00F2646C" w:rsidRDefault="00001CF7" w:rsidP="00001CF7">
      <w:pPr>
        <w:spacing w:after="1" w:line="220" w:lineRule="atLeast"/>
        <w:jc w:val="right"/>
        <w:rPr>
          <w:rFonts w:ascii="Times New Roman" w:hAnsi="Times New Roman"/>
        </w:rPr>
      </w:pPr>
      <w:r w:rsidRPr="00F2646C">
        <w:rPr>
          <w:rFonts w:ascii="Times New Roman" w:hAnsi="Times New Roman"/>
        </w:rPr>
        <w:t>к распоряжению</w:t>
      </w:r>
      <w:r w:rsidR="00E435C8" w:rsidRPr="00F2646C">
        <w:rPr>
          <w:rFonts w:ascii="Times New Roman" w:hAnsi="Times New Roman"/>
        </w:rPr>
        <w:t xml:space="preserve"> администрации города Покачи </w:t>
      </w:r>
    </w:p>
    <w:p w:rsidR="003B2232" w:rsidRPr="00F2646C" w:rsidRDefault="00B55872" w:rsidP="001E6BF5">
      <w:pPr>
        <w:spacing w:after="1" w:line="220" w:lineRule="atLeast"/>
        <w:jc w:val="right"/>
        <w:rPr>
          <w:rFonts w:ascii="Times New Roman" w:hAnsi="Times New Roman"/>
        </w:rPr>
      </w:pPr>
      <w:r w:rsidRPr="00F2646C">
        <w:rPr>
          <w:rFonts w:ascii="Times New Roman" w:hAnsi="Times New Roman"/>
        </w:rPr>
        <w:t xml:space="preserve">от </w:t>
      </w:r>
      <w:r w:rsidR="00CF13BE" w:rsidRPr="00F2646C">
        <w:rPr>
          <w:rFonts w:ascii="Times New Roman" w:hAnsi="Times New Roman"/>
        </w:rPr>
        <w:t>__________№__________</w:t>
      </w:r>
    </w:p>
    <w:p w:rsidR="001E6BF5" w:rsidRPr="00F2646C" w:rsidRDefault="001E6BF5" w:rsidP="003B2232">
      <w:pPr>
        <w:spacing w:after="1" w:line="220" w:lineRule="atLeast"/>
        <w:jc w:val="center"/>
        <w:rPr>
          <w:rFonts w:ascii="Times New Roman" w:hAnsi="Times New Roman"/>
          <w:b/>
        </w:rPr>
      </w:pPr>
      <w:bookmarkStart w:id="1" w:name="P122"/>
      <w:bookmarkEnd w:id="1"/>
    </w:p>
    <w:p w:rsidR="001E6BF5" w:rsidRPr="00F2646C" w:rsidRDefault="001E6BF5" w:rsidP="003B2232">
      <w:pPr>
        <w:spacing w:after="1" w:line="220" w:lineRule="atLeast"/>
        <w:jc w:val="center"/>
        <w:rPr>
          <w:rFonts w:ascii="Times New Roman" w:hAnsi="Times New Roman"/>
          <w:b/>
        </w:rPr>
      </w:pPr>
    </w:p>
    <w:p w:rsidR="00AB35D2" w:rsidRPr="00F2646C" w:rsidRDefault="00AB35D2" w:rsidP="00AB35D2">
      <w:pPr>
        <w:spacing w:after="1" w:line="220" w:lineRule="atLeast"/>
        <w:jc w:val="center"/>
        <w:rPr>
          <w:rFonts w:ascii="Times New Roman" w:hAnsi="Times New Roman"/>
          <w:b/>
        </w:rPr>
      </w:pPr>
      <w:r w:rsidRPr="00F2646C">
        <w:rPr>
          <w:rFonts w:ascii="Times New Roman" w:hAnsi="Times New Roman"/>
          <w:b/>
        </w:rPr>
        <w:t>План нормотворческой деятельности администрации города Покачи</w:t>
      </w:r>
    </w:p>
    <w:p w:rsidR="00AB35D2" w:rsidRPr="00F2646C" w:rsidRDefault="00AB35D2" w:rsidP="00AB35D2">
      <w:pPr>
        <w:spacing w:after="1" w:line="220" w:lineRule="atLeast"/>
        <w:jc w:val="center"/>
        <w:rPr>
          <w:rFonts w:ascii="Times New Roman" w:hAnsi="Times New Roman"/>
          <w:b/>
        </w:rPr>
      </w:pPr>
      <w:r w:rsidRPr="00F2646C">
        <w:rPr>
          <w:rFonts w:ascii="Times New Roman" w:hAnsi="Times New Roman"/>
          <w:b/>
        </w:rPr>
        <w:t xml:space="preserve">на ________________________ </w:t>
      </w:r>
    </w:p>
    <w:p w:rsidR="00AB35D2" w:rsidRPr="00F2646C" w:rsidRDefault="00AB35D2" w:rsidP="00AB35D2">
      <w:pPr>
        <w:spacing w:after="1" w:line="220" w:lineRule="atLeast"/>
        <w:jc w:val="center"/>
        <w:rPr>
          <w:rFonts w:cs="Calibri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6"/>
        <w:gridCol w:w="3431"/>
        <w:gridCol w:w="3766"/>
        <w:gridCol w:w="3464"/>
        <w:gridCol w:w="3827"/>
      </w:tblGrid>
      <w:tr w:rsidR="00AB35D2" w:rsidRPr="00F2646C" w:rsidTr="004215E3">
        <w:trPr>
          <w:tblHeader/>
        </w:trPr>
        <w:tc>
          <w:tcPr>
            <w:tcW w:w="646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</w:rPr>
            </w:pPr>
            <w:r w:rsidRPr="00F2646C">
              <w:rPr>
                <w:rFonts w:ascii="Times New Roman" w:hAnsi="Times New Roman"/>
                <w:b/>
                <w:noProof/>
                <w:sz w:val="28"/>
                <w:szCs w:val="28"/>
              </w:rPr>
              <w:t>№ п/п</w:t>
            </w:r>
          </w:p>
        </w:tc>
        <w:tc>
          <w:tcPr>
            <w:tcW w:w="3431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  <w:noProof/>
              </w:rPr>
            </w:pPr>
            <w:r w:rsidRPr="00F2646C">
              <w:rPr>
                <w:rFonts w:ascii="Times New Roman" w:hAnsi="Times New Roman"/>
                <w:b/>
              </w:rPr>
              <w:t>Наименование проекта муниципального правового акта</w:t>
            </w:r>
          </w:p>
        </w:tc>
        <w:tc>
          <w:tcPr>
            <w:tcW w:w="3766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eastAsia="Calibri" w:hAnsi="Times New Roman"/>
                <w:b/>
              </w:rPr>
            </w:pPr>
            <w:r w:rsidRPr="00F2646C">
              <w:rPr>
                <w:rFonts w:ascii="Times New Roman" w:eastAsia="Calibri" w:hAnsi="Times New Roman"/>
                <w:b/>
              </w:rPr>
              <w:t>Краткое обоснование необходимости принятия муниципального правового акта</w:t>
            </w:r>
          </w:p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  <w:noProof/>
              </w:rPr>
            </w:pPr>
            <w:r w:rsidRPr="00F2646C">
              <w:rPr>
                <w:rFonts w:ascii="Times New Roman" w:eastAsia="Calibri" w:hAnsi="Times New Roman"/>
                <w:b/>
              </w:rPr>
              <w:t>(ссылки на законодательство)</w:t>
            </w:r>
          </w:p>
        </w:tc>
        <w:tc>
          <w:tcPr>
            <w:tcW w:w="3464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eastAsia="Calibri" w:hAnsi="Times New Roman"/>
                <w:b/>
              </w:rPr>
            </w:pPr>
            <w:r w:rsidRPr="00F2646C">
              <w:rPr>
                <w:rFonts w:ascii="Times New Roman" w:eastAsia="Calibri" w:hAnsi="Times New Roman"/>
                <w:b/>
              </w:rPr>
              <w:t>Планируемый срок принятия правового акта</w:t>
            </w:r>
          </w:p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</w:rPr>
            </w:pPr>
            <w:r w:rsidRPr="00F2646C">
              <w:rPr>
                <w:rFonts w:ascii="Times New Roman" w:eastAsia="Calibri" w:hAnsi="Times New Roman"/>
                <w:b/>
              </w:rPr>
              <w:t>(квартал)</w:t>
            </w:r>
          </w:p>
        </w:tc>
        <w:tc>
          <w:tcPr>
            <w:tcW w:w="3827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</w:rPr>
            </w:pPr>
            <w:r w:rsidRPr="00F2646C">
              <w:rPr>
                <w:rFonts w:ascii="Times New Roman" w:hAnsi="Times New Roman"/>
                <w:b/>
              </w:rPr>
              <w:t>Реквизиты писем</w:t>
            </w:r>
          </w:p>
          <w:p w:rsidR="00AB35D2" w:rsidRPr="00F2646C" w:rsidRDefault="00AB35D2" w:rsidP="00A85844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</w:rPr>
            </w:pPr>
            <w:r w:rsidRPr="00F2646C">
              <w:rPr>
                <w:rFonts w:ascii="Times New Roman" w:hAnsi="Times New Roman"/>
                <w:b/>
              </w:rPr>
              <w:t xml:space="preserve"> (мониторингов, отрицательных информаций прокуратуры, экспертных заключений, правотворческих инициатив</w:t>
            </w:r>
            <w:proofErr w:type="gramStart"/>
            <w:r w:rsidR="00A85844" w:rsidRPr="00F2646C">
              <w:rPr>
                <w:rFonts w:ascii="Times New Roman" w:hAnsi="Times New Roman"/>
                <w:b/>
              </w:rPr>
              <w:t>.</w:t>
            </w:r>
            <w:proofErr w:type="gramEnd"/>
            <w:r w:rsidR="00A85844" w:rsidRPr="00F2646C">
              <w:rPr>
                <w:rFonts w:ascii="Times New Roman" w:hAnsi="Times New Roman"/>
                <w:b/>
              </w:rPr>
              <w:t xml:space="preserve"> </w:t>
            </w:r>
            <w:proofErr w:type="gramStart"/>
            <w:r w:rsidR="00A85844" w:rsidRPr="00F2646C">
              <w:rPr>
                <w:rFonts w:ascii="Times New Roman" w:hAnsi="Times New Roman"/>
                <w:b/>
              </w:rPr>
              <w:t>п</w:t>
            </w:r>
            <w:proofErr w:type="gramEnd"/>
            <w:r w:rsidR="00A85844" w:rsidRPr="00F2646C">
              <w:rPr>
                <w:rFonts w:ascii="Times New Roman" w:hAnsi="Times New Roman"/>
                <w:b/>
              </w:rPr>
              <w:t>ротоколов и др.</w:t>
            </w:r>
            <w:r w:rsidRPr="00F2646C">
              <w:rPr>
                <w:rFonts w:ascii="Times New Roman" w:hAnsi="Times New Roman"/>
                <w:b/>
              </w:rPr>
              <w:t>)</w:t>
            </w:r>
          </w:p>
        </w:tc>
      </w:tr>
      <w:tr w:rsidR="00AB35D2" w:rsidRPr="00F2646C" w:rsidTr="004215E3">
        <w:trPr>
          <w:tblHeader/>
        </w:trPr>
        <w:tc>
          <w:tcPr>
            <w:tcW w:w="646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b/>
                <w:noProof/>
              </w:rPr>
            </w:pPr>
            <w:r w:rsidRPr="00F2646C">
              <w:rPr>
                <w:rFonts w:ascii="Times New Roman" w:hAnsi="Times New Roman"/>
                <w:b/>
                <w:noProof/>
              </w:rPr>
              <w:t>1</w:t>
            </w:r>
          </w:p>
        </w:tc>
        <w:tc>
          <w:tcPr>
            <w:tcW w:w="3431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</w:rPr>
            </w:pPr>
            <w:r w:rsidRPr="00F2646C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3766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eastAsia="Calibri" w:hAnsi="Times New Roman"/>
                <w:b/>
              </w:rPr>
            </w:pPr>
            <w:r w:rsidRPr="00F2646C">
              <w:rPr>
                <w:rFonts w:ascii="Times New Roman" w:eastAsia="Calibri" w:hAnsi="Times New Roman"/>
                <w:b/>
              </w:rPr>
              <w:t>3</w:t>
            </w:r>
          </w:p>
        </w:tc>
        <w:tc>
          <w:tcPr>
            <w:tcW w:w="3464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eastAsia="Calibri" w:hAnsi="Times New Roman"/>
                <w:b/>
              </w:rPr>
            </w:pPr>
            <w:r w:rsidRPr="00F2646C">
              <w:rPr>
                <w:rFonts w:ascii="Times New Roman" w:eastAsia="Calibri" w:hAnsi="Times New Roman"/>
                <w:b/>
              </w:rPr>
              <w:t>4</w:t>
            </w:r>
          </w:p>
        </w:tc>
        <w:tc>
          <w:tcPr>
            <w:tcW w:w="3827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</w:rPr>
            </w:pPr>
            <w:r w:rsidRPr="00F2646C">
              <w:rPr>
                <w:rFonts w:ascii="Times New Roman" w:hAnsi="Times New Roman"/>
                <w:b/>
              </w:rPr>
              <w:t>5</w:t>
            </w:r>
          </w:p>
        </w:tc>
      </w:tr>
      <w:tr w:rsidR="00AB35D2" w:rsidRPr="00F2646C" w:rsidTr="004215E3">
        <w:trPr>
          <w:tblHeader/>
        </w:trPr>
        <w:tc>
          <w:tcPr>
            <w:tcW w:w="15134" w:type="dxa"/>
            <w:gridSpan w:val="5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</w:rPr>
            </w:pPr>
            <w:r w:rsidRPr="00F2646C">
              <w:rPr>
                <w:rFonts w:ascii="Times New Roman" w:hAnsi="Times New Roman"/>
                <w:b/>
              </w:rPr>
              <w:t>Раздел 1. ___________________________________________</w:t>
            </w:r>
          </w:p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i/>
              </w:rPr>
            </w:pPr>
            <w:r w:rsidRPr="00F2646C">
              <w:rPr>
                <w:rFonts w:ascii="Times New Roman" w:hAnsi="Times New Roman"/>
              </w:rPr>
              <w:t>(</w:t>
            </w:r>
            <w:r w:rsidRPr="00F2646C">
              <w:rPr>
                <w:rFonts w:ascii="Times New Roman" w:hAnsi="Times New Roman"/>
                <w:i/>
              </w:rPr>
              <w:t>наименование структурного подразделения администрации города,</w:t>
            </w:r>
            <w:r w:rsidRPr="00F2646C">
              <w:t xml:space="preserve"> </w:t>
            </w:r>
            <w:r w:rsidRPr="00F2646C">
              <w:rPr>
                <w:rFonts w:ascii="Times New Roman" w:hAnsi="Times New Roman"/>
                <w:i/>
              </w:rPr>
              <w:t xml:space="preserve">разработчика муниципального правового акта) </w:t>
            </w:r>
          </w:p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</w:rPr>
            </w:pPr>
            <w:r w:rsidRPr="00F2646C">
              <w:rPr>
                <w:rFonts w:ascii="Times New Roman" w:hAnsi="Times New Roman"/>
                <w:b/>
              </w:rPr>
              <w:t xml:space="preserve"> </w:t>
            </w:r>
          </w:p>
        </w:tc>
      </w:tr>
      <w:tr w:rsidR="00AB35D2" w:rsidRPr="00F2646C" w:rsidTr="004215E3">
        <w:tc>
          <w:tcPr>
            <w:tcW w:w="646" w:type="dxa"/>
          </w:tcPr>
          <w:p w:rsidR="00AB35D2" w:rsidRPr="00F2646C" w:rsidRDefault="00AB35D2" w:rsidP="004215E3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357" w:hanging="357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3431" w:type="dxa"/>
          </w:tcPr>
          <w:p w:rsidR="00AB35D2" w:rsidRPr="00F2646C" w:rsidRDefault="00AB35D2" w:rsidP="004215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6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</w:tc>
        <w:tc>
          <w:tcPr>
            <w:tcW w:w="3464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3827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</w:tc>
      </w:tr>
      <w:tr w:rsidR="00AB35D2" w:rsidRPr="00F2646C" w:rsidTr="004215E3">
        <w:tc>
          <w:tcPr>
            <w:tcW w:w="646" w:type="dxa"/>
          </w:tcPr>
          <w:p w:rsidR="00AB35D2" w:rsidRPr="00F2646C" w:rsidRDefault="00AB35D2" w:rsidP="004215E3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357" w:hanging="357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3431" w:type="dxa"/>
          </w:tcPr>
          <w:p w:rsidR="00AB35D2" w:rsidRPr="00F2646C" w:rsidRDefault="00AB35D2" w:rsidP="004215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6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</w:tc>
        <w:tc>
          <w:tcPr>
            <w:tcW w:w="3464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3827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</w:tc>
      </w:tr>
      <w:tr w:rsidR="00AB35D2" w:rsidRPr="00F2646C" w:rsidTr="004215E3">
        <w:tc>
          <w:tcPr>
            <w:tcW w:w="646" w:type="dxa"/>
          </w:tcPr>
          <w:p w:rsidR="00AB35D2" w:rsidRPr="00F2646C" w:rsidRDefault="00AB35D2" w:rsidP="004215E3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357" w:hanging="357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3431" w:type="dxa"/>
          </w:tcPr>
          <w:p w:rsidR="00AB35D2" w:rsidRPr="00F2646C" w:rsidRDefault="00AB35D2" w:rsidP="004215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6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</w:tc>
        <w:tc>
          <w:tcPr>
            <w:tcW w:w="3464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3827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</w:tc>
      </w:tr>
      <w:tr w:rsidR="00AB35D2" w:rsidRPr="00F2646C" w:rsidTr="004215E3">
        <w:tc>
          <w:tcPr>
            <w:tcW w:w="646" w:type="dxa"/>
          </w:tcPr>
          <w:p w:rsidR="00AB35D2" w:rsidRPr="00F2646C" w:rsidRDefault="00AB35D2" w:rsidP="004215E3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357" w:hanging="357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3431" w:type="dxa"/>
          </w:tcPr>
          <w:p w:rsidR="00AB35D2" w:rsidRPr="00F2646C" w:rsidRDefault="00AB35D2" w:rsidP="004215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6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</w:tc>
        <w:tc>
          <w:tcPr>
            <w:tcW w:w="3464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3827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</w:tc>
      </w:tr>
    </w:tbl>
    <w:p w:rsidR="001E6BF5" w:rsidRPr="00F2646C" w:rsidRDefault="001E6BF5" w:rsidP="003B2232">
      <w:pPr>
        <w:spacing w:after="1" w:line="220" w:lineRule="atLeast"/>
        <w:jc w:val="center"/>
        <w:rPr>
          <w:rFonts w:cs="Calibri"/>
        </w:rPr>
      </w:pPr>
    </w:p>
    <w:p w:rsidR="001E6BF5" w:rsidRPr="00F2646C" w:rsidRDefault="001E6BF5" w:rsidP="003B2232">
      <w:pPr>
        <w:spacing w:after="1" w:line="220" w:lineRule="atLeast"/>
        <w:jc w:val="center"/>
        <w:rPr>
          <w:rFonts w:cs="Calibri"/>
        </w:rPr>
      </w:pPr>
    </w:p>
    <w:p w:rsidR="005A3088" w:rsidRPr="00F2646C" w:rsidRDefault="005A3088" w:rsidP="003B2232">
      <w:pPr>
        <w:spacing w:after="1" w:line="220" w:lineRule="atLeast"/>
        <w:jc w:val="center"/>
        <w:rPr>
          <w:rFonts w:cs="Calibri"/>
        </w:rPr>
      </w:pPr>
    </w:p>
    <w:p w:rsidR="005A3088" w:rsidRPr="00F2646C" w:rsidRDefault="005A3088" w:rsidP="003B2232">
      <w:pPr>
        <w:spacing w:after="1" w:line="220" w:lineRule="atLeast"/>
        <w:jc w:val="center"/>
        <w:rPr>
          <w:rFonts w:cs="Calibri"/>
        </w:rPr>
      </w:pPr>
    </w:p>
    <w:p w:rsidR="00AB35D2" w:rsidRPr="00F2646C" w:rsidRDefault="00AB35D2" w:rsidP="003B2232">
      <w:pPr>
        <w:spacing w:after="1" w:line="220" w:lineRule="atLeast"/>
        <w:jc w:val="center"/>
        <w:rPr>
          <w:rFonts w:cs="Calibri"/>
        </w:rPr>
      </w:pPr>
    </w:p>
    <w:p w:rsidR="00AB35D2" w:rsidRPr="00F2646C" w:rsidRDefault="00AB35D2" w:rsidP="003B2232">
      <w:pPr>
        <w:spacing w:after="1" w:line="220" w:lineRule="atLeast"/>
        <w:jc w:val="center"/>
        <w:rPr>
          <w:rFonts w:cs="Calibri"/>
        </w:rPr>
      </w:pPr>
    </w:p>
    <w:p w:rsidR="00AB35D2" w:rsidRPr="00F2646C" w:rsidRDefault="00AB35D2" w:rsidP="003B2232">
      <w:pPr>
        <w:spacing w:after="1" w:line="220" w:lineRule="atLeast"/>
        <w:jc w:val="center"/>
        <w:rPr>
          <w:rFonts w:cs="Calibri"/>
        </w:rPr>
      </w:pPr>
    </w:p>
    <w:p w:rsidR="00AB35D2" w:rsidRPr="00F2646C" w:rsidRDefault="00AB35D2" w:rsidP="003B2232">
      <w:pPr>
        <w:spacing w:after="1" w:line="220" w:lineRule="atLeast"/>
        <w:jc w:val="center"/>
        <w:rPr>
          <w:rFonts w:cs="Calibri"/>
        </w:rPr>
      </w:pPr>
    </w:p>
    <w:p w:rsidR="00AB35D2" w:rsidRPr="00F2646C" w:rsidRDefault="00AB35D2" w:rsidP="003B2232">
      <w:pPr>
        <w:spacing w:after="1" w:line="220" w:lineRule="atLeast"/>
        <w:jc w:val="center"/>
        <w:rPr>
          <w:rFonts w:cs="Calibri"/>
        </w:rPr>
      </w:pPr>
    </w:p>
    <w:p w:rsidR="00AB35D2" w:rsidRPr="00F2646C" w:rsidRDefault="00AB35D2" w:rsidP="003B2232">
      <w:pPr>
        <w:spacing w:after="1" w:line="220" w:lineRule="atLeast"/>
        <w:jc w:val="center"/>
        <w:rPr>
          <w:rFonts w:cs="Calibri"/>
        </w:rPr>
      </w:pPr>
    </w:p>
    <w:p w:rsidR="00B6771D" w:rsidRPr="00F2646C" w:rsidRDefault="00B6771D" w:rsidP="00B6771D">
      <w:pPr>
        <w:spacing w:after="1" w:line="220" w:lineRule="atLeast"/>
        <w:rPr>
          <w:rFonts w:cs="Calibri"/>
        </w:rPr>
        <w:sectPr w:rsidR="00B6771D" w:rsidRPr="00F2646C" w:rsidSect="00143954">
          <w:pgSz w:w="16838" w:h="11906" w:orient="landscape"/>
          <w:pgMar w:top="1701" w:right="567" w:bottom="850" w:left="1134" w:header="397" w:footer="708" w:gutter="0"/>
          <w:cols w:space="708"/>
          <w:docGrid w:linePitch="360"/>
        </w:sectPr>
      </w:pPr>
    </w:p>
    <w:p w:rsidR="00E435C8" w:rsidRPr="00F2646C" w:rsidRDefault="00E435C8" w:rsidP="00B6771D">
      <w:pPr>
        <w:spacing w:after="1" w:line="220" w:lineRule="atLeast"/>
        <w:jc w:val="right"/>
        <w:outlineLvl w:val="1"/>
        <w:rPr>
          <w:rFonts w:ascii="Times New Roman" w:hAnsi="Times New Roman"/>
        </w:rPr>
      </w:pPr>
      <w:r w:rsidRPr="00F2646C">
        <w:rPr>
          <w:rFonts w:ascii="Times New Roman" w:hAnsi="Times New Roman"/>
        </w:rPr>
        <w:lastRenderedPageBreak/>
        <w:t>Приложение 2</w:t>
      </w:r>
    </w:p>
    <w:p w:rsidR="00001CF7" w:rsidRPr="00F2646C" w:rsidRDefault="00001CF7" w:rsidP="00001CF7">
      <w:pPr>
        <w:spacing w:after="1" w:line="220" w:lineRule="atLeast"/>
        <w:jc w:val="right"/>
        <w:rPr>
          <w:rFonts w:ascii="Times New Roman" w:hAnsi="Times New Roman"/>
        </w:rPr>
      </w:pPr>
      <w:r w:rsidRPr="00F2646C">
        <w:rPr>
          <w:rFonts w:ascii="Times New Roman" w:hAnsi="Times New Roman"/>
        </w:rPr>
        <w:t xml:space="preserve">к распоряжению  администрации города Покачи </w:t>
      </w:r>
    </w:p>
    <w:p w:rsidR="00B55872" w:rsidRPr="00F2646C" w:rsidRDefault="00CF13BE" w:rsidP="00B55872">
      <w:pPr>
        <w:spacing w:after="1" w:line="220" w:lineRule="atLeast"/>
        <w:jc w:val="right"/>
        <w:rPr>
          <w:rFonts w:ascii="Times New Roman" w:hAnsi="Times New Roman"/>
        </w:rPr>
      </w:pPr>
      <w:r w:rsidRPr="00F2646C">
        <w:rPr>
          <w:rFonts w:ascii="Times New Roman" w:hAnsi="Times New Roman"/>
        </w:rPr>
        <w:t>от _______________ №______</w:t>
      </w:r>
    </w:p>
    <w:p w:rsidR="00001CF7" w:rsidRPr="00F2646C" w:rsidRDefault="00001CF7" w:rsidP="00001CF7">
      <w:pPr>
        <w:spacing w:after="1" w:line="220" w:lineRule="atLeast"/>
        <w:jc w:val="right"/>
        <w:rPr>
          <w:rFonts w:ascii="Times New Roman" w:hAnsi="Times New Roman"/>
        </w:rPr>
      </w:pPr>
    </w:p>
    <w:p w:rsidR="00AB35D2" w:rsidRPr="00F2646C" w:rsidRDefault="00AB35D2" w:rsidP="00B6771D">
      <w:pPr>
        <w:spacing w:after="1" w:line="220" w:lineRule="atLeast"/>
        <w:rPr>
          <w:rFonts w:cs="Calibri"/>
          <w:b/>
          <w:sz w:val="24"/>
          <w:szCs w:val="24"/>
        </w:rPr>
      </w:pPr>
    </w:p>
    <w:p w:rsidR="00AB35D2" w:rsidRPr="00F2646C" w:rsidRDefault="00AB35D2" w:rsidP="00AB35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2646C">
        <w:rPr>
          <w:rFonts w:ascii="Times New Roman" w:hAnsi="Times New Roman"/>
          <w:b/>
          <w:sz w:val="24"/>
          <w:szCs w:val="24"/>
        </w:rPr>
        <w:t>ПРЕДЛОЖЕНИЯ</w:t>
      </w:r>
    </w:p>
    <w:p w:rsidR="00AB35D2" w:rsidRPr="00F2646C" w:rsidRDefault="00AB35D2" w:rsidP="00AB35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2646C">
        <w:rPr>
          <w:rFonts w:ascii="Times New Roman" w:hAnsi="Times New Roman"/>
          <w:b/>
          <w:sz w:val="24"/>
          <w:szCs w:val="24"/>
        </w:rPr>
        <w:t>____________________________________________________________</w:t>
      </w:r>
    </w:p>
    <w:p w:rsidR="00AB35D2" w:rsidRPr="00F2646C" w:rsidRDefault="00AB35D2" w:rsidP="00AB35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F2646C">
        <w:rPr>
          <w:rFonts w:ascii="Times New Roman" w:hAnsi="Times New Roman"/>
          <w:b/>
          <w:i/>
          <w:sz w:val="24"/>
          <w:szCs w:val="24"/>
        </w:rPr>
        <w:t>наименование структурного подразделения администрации города</w:t>
      </w:r>
    </w:p>
    <w:p w:rsidR="00AB35D2" w:rsidRPr="00F2646C" w:rsidRDefault="00AB35D2" w:rsidP="00AB35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2646C">
        <w:rPr>
          <w:rFonts w:ascii="Times New Roman" w:hAnsi="Times New Roman"/>
          <w:b/>
          <w:sz w:val="24"/>
          <w:szCs w:val="24"/>
        </w:rPr>
        <w:t>о включении в план нормотворческой деятельности</w:t>
      </w:r>
    </w:p>
    <w:p w:rsidR="00AB35D2" w:rsidRPr="00F2646C" w:rsidRDefault="00AB35D2" w:rsidP="00AB35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2646C">
        <w:rPr>
          <w:rFonts w:ascii="Times New Roman" w:hAnsi="Times New Roman"/>
          <w:b/>
          <w:sz w:val="24"/>
          <w:szCs w:val="24"/>
        </w:rPr>
        <w:t xml:space="preserve">администрации города Покачи </w:t>
      </w:r>
      <w:proofErr w:type="gramStart"/>
      <w:r w:rsidRPr="00F2646C">
        <w:rPr>
          <w:rFonts w:ascii="Times New Roman" w:hAnsi="Times New Roman"/>
          <w:b/>
          <w:sz w:val="24"/>
          <w:szCs w:val="24"/>
        </w:rPr>
        <w:t>на</w:t>
      </w:r>
      <w:proofErr w:type="gramEnd"/>
      <w:r w:rsidRPr="00F2646C">
        <w:rPr>
          <w:rFonts w:ascii="Times New Roman" w:hAnsi="Times New Roman"/>
          <w:b/>
          <w:sz w:val="24"/>
          <w:szCs w:val="24"/>
        </w:rPr>
        <w:t xml:space="preserve"> ________</w:t>
      </w:r>
    </w:p>
    <w:p w:rsidR="00AB35D2" w:rsidRPr="00F2646C" w:rsidRDefault="00AB35D2" w:rsidP="00AB35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2646C">
        <w:rPr>
          <w:rFonts w:ascii="Times New Roman" w:hAnsi="Times New Roman"/>
          <w:b/>
          <w:sz w:val="24"/>
          <w:szCs w:val="24"/>
        </w:rPr>
        <w:t>проектов нормативных муниципальных правовых актов</w:t>
      </w:r>
    </w:p>
    <w:p w:rsidR="00AB35D2" w:rsidRPr="00F2646C" w:rsidRDefault="00AB35D2" w:rsidP="00AB35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15310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3119"/>
        <w:gridCol w:w="4252"/>
        <w:gridCol w:w="2693"/>
        <w:gridCol w:w="4537"/>
      </w:tblGrid>
      <w:tr w:rsidR="00AB35D2" w:rsidRPr="00F2646C" w:rsidTr="004215E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2646C">
              <w:rPr>
                <w:rFonts w:ascii="Times New Roman" w:hAnsi="Times New Roman"/>
                <w:b/>
              </w:rPr>
              <w:t>№</w:t>
            </w:r>
          </w:p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gramStart"/>
            <w:r w:rsidRPr="00F2646C">
              <w:rPr>
                <w:rFonts w:ascii="Times New Roman" w:hAnsi="Times New Roman"/>
                <w:b/>
              </w:rPr>
              <w:t>п</w:t>
            </w:r>
            <w:proofErr w:type="gramEnd"/>
            <w:r w:rsidRPr="00F2646C">
              <w:rPr>
                <w:rFonts w:ascii="Times New Roman" w:hAnsi="Times New Roman"/>
                <w:b/>
              </w:rPr>
              <w:t>/п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2646C">
              <w:rPr>
                <w:rFonts w:ascii="Times New Roman" w:hAnsi="Times New Roman"/>
                <w:b/>
              </w:rPr>
              <w:t>Рабочее наименование проекта муниципального правового акта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2646C">
              <w:rPr>
                <w:rFonts w:ascii="Times New Roman" w:hAnsi="Times New Roman"/>
                <w:b/>
              </w:rPr>
              <w:t>Краткое обоснование необходимости принятия муниципального правового акта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eastAsia="Calibri" w:hAnsi="Times New Roman"/>
                <w:b/>
              </w:rPr>
            </w:pPr>
            <w:r w:rsidRPr="00F2646C">
              <w:rPr>
                <w:rFonts w:ascii="Times New Roman" w:eastAsia="Calibri" w:hAnsi="Times New Roman"/>
                <w:b/>
              </w:rPr>
              <w:t>Планируемый срок принятия правового акта</w:t>
            </w:r>
          </w:p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2646C">
              <w:rPr>
                <w:rFonts w:ascii="Times New Roman" w:eastAsia="Calibri" w:hAnsi="Times New Roman"/>
                <w:b/>
              </w:rPr>
              <w:t>(квартал)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eastAsia="Calibri" w:hAnsi="Times New Roman"/>
                <w:b/>
              </w:rPr>
            </w:pPr>
            <w:r w:rsidRPr="00F2646C">
              <w:rPr>
                <w:rFonts w:ascii="Times New Roman" w:eastAsia="Calibri" w:hAnsi="Times New Roman"/>
                <w:b/>
              </w:rPr>
              <w:t>Реквизиты писем</w:t>
            </w:r>
          </w:p>
          <w:p w:rsidR="00AB35D2" w:rsidRPr="00F2646C" w:rsidRDefault="00AB35D2" w:rsidP="00A85844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eastAsia="Calibri" w:hAnsi="Times New Roman"/>
                <w:b/>
              </w:rPr>
            </w:pPr>
            <w:r w:rsidRPr="00F2646C">
              <w:rPr>
                <w:rFonts w:ascii="Times New Roman" w:eastAsia="Calibri" w:hAnsi="Times New Roman"/>
                <w:b/>
              </w:rPr>
              <w:t xml:space="preserve"> (мониторингов, отрицательных информаций прокуратуры, экспертных заключений, правотворческих инициатив</w:t>
            </w:r>
            <w:r w:rsidR="00A85844" w:rsidRPr="00F2646C">
              <w:rPr>
                <w:rFonts w:ascii="Times New Roman" w:eastAsia="Calibri" w:hAnsi="Times New Roman"/>
                <w:b/>
              </w:rPr>
              <w:t>, протоколов и др.</w:t>
            </w:r>
            <w:r w:rsidRPr="00F2646C">
              <w:rPr>
                <w:rFonts w:ascii="Times New Roman" w:eastAsia="Calibri" w:hAnsi="Times New Roman"/>
                <w:b/>
              </w:rPr>
              <w:t>)</w:t>
            </w:r>
          </w:p>
        </w:tc>
      </w:tr>
      <w:tr w:rsidR="00AB35D2" w:rsidRPr="00F2646C" w:rsidTr="004215E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2646C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2646C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2646C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eastAsia="Calibri" w:hAnsi="Times New Roman"/>
                <w:b/>
              </w:rPr>
            </w:pPr>
            <w:r w:rsidRPr="00F2646C">
              <w:rPr>
                <w:rFonts w:ascii="Times New Roman" w:eastAsia="Calibri" w:hAnsi="Times New Roman"/>
                <w:b/>
              </w:rPr>
              <w:t>4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eastAsia="Calibri" w:hAnsi="Times New Roman"/>
                <w:b/>
              </w:rPr>
            </w:pPr>
            <w:r w:rsidRPr="00F2646C">
              <w:rPr>
                <w:rFonts w:ascii="Times New Roman" w:eastAsia="Calibri" w:hAnsi="Times New Roman"/>
                <w:b/>
              </w:rPr>
              <w:t>5</w:t>
            </w:r>
          </w:p>
        </w:tc>
      </w:tr>
      <w:tr w:rsidR="00AB35D2" w:rsidRPr="00F2646C" w:rsidTr="004215E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2646C">
              <w:rPr>
                <w:rFonts w:ascii="Times New Roman" w:hAnsi="Times New Roman"/>
                <w:sz w:val="28"/>
                <w:szCs w:val="28"/>
              </w:rPr>
              <w:t>1</w:t>
            </w:r>
            <w:r w:rsidR="00F831B3" w:rsidRPr="00F2646C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B35D2" w:rsidRPr="00F2646C" w:rsidTr="004215E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2646C">
              <w:rPr>
                <w:rFonts w:ascii="Times New Roman" w:hAnsi="Times New Roman"/>
                <w:sz w:val="28"/>
                <w:szCs w:val="28"/>
              </w:rPr>
              <w:t>2</w:t>
            </w:r>
            <w:r w:rsidR="00F831B3" w:rsidRPr="00F2646C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D2" w:rsidRPr="00F2646C" w:rsidRDefault="00AB35D2" w:rsidP="0042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B35D2" w:rsidRPr="00F2646C" w:rsidRDefault="00AB35D2" w:rsidP="00AB35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B35D2" w:rsidRPr="00F2646C" w:rsidRDefault="00AB35D2" w:rsidP="003B2232">
      <w:pPr>
        <w:spacing w:after="1" w:line="220" w:lineRule="atLeast"/>
        <w:jc w:val="center"/>
        <w:rPr>
          <w:rFonts w:cs="Calibri"/>
        </w:rPr>
      </w:pPr>
    </w:p>
    <w:p w:rsidR="001E6BF5" w:rsidRPr="00F2646C" w:rsidRDefault="001E6BF5" w:rsidP="003D148C">
      <w:pPr>
        <w:spacing w:after="1" w:line="220" w:lineRule="atLeast"/>
        <w:jc w:val="center"/>
        <w:rPr>
          <w:rFonts w:cs="Calibri"/>
          <w:b/>
          <w:sz w:val="24"/>
          <w:szCs w:val="24"/>
        </w:rPr>
      </w:pPr>
    </w:p>
    <w:p w:rsidR="00E435C8" w:rsidRPr="00F2646C" w:rsidRDefault="00E435C8" w:rsidP="00E435C8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  <w:r w:rsidRPr="00F2646C">
        <w:rPr>
          <w:rFonts w:ascii="Times New Roman" w:hAnsi="Times New Roman"/>
          <w:sz w:val="20"/>
          <w:szCs w:val="20"/>
        </w:rPr>
        <w:t>.</w:t>
      </w:r>
    </w:p>
    <w:p w:rsidR="00E435C8" w:rsidRPr="00F2646C" w:rsidRDefault="00E435C8" w:rsidP="005A3088">
      <w:pPr>
        <w:spacing w:after="1" w:line="220" w:lineRule="atLeast"/>
        <w:sectPr w:rsidR="00E435C8" w:rsidRPr="00F2646C" w:rsidSect="00AB35D2">
          <w:pgSz w:w="16838" w:h="11906" w:orient="landscape"/>
          <w:pgMar w:top="1701" w:right="567" w:bottom="850" w:left="1134" w:header="397" w:footer="708" w:gutter="0"/>
          <w:cols w:space="708"/>
          <w:titlePg/>
          <w:docGrid w:linePitch="360"/>
        </w:sectPr>
      </w:pPr>
    </w:p>
    <w:p w:rsidR="00740015" w:rsidRPr="00F2646C" w:rsidRDefault="00740015" w:rsidP="005A3088">
      <w:pPr>
        <w:spacing w:after="1" w:line="220" w:lineRule="atLeast"/>
        <w:jc w:val="right"/>
        <w:outlineLvl w:val="1"/>
        <w:rPr>
          <w:rFonts w:ascii="Times New Roman" w:hAnsi="Times New Roman"/>
        </w:rPr>
      </w:pPr>
      <w:r w:rsidRPr="00F2646C">
        <w:rPr>
          <w:rFonts w:ascii="Times New Roman" w:hAnsi="Times New Roman"/>
        </w:rPr>
        <w:lastRenderedPageBreak/>
        <w:t>Приложение 3</w:t>
      </w:r>
    </w:p>
    <w:p w:rsidR="00001CF7" w:rsidRPr="00F2646C" w:rsidRDefault="00001CF7" w:rsidP="00001CF7">
      <w:pPr>
        <w:spacing w:after="1" w:line="220" w:lineRule="atLeast"/>
        <w:jc w:val="right"/>
        <w:rPr>
          <w:rFonts w:ascii="Times New Roman" w:hAnsi="Times New Roman"/>
        </w:rPr>
      </w:pPr>
      <w:r w:rsidRPr="00F2646C">
        <w:rPr>
          <w:rFonts w:ascii="Times New Roman" w:hAnsi="Times New Roman"/>
        </w:rPr>
        <w:t xml:space="preserve">к распоряжению  администрации города Покачи </w:t>
      </w:r>
    </w:p>
    <w:p w:rsidR="00B55872" w:rsidRPr="00F2646C" w:rsidRDefault="00CF13BE" w:rsidP="00B55872">
      <w:pPr>
        <w:spacing w:after="1" w:line="220" w:lineRule="atLeast"/>
        <w:jc w:val="right"/>
        <w:rPr>
          <w:rFonts w:ascii="Times New Roman" w:hAnsi="Times New Roman"/>
        </w:rPr>
      </w:pPr>
      <w:r w:rsidRPr="00F2646C">
        <w:rPr>
          <w:rFonts w:ascii="Times New Roman" w:hAnsi="Times New Roman"/>
        </w:rPr>
        <w:t>от_______________  №__________</w:t>
      </w:r>
    </w:p>
    <w:p w:rsidR="00001CF7" w:rsidRPr="00F2646C" w:rsidRDefault="00001CF7" w:rsidP="00001CF7">
      <w:pPr>
        <w:spacing w:after="1" w:line="220" w:lineRule="atLeast"/>
        <w:jc w:val="right"/>
        <w:rPr>
          <w:rFonts w:ascii="Times New Roman" w:hAnsi="Times New Roman"/>
        </w:rPr>
      </w:pPr>
    </w:p>
    <w:p w:rsidR="00001CF7" w:rsidRPr="00F2646C" w:rsidRDefault="00001CF7" w:rsidP="00001CF7">
      <w:pPr>
        <w:spacing w:after="1" w:line="220" w:lineRule="atLeast"/>
        <w:jc w:val="center"/>
        <w:rPr>
          <w:rFonts w:ascii="Times New Roman" w:hAnsi="Times New Roman"/>
          <w:b/>
        </w:rPr>
      </w:pPr>
    </w:p>
    <w:p w:rsidR="00AB35D2" w:rsidRPr="00F2646C" w:rsidRDefault="00AB35D2" w:rsidP="00AB35D2">
      <w:pPr>
        <w:spacing w:after="1" w:line="220" w:lineRule="atLeast"/>
        <w:jc w:val="center"/>
        <w:rPr>
          <w:rFonts w:ascii="Times New Roman" w:hAnsi="Times New Roman"/>
          <w:b/>
        </w:rPr>
      </w:pPr>
    </w:p>
    <w:p w:rsidR="00AB35D2" w:rsidRPr="00F2646C" w:rsidRDefault="00AB35D2" w:rsidP="00AB35D2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F2646C">
        <w:rPr>
          <w:rFonts w:ascii="Times New Roman" w:hAnsi="Times New Roman"/>
          <w:b/>
          <w:sz w:val="24"/>
          <w:szCs w:val="24"/>
        </w:rPr>
        <w:t>Информация</w:t>
      </w:r>
    </w:p>
    <w:p w:rsidR="00AB35D2" w:rsidRPr="00F2646C" w:rsidRDefault="00AB35D2" w:rsidP="00AB35D2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F2646C">
        <w:rPr>
          <w:rFonts w:ascii="Times New Roman" w:hAnsi="Times New Roman"/>
          <w:b/>
          <w:sz w:val="24"/>
          <w:szCs w:val="24"/>
        </w:rPr>
        <w:t>о выполнении плана нормотворческой деятельности</w:t>
      </w:r>
    </w:p>
    <w:p w:rsidR="00AB35D2" w:rsidRPr="00F2646C" w:rsidRDefault="00AB35D2" w:rsidP="00AB35D2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F2646C">
        <w:rPr>
          <w:rFonts w:ascii="Times New Roman" w:hAnsi="Times New Roman"/>
          <w:b/>
          <w:sz w:val="24"/>
          <w:szCs w:val="24"/>
        </w:rPr>
        <w:t xml:space="preserve">администрации города Покачи </w:t>
      </w:r>
      <w:proofErr w:type="gramStart"/>
      <w:r w:rsidRPr="00F2646C">
        <w:rPr>
          <w:rFonts w:ascii="Times New Roman" w:hAnsi="Times New Roman"/>
          <w:b/>
          <w:sz w:val="24"/>
          <w:szCs w:val="24"/>
        </w:rPr>
        <w:t>за</w:t>
      </w:r>
      <w:proofErr w:type="gramEnd"/>
      <w:r w:rsidRPr="00F2646C">
        <w:rPr>
          <w:rFonts w:ascii="Times New Roman" w:hAnsi="Times New Roman"/>
          <w:b/>
          <w:sz w:val="24"/>
          <w:szCs w:val="24"/>
        </w:rPr>
        <w:t>_______________</w:t>
      </w:r>
    </w:p>
    <w:p w:rsidR="00AB35D2" w:rsidRPr="00F2646C" w:rsidRDefault="00AB35D2" w:rsidP="00AB35D2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b/>
          <w:noProof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6"/>
        <w:gridCol w:w="4597"/>
        <w:gridCol w:w="4961"/>
        <w:gridCol w:w="4253"/>
      </w:tblGrid>
      <w:tr w:rsidR="00AB35D2" w:rsidRPr="00F2646C" w:rsidTr="00A85844">
        <w:trPr>
          <w:tblHeader/>
        </w:trPr>
        <w:tc>
          <w:tcPr>
            <w:tcW w:w="756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</w:rPr>
            </w:pPr>
            <w:r w:rsidRPr="00F2646C">
              <w:rPr>
                <w:rFonts w:ascii="Times New Roman" w:hAnsi="Times New Roman"/>
                <w:b/>
                <w:noProof/>
                <w:sz w:val="28"/>
                <w:szCs w:val="28"/>
              </w:rPr>
              <w:t>№ п/п</w:t>
            </w:r>
          </w:p>
        </w:tc>
        <w:tc>
          <w:tcPr>
            <w:tcW w:w="4597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</w:rPr>
            </w:pPr>
            <w:r w:rsidRPr="00F2646C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проекта муниципального нормативного правового акта в соответствии с Планом </w:t>
            </w:r>
            <w:proofErr w:type="gramStart"/>
            <w:r w:rsidRPr="00F2646C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gramEnd"/>
            <w:r w:rsidRPr="00F2646C">
              <w:rPr>
                <w:rFonts w:ascii="Times New Roman" w:hAnsi="Times New Roman"/>
                <w:b/>
                <w:sz w:val="24"/>
                <w:szCs w:val="24"/>
              </w:rPr>
              <w:t xml:space="preserve"> ________</w:t>
            </w:r>
          </w:p>
        </w:tc>
        <w:tc>
          <w:tcPr>
            <w:tcW w:w="4961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  <w:noProof/>
                <w:sz w:val="28"/>
                <w:szCs w:val="28"/>
              </w:rPr>
            </w:pPr>
            <w:r w:rsidRPr="00F2646C">
              <w:rPr>
                <w:rFonts w:ascii="Times New Roman" w:hAnsi="Times New Roman"/>
                <w:b/>
                <w:sz w:val="24"/>
                <w:szCs w:val="24"/>
              </w:rPr>
              <w:t>Реквизиты утвержденного муниципального нормативного правового акта</w:t>
            </w:r>
          </w:p>
        </w:tc>
        <w:tc>
          <w:tcPr>
            <w:tcW w:w="4253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2646C">
              <w:rPr>
                <w:rFonts w:ascii="Times New Roman" w:hAnsi="Times New Roman"/>
                <w:b/>
                <w:sz w:val="24"/>
                <w:szCs w:val="24"/>
              </w:rPr>
              <w:t>Отчет об исполнении</w:t>
            </w:r>
          </w:p>
          <w:p w:rsidR="00AB35D2" w:rsidRPr="00F2646C" w:rsidRDefault="00AB35D2" w:rsidP="00FB651C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2646C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proofErr w:type="gramStart"/>
            <w:r w:rsidRPr="00F2646C">
              <w:rPr>
                <w:rFonts w:ascii="Times New Roman" w:hAnsi="Times New Roman"/>
                <w:b/>
                <w:sz w:val="24"/>
                <w:szCs w:val="24"/>
              </w:rPr>
              <w:t>исполнено</w:t>
            </w:r>
            <w:proofErr w:type="gramEnd"/>
            <w:r w:rsidRPr="00F2646C">
              <w:rPr>
                <w:rFonts w:ascii="Times New Roman" w:hAnsi="Times New Roman"/>
                <w:b/>
                <w:sz w:val="24"/>
                <w:szCs w:val="24"/>
              </w:rPr>
              <w:t xml:space="preserve"> /не исполнено, причины неисполнения)</w:t>
            </w:r>
          </w:p>
        </w:tc>
      </w:tr>
      <w:tr w:rsidR="00AB35D2" w:rsidRPr="00F2646C" w:rsidTr="00A85844">
        <w:tc>
          <w:tcPr>
            <w:tcW w:w="756" w:type="dxa"/>
          </w:tcPr>
          <w:p w:rsidR="00AB35D2" w:rsidRPr="00F2646C" w:rsidRDefault="00AB35D2" w:rsidP="004215E3">
            <w:p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F2646C">
              <w:rPr>
                <w:rFonts w:ascii="Times New Roman" w:hAnsi="Times New Roman"/>
                <w:b/>
                <w:noProof/>
                <w:sz w:val="24"/>
                <w:szCs w:val="24"/>
              </w:rPr>
              <w:t>1</w:t>
            </w:r>
          </w:p>
        </w:tc>
        <w:tc>
          <w:tcPr>
            <w:tcW w:w="4597" w:type="dxa"/>
          </w:tcPr>
          <w:p w:rsidR="00AB35D2" w:rsidRPr="00F2646C" w:rsidRDefault="00AB35D2" w:rsidP="004215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2646C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F2646C">
              <w:rPr>
                <w:rFonts w:ascii="Times New Roman" w:hAnsi="Times New Roman"/>
                <w:b/>
                <w:noProof/>
                <w:sz w:val="24"/>
                <w:szCs w:val="24"/>
              </w:rPr>
              <w:t>3</w:t>
            </w:r>
          </w:p>
        </w:tc>
        <w:tc>
          <w:tcPr>
            <w:tcW w:w="4253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F2646C">
              <w:rPr>
                <w:rFonts w:ascii="Times New Roman" w:hAnsi="Times New Roman"/>
                <w:b/>
                <w:noProof/>
                <w:sz w:val="24"/>
                <w:szCs w:val="24"/>
              </w:rPr>
              <w:t>4</w:t>
            </w:r>
          </w:p>
        </w:tc>
      </w:tr>
      <w:tr w:rsidR="00AB35D2" w:rsidRPr="00F2646C" w:rsidTr="00A85844">
        <w:tc>
          <w:tcPr>
            <w:tcW w:w="14567" w:type="dxa"/>
            <w:gridSpan w:val="4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F2646C">
              <w:rPr>
                <w:rFonts w:ascii="Times New Roman" w:hAnsi="Times New Roman"/>
                <w:b/>
                <w:noProof/>
                <w:sz w:val="24"/>
                <w:szCs w:val="24"/>
              </w:rPr>
              <w:t>Раздел 1.</w:t>
            </w:r>
            <w:r w:rsidRPr="00F2646C">
              <w:rPr>
                <w:rFonts w:ascii="Times New Roman" w:hAnsi="Times New Roman"/>
              </w:rPr>
              <w:t xml:space="preserve"> </w:t>
            </w:r>
            <w:r w:rsidRPr="00F2646C">
              <w:rPr>
                <w:rFonts w:ascii="Times New Roman" w:hAnsi="Times New Roman"/>
                <w:noProof/>
                <w:sz w:val="24"/>
                <w:szCs w:val="24"/>
              </w:rPr>
              <w:t xml:space="preserve"> ___________________________________________</w:t>
            </w:r>
          </w:p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/>
                <w:i/>
                <w:noProof/>
              </w:rPr>
            </w:pPr>
            <w:r w:rsidRPr="00F2646C">
              <w:rPr>
                <w:rFonts w:ascii="Times New Roman" w:hAnsi="Times New Roman"/>
                <w:noProof/>
              </w:rPr>
              <w:t>(</w:t>
            </w:r>
            <w:r w:rsidRPr="00F2646C">
              <w:rPr>
                <w:rFonts w:ascii="Times New Roman" w:hAnsi="Times New Roman"/>
                <w:i/>
                <w:noProof/>
              </w:rPr>
              <w:t>наименование структурного подразделения администрации города, разработчика муниципального правового акта)</w:t>
            </w:r>
          </w:p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AB35D2" w:rsidRPr="00F2646C" w:rsidTr="00A85844">
        <w:tc>
          <w:tcPr>
            <w:tcW w:w="756" w:type="dxa"/>
          </w:tcPr>
          <w:p w:rsidR="00AB35D2" w:rsidRPr="00F2646C" w:rsidRDefault="00AB35D2" w:rsidP="00FB651C">
            <w:pPr>
              <w:tabs>
                <w:tab w:val="left" w:pos="142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F2646C">
              <w:rPr>
                <w:rFonts w:ascii="Times New Roman" w:hAnsi="Times New Roman"/>
                <w:b/>
                <w:noProof/>
                <w:sz w:val="24"/>
                <w:szCs w:val="24"/>
              </w:rPr>
              <w:t>1.</w:t>
            </w:r>
          </w:p>
        </w:tc>
        <w:tc>
          <w:tcPr>
            <w:tcW w:w="4597" w:type="dxa"/>
          </w:tcPr>
          <w:p w:rsidR="00AB35D2" w:rsidRPr="00F2646C" w:rsidRDefault="00AB35D2" w:rsidP="004215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</w:tc>
        <w:tc>
          <w:tcPr>
            <w:tcW w:w="4253" w:type="dxa"/>
          </w:tcPr>
          <w:p w:rsidR="00AB35D2" w:rsidRPr="00F2646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AB35D2" w:rsidRPr="00F4473C" w:rsidTr="00A85844">
        <w:tc>
          <w:tcPr>
            <w:tcW w:w="756" w:type="dxa"/>
          </w:tcPr>
          <w:p w:rsidR="00AB35D2" w:rsidRPr="00F4473C" w:rsidRDefault="00AB35D2" w:rsidP="00FB651C">
            <w:pPr>
              <w:tabs>
                <w:tab w:val="left" w:pos="142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F2646C">
              <w:rPr>
                <w:rFonts w:ascii="Times New Roman" w:hAnsi="Times New Roman"/>
                <w:b/>
                <w:noProof/>
                <w:sz w:val="24"/>
                <w:szCs w:val="24"/>
              </w:rPr>
              <w:t>2.</w:t>
            </w:r>
            <w:r>
              <w:rPr>
                <w:rFonts w:ascii="Times New Roman" w:hAnsi="Times New Roman"/>
                <w:b/>
                <w:noProof/>
                <w:sz w:val="24"/>
                <w:szCs w:val="24"/>
              </w:rPr>
              <w:t xml:space="preserve"> </w:t>
            </w:r>
          </w:p>
        </w:tc>
        <w:tc>
          <w:tcPr>
            <w:tcW w:w="4597" w:type="dxa"/>
          </w:tcPr>
          <w:p w:rsidR="00AB35D2" w:rsidRPr="00F4473C" w:rsidRDefault="00AB35D2" w:rsidP="004215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B35D2" w:rsidRPr="00F4473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</w:tc>
        <w:tc>
          <w:tcPr>
            <w:tcW w:w="4253" w:type="dxa"/>
          </w:tcPr>
          <w:p w:rsidR="00AB35D2" w:rsidRPr="00F4473C" w:rsidRDefault="00AB35D2" w:rsidP="004215E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</w:tbl>
    <w:p w:rsidR="00AB35D2" w:rsidRPr="00F4473C" w:rsidRDefault="00AB35D2" w:rsidP="00AB35D2">
      <w:pPr>
        <w:spacing w:after="1" w:line="220" w:lineRule="atLeast"/>
        <w:jc w:val="both"/>
        <w:rPr>
          <w:sz w:val="24"/>
          <w:szCs w:val="24"/>
        </w:rPr>
      </w:pPr>
    </w:p>
    <w:p w:rsidR="00001CF7" w:rsidRPr="00E435C8" w:rsidRDefault="00001CF7" w:rsidP="00001CF7">
      <w:pPr>
        <w:spacing w:after="1" w:line="220" w:lineRule="atLeast"/>
        <w:jc w:val="center"/>
        <w:rPr>
          <w:rFonts w:ascii="Times New Roman" w:hAnsi="Times New Roman"/>
          <w:b/>
        </w:rPr>
      </w:pPr>
    </w:p>
    <w:sectPr w:rsidR="00001CF7" w:rsidRPr="00E435C8" w:rsidSect="00AB35D2">
      <w:pgSz w:w="16838" w:h="11906" w:orient="landscape"/>
      <w:pgMar w:top="1701" w:right="28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315" w:rsidRDefault="00AF6315" w:rsidP="003D7A7C">
      <w:pPr>
        <w:spacing w:after="0" w:line="240" w:lineRule="auto"/>
      </w:pPr>
      <w:r>
        <w:separator/>
      </w:r>
    </w:p>
  </w:endnote>
  <w:endnote w:type="continuationSeparator" w:id="0">
    <w:p w:rsidR="00AF6315" w:rsidRDefault="00AF6315" w:rsidP="003D7A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315" w:rsidRDefault="00AF6315" w:rsidP="003D7A7C">
      <w:pPr>
        <w:spacing w:after="0" w:line="240" w:lineRule="auto"/>
      </w:pPr>
      <w:r>
        <w:separator/>
      </w:r>
    </w:p>
  </w:footnote>
  <w:footnote w:type="continuationSeparator" w:id="0">
    <w:p w:rsidR="00AF6315" w:rsidRDefault="00AF6315" w:rsidP="003D7A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981379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3E51EA" w:rsidRPr="003D148C" w:rsidRDefault="003E51EA">
        <w:pPr>
          <w:pStyle w:val="a8"/>
          <w:jc w:val="center"/>
          <w:rPr>
            <w:rFonts w:ascii="Times New Roman" w:hAnsi="Times New Roman"/>
          </w:rPr>
        </w:pPr>
        <w:r w:rsidRPr="003D148C">
          <w:rPr>
            <w:rFonts w:ascii="Times New Roman" w:hAnsi="Times New Roman"/>
          </w:rPr>
          <w:fldChar w:fldCharType="begin"/>
        </w:r>
        <w:r w:rsidRPr="003D148C">
          <w:rPr>
            <w:rFonts w:ascii="Times New Roman" w:hAnsi="Times New Roman"/>
          </w:rPr>
          <w:instrText xml:space="preserve"> PAGE   \* MERGEFORMAT </w:instrText>
        </w:r>
        <w:r w:rsidRPr="003D148C">
          <w:rPr>
            <w:rFonts w:ascii="Times New Roman" w:hAnsi="Times New Roman"/>
          </w:rPr>
          <w:fldChar w:fldCharType="separate"/>
        </w:r>
        <w:r w:rsidR="004236DE">
          <w:rPr>
            <w:rFonts w:ascii="Times New Roman" w:hAnsi="Times New Roman"/>
            <w:noProof/>
          </w:rPr>
          <w:t>6</w:t>
        </w:r>
        <w:r w:rsidRPr="003D148C">
          <w:rPr>
            <w:rFonts w:ascii="Times New Roman" w:hAnsi="Times New Roman"/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679E8"/>
    <w:multiLevelType w:val="hybridMultilevel"/>
    <w:tmpl w:val="3E107B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330F"/>
    <w:rsid w:val="00001CF7"/>
    <w:rsid w:val="0002330F"/>
    <w:rsid w:val="0003733F"/>
    <w:rsid w:val="000422F2"/>
    <w:rsid w:val="00072208"/>
    <w:rsid w:val="00085C0C"/>
    <w:rsid w:val="0009014A"/>
    <w:rsid w:val="000913A8"/>
    <w:rsid w:val="000A1E5C"/>
    <w:rsid w:val="000B38AE"/>
    <w:rsid w:val="000B6A44"/>
    <w:rsid w:val="000C04F9"/>
    <w:rsid w:val="000C1FE0"/>
    <w:rsid w:val="000D1D5D"/>
    <w:rsid w:val="000E6971"/>
    <w:rsid w:val="00100086"/>
    <w:rsid w:val="0011713E"/>
    <w:rsid w:val="00143954"/>
    <w:rsid w:val="00154134"/>
    <w:rsid w:val="001718DE"/>
    <w:rsid w:val="00180D3F"/>
    <w:rsid w:val="001E23E2"/>
    <w:rsid w:val="001E6BF5"/>
    <w:rsid w:val="001E7302"/>
    <w:rsid w:val="00230A1E"/>
    <w:rsid w:val="00251217"/>
    <w:rsid w:val="00260355"/>
    <w:rsid w:val="00270FA3"/>
    <w:rsid w:val="00274AA0"/>
    <w:rsid w:val="002A02C6"/>
    <w:rsid w:val="002B64DE"/>
    <w:rsid w:val="002D20FF"/>
    <w:rsid w:val="002E6FE5"/>
    <w:rsid w:val="00322D50"/>
    <w:rsid w:val="00334849"/>
    <w:rsid w:val="003B2232"/>
    <w:rsid w:val="003D148C"/>
    <w:rsid w:val="003D4162"/>
    <w:rsid w:val="003D59DA"/>
    <w:rsid w:val="003D6CDB"/>
    <w:rsid w:val="003D7A7C"/>
    <w:rsid w:val="003D7E14"/>
    <w:rsid w:val="003E34F9"/>
    <w:rsid w:val="003E51EA"/>
    <w:rsid w:val="003E6207"/>
    <w:rsid w:val="003F0B00"/>
    <w:rsid w:val="0041457F"/>
    <w:rsid w:val="004215E3"/>
    <w:rsid w:val="004236DE"/>
    <w:rsid w:val="00431818"/>
    <w:rsid w:val="00440358"/>
    <w:rsid w:val="00441A1B"/>
    <w:rsid w:val="0047038A"/>
    <w:rsid w:val="00475782"/>
    <w:rsid w:val="00487029"/>
    <w:rsid w:val="00487C72"/>
    <w:rsid w:val="004C020C"/>
    <w:rsid w:val="004D6B2B"/>
    <w:rsid w:val="004F0081"/>
    <w:rsid w:val="0051628B"/>
    <w:rsid w:val="005274C0"/>
    <w:rsid w:val="00534BDF"/>
    <w:rsid w:val="005548C6"/>
    <w:rsid w:val="005851B4"/>
    <w:rsid w:val="00592766"/>
    <w:rsid w:val="005A3088"/>
    <w:rsid w:val="006039A3"/>
    <w:rsid w:val="0062719C"/>
    <w:rsid w:val="00632083"/>
    <w:rsid w:val="00647EBE"/>
    <w:rsid w:val="006607F1"/>
    <w:rsid w:val="0067500A"/>
    <w:rsid w:val="00675786"/>
    <w:rsid w:val="0068793C"/>
    <w:rsid w:val="00693E5B"/>
    <w:rsid w:val="006B00A7"/>
    <w:rsid w:val="006B0C61"/>
    <w:rsid w:val="006C3D51"/>
    <w:rsid w:val="006D1692"/>
    <w:rsid w:val="006E194F"/>
    <w:rsid w:val="006E4C35"/>
    <w:rsid w:val="006F01D1"/>
    <w:rsid w:val="00700FB0"/>
    <w:rsid w:val="00701AD3"/>
    <w:rsid w:val="00726C6F"/>
    <w:rsid w:val="00740015"/>
    <w:rsid w:val="00750227"/>
    <w:rsid w:val="00766B95"/>
    <w:rsid w:val="0078497A"/>
    <w:rsid w:val="007B5566"/>
    <w:rsid w:val="007C03A9"/>
    <w:rsid w:val="007D6F4E"/>
    <w:rsid w:val="007D6FFB"/>
    <w:rsid w:val="007E5534"/>
    <w:rsid w:val="007E5D91"/>
    <w:rsid w:val="008205D7"/>
    <w:rsid w:val="00837970"/>
    <w:rsid w:val="00846312"/>
    <w:rsid w:val="00847CE6"/>
    <w:rsid w:val="00854930"/>
    <w:rsid w:val="00865512"/>
    <w:rsid w:val="0089290A"/>
    <w:rsid w:val="0089326C"/>
    <w:rsid w:val="008A1343"/>
    <w:rsid w:val="008B088F"/>
    <w:rsid w:val="008C0F44"/>
    <w:rsid w:val="008E12D1"/>
    <w:rsid w:val="00917FBA"/>
    <w:rsid w:val="009328F4"/>
    <w:rsid w:val="00933C81"/>
    <w:rsid w:val="009425EA"/>
    <w:rsid w:val="0095777D"/>
    <w:rsid w:val="009603BA"/>
    <w:rsid w:val="00961321"/>
    <w:rsid w:val="00974CEA"/>
    <w:rsid w:val="009820A7"/>
    <w:rsid w:val="009A3772"/>
    <w:rsid w:val="009C403C"/>
    <w:rsid w:val="009D3DA9"/>
    <w:rsid w:val="00A11C65"/>
    <w:rsid w:val="00A25C7C"/>
    <w:rsid w:val="00A3610F"/>
    <w:rsid w:val="00A4678B"/>
    <w:rsid w:val="00A64133"/>
    <w:rsid w:val="00A739EB"/>
    <w:rsid w:val="00A85844"/>
    <w:rsid w:val="00A86AFA"/>
    <w:rsid w:val="00AB35D2"/>
    <w:rsid w:val="00AB424B"/>
    <w:rsid w:val="00AC375C"/>
    <w:rsid w:val="00AF6315"/>
    <w:rsid w:val="00B01270"/>
    <w:rsid w:val="00B109B4"/>
    <w:rsid w:val="00B355E1"/>
    <w:rsid w:val="00B55872"/>
    <w:rsid w:val="00B6771D"/>
    <w:rsid w:val="00B8664E"/>
    <w:rsid w:val="00B92B8E"/>
    <w:rsid w:val="00BB58A9"/>
    <w:rsid w:val="00BC7C75"/>
    <w:rsid w:val="00BF0261"/>
    <w:rsid w:val="00BF7698"/>
    <w:rsid w:val="00C07036"/>
    <w:rsid w:val="00C15CAA"/>
    <w:rsid w:val="00C21910"/>
    <w:rsid w:val="00C518CB"/>
    <w:rsid w:val="00C61DF6"/>
    <w:rsid w:val="00C6466A"/>
    <w:rsid w:val="00C67E7A"/>
    <w:rsid w:val="00C93381"/>
    <w:rsid w:val="00C951E2"/>
    <w:rsid w:val="00CA6F9B"/>
    <w:rsid w:val="00CD69E5"/>
    <w:rsid w:val="00CF13BE"/>
    <w:rsid w:val="00CF42A6"/>
    <w:rsid w:val="00CF5C1D"/>
    <w:rsid w:val="00D00FED"/>
    <w:rsid w:val="00D57421"/>
    <w:rsid w:val="00DA3644"/>
    <w:rsid w:val="00DA4DAA"/>
    <w:rsid w:val="00DA69A2"/>
    <w:rsid w:val="00DB166F"/>
    <w:rsid w:val="00DB35A1"/>
    <w:rsid w:val="00DD48D9"/>
    <w:rsid w:val="00DE340C"/>
    <w:rsid w:val="00E16006"/>
    <w:rsid w:val="00E32DC9"/>
    <w:rsid w:val="00E435C8"/>
    <w:rsid w:val="00E502A1"/>
    <w:rsid w:val="00E56258"/>
    <w:rsid w:val="00E56E1E"/>
    <w:rsid w:val="00E92689"/>
    <w:rsid w:val="00E97540"/>
    <w:rsid w:val="00EB1867"/>
    <w:rsid w:val="00EB3DA2"/>
    <w:rsid w:val="00EE0B88"/>
    <w:rsid w:val="00EF2B92"/>
    <w:rsid w:val="00F01E4A"/>
    <w:rsid w:val="00F0492D"/>
    <w:rsid w:val="00F06BA8"/>
    <w:rsid w:val="00F2646C"/>
    <w:rsid w:val="00F26A10"/>
    <w:rsid w:val="00F3319B"/>
    <w:rsid w:val="00F4473C"/>
    <w:rsid w:val="00F549B7"/>
    <w:rsid w:val="00F61C20"/>
    <w:rsid w:val="00F831B3"/>
    <w:rsid w:val="00FB1585"/>
    <w:rsid w:val="00FB651C"/>
    <w:rsid w:val="00FC38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30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180D3F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180D3F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180D3F"/>
    <w:rPr>
      <w:sz w:val="20"/>
      <w:szCs w:val="20"/>
    </w:rPr>
  </w:style>
  <w:style w:type="paragraph" w:customStyle="1" w:styleId="ConsPlusNormal">
    <w:name w:val="ConsPlusNormal"/>
    <w:rsid w:val="00180D3F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styleId="a6">
    <w:name w:val="Balloon Text"/>
    <w:basedOn w:val="a"/>
    <w:link w:val="a7"/>
    <w:uiPriority w:val="99"/>
    <w:semiHidden/>
    <w:unhideWhenUsed/>
    <w:rsid w:val="00180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80D3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3D7A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D7A7C"/>
    <w:rPr>
      <w:rFonts w:eastAsia="Times New Roman"/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3D7A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D7A7C"/>
    <w:rPr>
      <w:rFonts w:eastAsia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30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180D3F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180D3F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180D3F"/>
    <w:rPr>
      <w:sz w:val="20"/>
      <w:szCs w:val="20"/>
    </w:rPr>
  </w:style>
  <w:style w:type="paragraph" w:customStyle="1" w:styleId="ConsPlusNormal">
    <w:name w:val="ConsPlusNormal"/>
    <w:rsid w:val="00180D3F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styleId="a6">
    <w:name w:val="Balloon Text"/>
    <w:basedOn w:val="a"/>
    <w:link w:val="a7"/>
    <w:uiPriority w:val="99"/>
    <w:semiHidden/>
    <w:unhideWhenUsed/>
    <w:rsid w:val="00180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80D3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3D7A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D7A7C"/>
    <w:rPr>
      <w:rFonts w:eastAsia="Times New Roman"/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3D7A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D7A7C"/>
    <w:rPr>
      <w:rFonts w:eastAsia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B66C09F067EE34DD049F2A1DBC765904C06C6FFFBB522F36C3599147E09D19D9224073DAA68138F9AA3D6DEEAFD9A31325AB71B3E923E3ADF90115CQEmAR" TargetMode="Externa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2906D8-7639-4CD4-9B5F-22809578D3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1164</Words>
  <Characters>6637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Цуглевич</dc:creator>
  <cp:lastModifiedBy>Цуглевич Ольга Сергеевна</cp:lastModifiedBy>
  <cp:revision>3</cp:revision>
  <cp:lastPrinted>2025-01-17T05:56:00Z</cp:lastPrinted>
  <dcterms:created xsi:type="dcterms:W3CDTF">2025-01-20T05:06:00Z</dcterms:created>
  <dcterms:modified xsi:type="dcterms:W3CDTF">2025-01-27T06:21:00Z</dcterms:modified>
</cp:coreProperties>
</file>