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F15" w:rsidRDefault="00E04F15">
      <w:pPr>
        <w:pStyle w:val="ConsPlusTitlePage"/>
      </w:pPr>
      <w:r>
        <w:t xml:space="preserve">Документ предоставлен </w:t>
      </w:r>
      <w:hyperlink r:id="rId5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E04F15" w:rsidRDefault="00E04F15">
      <w:pPr>
        <w:pStyle w:val="ConsPlusNormal"/>
        <w:jc w:val="both"/>
        <w:outlineLvl w:val="0"/>
      </w:pPr>
    </w:p>
    <w:p w:rsidR="00E04F15" w:rsidRDefault="00E04F15">
      <w:pPr>
        <w:pStyle w:val="ConsPlusTitle"/>
        <w:jc w:val="center"/>
        <w:outlineLvl w:val="0"/>
      </w:pPr>
      <w:r>
        <w:t>АДМИНИСТРАЦИЯ ГОРОДА ПОКАЧИ</w:t>
      </w:r>
    </w:p>
    <w:p w:rsidR="00E04F15" w:rsidRDefault="00E04F15">
      <w:pPr>
        <w:pStyle w:val="ConsPlusTitle"/>
        <w:jc w:val="center"/>
      </w:pPr>
    </w:p>
    <w:p w:rsidR="00E04F15" w:rsidRDefault="00E04F15">
      <w:pPr>
        <w:pStyle w:val="ConsPlusTitle"/>
        <w:jc w:val="center"/>
      </w:pPr>
      <w:r>
        <w:t>ПОСТАНОВЛЕНИЕ</w:t>
      </w:r>
    </w:p>
    <w:p w:rsidR="00E04F15" w:rsidRDefault="00E04F15">
      <w:pPr>
        <w:pStyle w:val="ConsPlusTitle"/>
        <w:jc w:val="center"/>
      </w:pPr>
      <w:r>
        <w:t>от 12 октября 2018 г. N 1019</w:t>
      </w:r>
    </w:p>
    <w:p w:rsidR="00E04F15" w:rsidRDefault="00E04F15">
      <w:pPr>
        <w:pStyle w:val="ConsPlusTitle"/>
        <w:ind w:firstLine="540"/>
        <w:jc w:val="both"/>
      </w:pPr>
    </w:p>
    <w:p w:rsidR="00E04F15" w:rsidRDefault="00E04F15">
      <w:pPr>
        <w:pStyle w:val="ConsPlusTitle"/>
        <w:jc w:val="center"/>
      </w:pPr>
      <w:r>
        <w:t>ОБ УТВЕРЖДЕНИИ МУНИЦИПАЛЬНОЙ ПРОГРАММЫ "ОБЕСПЕЧЕНИЕ</w:t>
      </w:r>
    </w:p>
    <w:p w:rsidR="00E04F15" w:rsidRDefault="00E04F15">
      <w:pPr>
        <w:pStyle w:val="ConsPlusTitle"/>
        <w:jc w:val="center"/>
      </w:pPr>
      <w:r>
        <w:t>БЕЗОПАСНОСТИ ЖИЗНЕДЕЯТЕЛЬНОСТИ НАСЕЛЕНИЯ НА ТЕРРИТОРИИ</w:t>
      </w:r>
    </w:p>
    <w:p w:rsidR="00E04F15" w:rsidRDefault="00E04F15">
      <w:pPr>
        <w:pStyle w:val="ConsPlusTitle"/>
        <w:jc w:val="center"/>
      </w:pPr>
      <w:r>
        <w:t>ГОРОДА ПОКАЧИ"</w:t>
      </w:r>
    </w:p>
    <w:p w:rsidR="00E04F15" w:rsidRDefault="00E04F1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352"/>
        <w:gridCol w:w="113"/>
      </w:tblGrid>
      <w:tr w:rsidR="00E04F1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04F15" w:rsidRDefault="00E04F1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04F15" w:rsidRDefault="00E04F1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04F15" w:rsidRDefault="00E04F1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04F15" w:rsidRDefault="00E04F15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Администрации города Покачи от 15.03.2019 </w:t>
            </w:r>
            <w:hyperlink r:id="rId6">
              <w:r>
                <w:rPr>
                  <w:color w:val="0000FF"/>
                </w:rPr>
                <w:t>N 245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E04F15" w:rsidRDefault="00E04F1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18.07.2019 </w:t>
            </w:r>
            <w:hyperlink r:id="rId7">
              <w:r>
                <w:rPr>
                  <w:color w:val="0000FF"/>
                </w:rPr>
                <w:t>N 660</w:t>
              </w:r>
            </w:hyperlink>
            <w:r>
              <w:rPr>
                <w:color w:val="392C69"/>
              </w:rPr>
              <w:t xml:space="preserve">, от 16.09.2019 </w:t>
            </w:r>
            <w:hyperlink r:id="rId8">
              <w:r>
                <w:rPr>
                  <w:color w:val="0000FF"/>
                </w:rPr>
                <w:t>N 810</w:t>
              </w:r>
            </w:hyperlink>
            <w:r>
              <w:rPr>
                <w:color w:val="392C69"/>
              </w:rPr>
              <w:t xml:space="preserve">, от 29.10.2019 </w:t>
            </w:r>
            <w:hyperlink r:id="rId9">
              <w:r>
                <w:rPr>
                  <w:color w:val="0000FF"/>
                </w:rPr>
                <w:t>N 958</w:t>
              </w:r>
            </w:hyperlink>
            <w:r>
              <w:rPr>
                <w:color w:val="392C69"/>
              </w:rPr>
              <w:t>,</w:t>
            </w:r>
          </w:p>
          <w:p w:rsidR="00E04F15" w:rsidRDefault="00E04F1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25.12.2019 </w:t>
            </w:r>
            <w:hyperlink r:id="rId10">
              <w:r>
                <w:rPr>
                  <w:color w:val="0000FF"/>
                </w:rPr>
                <w:t>N 1169</w:t>
              </w:r>
            </w:hyperlink>
            <w:r>
              <w:rPr>
                <w:color w:val="392C69"/>
              </w:rPr>
              <w:t xml:space="preserve">, от 16.03.2020 </w:t>
            </w:r>
            <w:hyperlink r:id="rId11">
              <w:r>
                <w:rPr>
                  <w:color w:val="0000FF"/>
                </w:rPr>
                <w:t>N 230</w:t>
              </w:r>
            </w:hyperlink>
            <w:r>
              <w:rPr>
                <w:color w:val="392C69"/>
              </w:rPr>
              <w:t xml:space="preserve">, от 16.03.2020 </w:t>
            </w:r>
            <w:hyperlink r:id="rId12">
              <w:r>
                <w:rPr>
                  <w:color w:val="0000FF"/>
                </w:rPr>
                <w:t>N 231</w:t>
              </w:r>
            </w:hyperlink>
            <w:r>
              <w:rPr>
                <w:color w:val="392C69"/>
              </w:rPr>
              <w:t>,</w:t>
            </w:r>
          </w:p>
          <w:p w:rsidR="00E04F15" w:rsidRDefault="00E04F1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15.06.2020 </w:t>
            </w:r>
            <w:hyperlink r:id="rId13">
              <w:r>
                <w:rPr>
                  <w:color w:val="0000FF"/>
                </w:rPr>
                <w:t>N 477</w:t>
              </w:r>
            </w:hyperlink>
            <w:r>
              <w:rPr>
                <w:color w:val="392C69"/>
              </w:rPr>
              <w:t xml:space="preserve">, от 21.09.2020 </w:t>
            </w:r>
            <w:hyperlink r:id="rId14">
              <w:r>
                <w:rPr>
                  <w:color w:val="0000FF"/>
                </w:rPr>
                <w:t>N 781</w:t>
              </w:r>
            </w:hyperlink>
            <w:r>
              <w:rPr>
                <w:color w:val="392C69"/>
              </w:rPr>
              <w:t xml:space="preserve">, от 27.10.2020 </w:t>
            </w:r>
            <w:hyperlink r:id="rId15">
              <w:r>
                <w:rPr>
                  <w:color w:val="0000FF"/>
                </w:rPr>
                <w:t>N 895</w:t>
              </w:r>
            </w:hyperlink>
            <w:r>
              <w:rPr>
                <w:color w:val="392C69"/>
              </w:rPr>
              <w:t>,</w:t>
            </w:r>
          </w:p>
          <w:p w:rsidR="00E04F15" w:rsidRDefault="00E04F1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25.11.2020 </w:t>
            </w:r>
            <w:hyperlink r:id="rId16">
              <w:r>
                <w:rPr>
                  <w:color w:val="0000FF"/>
                </w:rPr>
                <w:t>N 1005</w:t>
              </w:r>
            </w:hyperlink>
            <w:r>
              <w:rPr>
                <w:color w:val="392C69"/>
              </w:rPr>
              <w:t xml:space="preserve">, от 24.02.2021 </w:t>
            </w:r>
            <w:hyperlink r:id="rId17">
              <w:r>
                <w:rPr>
                  <w:color w:val="0000FF"/>
                </w:rPr>
                <w:t>N 168</w:t>
              </w:r>
            </w:hyperlink>
            <w:r>
              <w:rPr>
                <w:color w:val="392C69"/>
              </w:rPr>
              <w:t xml:space="preserve">, от 22.03.2021 </w:t>
            </w:r>
            <w:hyperlink r:id="rId18">
              <w:r>
                <w:rPr>
                  <w:color w:val="0000FF"/>
                </w:rPr>
                <w:t>N 248</w:t>
              </w:r>
            </w:hyperlink>
            <w:r>
              <w:rPr>
                <w:color w:val="392C69"/>
              </w:rPr>
              <w:t>,</w:t>
            </w:r>
          </w:p>
          <w:p w:rsidR="00E04F15" w:rsidRDefault="00E04F1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27.05.2021 </w:t>
            </w:r>
            <w:hyperlink r:id="rId19">
              <w:r>
                <w:rPr>
                  <w:color w:val="0000FF"/>
                </w:rPr>
                <w:t>N 438</w:t>
              </w:r>
            </w:hyperlink>
            <w:r>
              <w:rPr>
                <w:color w:val="392C69"/>
              </w:rPr>
              <w:t xml:space="preserve">, от 27.07.2021 </w:t>
            </w:r>
            <w:hyperlink r:id="rId20">
              <w:r>
                <w:rPr>
                  <w:color w:val="0000FF"/>
                </w:rPr>
                <w:t>N 673</w:t>
              </w:r>
            </w:hyperlink>
            <w:r>
              <w:rPr>
                <w:color w:val="392C69"/>
              </w:rPr>
              <w:t xml:space="preserve">, от 27.07.2021 </w:t>
            </w:r>
            <w:hyperlink r:id="rId21">
              <w:r>
                <w:rPr>
                  <w:color w:val="0000FF"/>
                </w:rPr>
                <w:t>N 682</w:t>
              </w:r>
            </w:hyperlink>
            <w:r>
              <w:rPr>
                <w:color w:val="392C69"/>
              </w:rPr>
              <w:t>,</w:t>
            </w:r>
          </w:p>
          <w:p w:rsidR="00E04F15" w:rsidRDefault="00E04F1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29.10.2021 </w:t>
            </w:r>
            <w:hyperlink r:id="rId22">
              <w:r>
                <w:rPr>
                  <w:color w:val="0000FF"/>
                </w:rPr>
                <w:t>N 1019</w:t>
              </w:r>
            </w:hyperlink>
            <w:r>
              <w:rPr>
                <w:color w:val="392C69"/>
              </w:rPr>
              <w:t xml:space="preserve">, от 22.08.2022 </w:t>
            </w:r>
            <w:hyperlink r:id="rId23">
              <w:r>
                <w:rPr>
                  <w:color w:val="0000FF"/>
                </w:rPr>
                <w:t>N 901</w:t>
              </w:r>
            </w:hyperlink>
            <w:r>
              <w:rPr>
                <w:color w:val="392C69"/>
              </w:rPr>
              <w:t xml:space="preserve">, от 22.08.2022 </w:t>
            </w:r>
            <w:hyperlink r:id="rId24">
              <w:r>
                <w:rPr>
                  <w:color w:val="0000FF"/>
                </w:rPr>
                <w:t>N 903</w:t>
              </w:r>
            </w:hyperlink>
            <w:r>
              <w:rPr>
                <w:color w:val="392C69"/>
              </w:rPr>
              <w:t>,</w:t>
            </w:r>
          </w:p>
          <w:p w:rsidR="00E04F15" w:rsidRDefault="00E04F1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12.09.2022 </w:t>
            </w:r>
            <w:hyperlink r:id="rId25">
              <w:r>
                <w:rPr>
                  <w:color w:val="0000FF"/>
                </w:rPr>
                <w:t>N 971</w:t>
              </w:r>
            </w:hyperlink>
            <w:r>
              <w:rPr>
                <w:color w:val="392C69"/>
              </w:rPr>
              <w:t xml:space="preserve">, от 12.10.2022 </w:t>
            </w:r>
            <w:hyperlink r:id="rId26">
              <w:r>
                <w:rPr>
                  <w:color w:val="0000FF"/>
                </w:rPr>
                <w:t>N 1053</w:t>
              </w:r>
            </w:hyperlink>
            <w:r>
              <w:rPr>
                <w:color w:val="392C69"/>
              </w:rPr>
              <w:t xml:space="preserve">, от 25.10.2022 </w:t>
            </w:r>
            <w:hyperlink r:id="rId27">
              <w:r>
                <w:rPr>
                  <w:color w:val="0000FF"/>
                </w:rPr>
                <w:t>N 1110</w:t>
              </w:r>
            </w:hyperlink>
            <w:r>
              <w:rPr>
                <w:color w:val="392C69"/>
              </w:rPr>
              <w:t>,</w:t>
            </w:r>
          </w:p>
          <w:p w:rsidR="00E04F15" w:rsidRDefault="00E04F1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09.03.2023 </w:t>
            </w:r>
            <w:hyperlink r:id="rId28">
              <w:r>
                <w:rPr>
                  <w:color w:val="0000FF"/>
                </w:rPr>
                <w:t>N 188</w:t>
              </w:r>
            </w:hyperlink>
            <w:r>
              <w:rPr>
                <w:color w:val="392C69"/>
              </w:rPr>
              <w:t xml:space="preserve">, от 27.07.2023 </w:t>
            </w:r>
            <w:hyperlink r:id="rId29">
              <w:r>
                <w:rPr>
                  <w:color w:val="0000FF"/>
                </w:rPr>
                <w:t>N 619</w:t>
              </w:r>
            </w:hyperlink>
            <w:r>
              <w:rPr>
                <w:color w:val="392C69"/>
              </w:rPr>
              <w:t xml:space="preserve">, от 01.08.2023 </w:t>
            </w:r>
            <w:hyperlink r:id="rId30">
              <w:r>
                <w:rPr>
                  <w:color w:val="0000FF"/>
                </w:rPr>
                <w:t>N 631</w:t>
              </w:r>
            </w:hyperlink>
            <w:r>
              <w:rPr>
                <w:color w:val="392C69"/>
              </w:rPr>
              <w:t>,</w:t>
            </w:r>
          </w:p>
          <w:p w:rsidR="00E04F15" w:rsidRDefault="00E04F1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31.10.2023 </w:t>
            </w:r>
            <w:hyperlink r:id="rId31">
              <w:r>
                <w:rPr>
                  <w:color w:val="0000FF"/>
                </w:rPr>
                <w:t>N 872</w:t>
              </w:r>
            </w:hyperlink>
            <w:r>
              <w:rPr>
                <w:color w:val="392C69"/>
              </w:rPr>
              <w:t xml:space="preserve">, от 14.11.2023 </w:t>
            </w:r>
            <w:hyperlink r:id="rId32">
              <w:r>
                <w:rPr>
                  <w:color w:val="0000FF"/>
                </w:rPr>
                <w:t>N 913</w:t>
              </w:r>
            </w:hyperlink>
            <w:r>
              <w:rPr>
                <w:color w:val="392C69"/>
              </w:rPr>
              <w:t xml:space="preserve">, от 15.03.2024 </w:t>
            </w:r>
            <w:hyperlink r:id="rId33">
              <w:r>
                <w:rPr>
                  <w:color w:val="0000FF"/>
                </w:rPr>
                <w:t>N 210</w:t>
              </w:r>
            </w:hyperlink>
            <w:r>
              <w:rPr>
                <w:color w:val="392C69"/>
              </w:rPr>
              <w:t>,</w:t>
            </w:r>
          </w:p>
          <w:p w:rsidR="00E04F15" w:rsidRDefault="00E04F1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05.06.2024 </w:t>
            </w:r>
            <w:hyperlink r:id="rId34">
              <w:r>
                <w:rPr>
                  <w:color w:val="0000FF"/>
                </w:rPr>
                <w:t>N 566</w:t>
              </w:r>
            </w:hyperlink>
            <w:r>
              <w:rPr>
                <w:color w:val="392C69"/>
              </w:rPr>
              <w:t>, от 15.08.2024 №784,</w:t>
            </w:r>
          </w:p>
          <w:p w:rsidR="00E04F15" w:rsidRDefault="00E04F15">
            <w:pPr>
              <w:pStyle w:val="ConsPlusNormal"/>
              <w:jc w:val="center"/>
            </w:pPr>
            <w:r>
              <w:rPr>
                <w:color w:val="392C69"/>
              </w:rPr>
              <w:t>с изм., внесенными постановлениями Администрации города Покачи</w:t>
            </w:r>
          </w:p>
          <w:p w:rsidR="00E04F15" w:rsidRDefault="00E04F1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15.03.2022 </w:t>
            </w:r>
            <w:hyperlink r:id="rId35">
              <w:r>
                <w:rPr>
                  <w:color w:val="0000FF"/>
                </w:rPr>
                <w:t>N 270</w:t>
              </w:r>
            </w:hyperlink>
            <w:r>
              <w:rPr>
                <w:color w:val="392C69"/>
              </w:rPr>
              <w:t xml:space="preserve">, от 07.03.2023 </w:t>
            </w:r>
            <w:hyperlink r:id="rId36">
              <w:r>
                <w:rPr>
                  <w:color w:val="0000FF"/>
                </w:rPr>
                <w:t>N 185</w:t>
              </w:r>
            </w:hyperlink>
            <w:r>
              <w:rPr>
                <w:color w:val="392C69"/>
              </w:rPr>
              <w:t xml:space="preserve">, от 15.03.2024 </w:t>
            </w:r>
            <w:hyperlink r:id="rId37">
              <w:r>
                <w:rPr>
                  <w:color w:val="0000FF"/>
                </w:rPr>
                <w:t>N 211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04F15" w:rsidRDefault="00E04F15">
            <w:pPr>
              <w:pStyle w:val="ConsPlusNormal"/>
            </w:pPr>
          </w:p>
        </w:tc>
      </w:tr>
    </w:tbl>
    <w:p w:rsidR="00E04F15" w:rsidRDefault="00E04F15">
      <w:pPr>
        <w:pStyle w:val="ConsPlusNormal"/>
        <w:jc w:val="both"/>
      </w:pPr>
    </w:p>
    <w:p w:rsidR="00E04F15" w:rsidRDefault="00E04F15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38">
        <w:r>
          <w:rPr>
            <w:color w:val="0000FF"/>
          </w:rPr>
          <w:t>пунктами 2</w:t>
        </w:r>
      </w:hyperlink>
      <w:r>
        <w:t xml:space="preserve">, </w:t>
      </w:r>
      <w:hyperlink r:id="rId39">
        <w:r>
          <w:rPr>
            <w:color w:val="0000FF"/>
          </w:rPr>
          <w:t>9</w:t>
        </w:r>
      </w:hyperlink>
      <w:r>
        <w:t xml:space="preserve">, </w:t>
      </w:r>
      <w:hyperlink r:id="rId40">
        <w:r>
          <w:rPr>
            <w:color w:val="0000FF"/>
          </w:rPr>
          <w:t>14</w:t>
        </w:r>
      </w:hyperlink>
      <w:r>
        <w:t xml:space="preserve">, </w:t>
      </w:r>
      <w:hyperlink r:id="rId41">
        <w:r>
          <w:rPr>
            <w:color w:val="0000FF"/>
          </w:rPr>
          <w:t>15 части 1 статьи 6</w:t>
        </w:r>
      </w:hyperlink>
      <w:r>
        <w:t xml:space="preserve"> Федерального закона от 23.06.2016 N 182-ФЗ "Об основах системы профилактики правонарушений в Российской Федерации", </w:t>
      </w:r>
      <w:hyperlink r:id="rId42">
        <w:r>
          <w:rPr>
            <w:color w:val="0000FF"/>
          </w:rPr>
          <w:t>пунктами 8</w:t>
        </w:r>
      </w:hyperlink>
      <w:r>
        <w:t xml:space="preserve">, </w:t>
      </w:r>
      <w:hyperlink r:id="rId43">
        <w:r>
          <w:rPr>
            <w:color w:val="0000FF"/>
          </w:rPr>
          <w:t>10</w:t>
        </w:r>
      </w:hyperlink>
      <w:r>
        <w:t xml:space="preserve">, </w:t>
      </w:r>
      <w:hyperlink r:id="rId44">
        <w:r>
          <w:rPr>
            <w:color w:val="0000FF"/>
          </w:rPr>
          <w:t>28</w:t>
        </w:r>
      </w:hyperlink>
      <w:r>
        <w:t xml:space="preserve">, </w:t>
      </w:r>
      <w:hyperlink r:id="rId45">
        <w:r>
          <w:rPr>
            <w:color w:val="0000FF"/>
          </w:rPr>
          <w:t>32</w:t>
        </w:r>
      </w:hyperlink>
      <w:r>
        <w:t xml:space="preserve">, </w:t>
      </w:r>
      <w:hyperlink r:id="rId46">
        <w:r>
          <w:rPr>
            <w:color w:val="0000FF"/>
          </w:rPr>
          <w:t>37 части 1 статьи 16</w:t>
        </w:r>
      </w:hyperlink>
      <w:r>
        <w:t xml:space="preserve">, </w:t>
      </w:r>
      <w:hyperlink r:id="rId47">
        <w:r>
          <w:rPr>
            <w:color w:val="0000FF"/>
          </w:rPr>
          <w:t>пунктом 16 части 1 статьи 16.1</w:t>
        </w:r>
      </w:hyperlink>
      <w:r>
        <w:t xml:space="preserve"> Федерального закона от 06.10.2003 N 131-ФЗ "Об общих принципах организации местного самоуправления в Российской Федерации", </w:t>
      </w:r>
      <w:hyperlink r:id="rId48">
        <w:r>
          <w:rPr>
            <w:color w:val="0000FF"/>
          </w:rPr>
          <w:t>пунктами 8</w:t>
        </w:r>
      </w:hyperlink>
      <w:r>
        <w:t xml:space="preserve">, </w:t>
      </w:r>
      <w:hyperlink r:id="rId49">
        <w:r>
          <w:rPr>
            <w:color w:val="0000FF"/>
          </w:rPr>
          <w:t>10</w:t>
        </w:r>
        <w:proofErr w:type="gramEnd"/>
      </w:hyperlink>
      <w:r>
        <w:t xml:space="preserve">, </w:t>
      </w:r>
      <w:hyperlink r:id="rId50">
        <w:r>
          <w:rPr>
            <w:color w:val="0000FF"/>
          </w:rPr>
          <w:t>28</w:t>
        </w:r>
      </w:hyperlink>
      <w:r>
        <w:t xml:space="preserve">, </w:t>
      </w:r>
      <w:hyperlink r:id="rId51">
        <w:r>
          <w:rPr>
            <w:color w:val="0000FF"/>
          </w:rPr>
          <w:t>32</w:t>
        </w:r>
      </w:hyperlink>
      <w:r>
        <w:t xml:space="preserve">, </w:t>
      </w:r>
      <w:hyperlink r:id="rId52">
        <w:r>
          <w:rPr>
            <w:color w:val="0000FF"/>
          </w:rPr>
          <w:t>35 части 1 статьи 6</w:t>
        </w:r>
      </w:hyperlink>
      <w:r>
        <w:t xml:space="preserve">, </w:t>
      </w:r>
      <w:hyperlink r:id="rId53">
        <w:r>
          <w:rPr>
            <w:color w:val="0000FF"/>
          </w:rPr>
          <w:t>пунктом 17 части 1 статьи 6.1</w:t>
        </w:r>
      </w:hyperlink>
      <w:r>
        <w:t xml:space="preserve"> Устава города Покачи:</w:t>
      </w:r>
    </w:p>
    <w:p w:rsidR="00E04F15" w:rsidRDefault="00E04F15">
      <w:pPr>
        <w:pStyle w:val="ConsPlusNormal"/>
        <w:jc w:val="both"/>
      </w:pPr>
      <w:r>
        <w:t xml:space="preserve">(преамбула в ред. </w:t>
      </w:r>
      <w:hyperlink r:id="rId54">
        <w:r>
          <w:rPr>
            <w:color w:val="0000FF"/>
          </w:rPr>
          <w:t>постановления</w:t>
        </w:r>
      </w:hyperlink>
      <w:r>
        <w:t xml:space="preserve"> Администрации города Покачи от 01.08.2023 N 631)</w:t>
      </w:r>
    </w:p>
    <w:p w:rsidR="00E04F15" w:rsidRDefault="00E04F15">
      <w:pPr>
        <w:pStyle w:val="ConsPlusNormal"/>
        <w:spacing w:before="220"/>
        <w:ind w:firstLine="540"/>
        <w:jc w:val="both"/>
      </w:pPr>
      <w:r>
        <w:t xml:space="preserve">1. Утвердить муниципальную </w:t>
      </w:r>
      <w:hyperlink w:anchor="P47">
        <w:r>
          <w:rPr>
            <w:color w:val="0000FF"/>
          </w:rPr>
          <w:t>программу</w:t>
        </w:r>
      </w:hyperlink>
      <w:r>
        <w:t xml:space="preserve"> "Обеспечение безопасности жизнедеятельности населения на территории города Покачи" согласно приложению.</w:t>
      </w:r>
    </w:p>
    <w:p w:rsidR="00E04F15" w:rsidRDefault="00E04F15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Администрации города Покачи от 16.03.2020 </w:t>
      </w:r>
      <w:hyperlink r:id="rId55">
        <w:r>
          <w:rPr>
            <w:color w:val="0000FF"/>
          </w:rPr>
          <w:t>N 231</w:t>
        </w:r>
      </w:hyperlink>
      <w:r>
        <w:t xml:space="preserve">, от 27.10.2020 </w:t>
      </w:r>
      <w:hyperlink r:id="rId56">
        <w:r>
          <w:rPr>
            <w:color w:val="0000FF"/>
          </w:rPr>
          <w:t>N 895</w:t>
        </w:r>
      </w:hyperlink>
      <w:r>
        <w:t>)</w:t>
      </w:r>
    </w:p>
    <w:p w:rsidR="00E04F15" w:rsidRDefault="00E04F15">
      <w:pPr>
        <w:pStyle w:val="ConsPlusNormal"/>
        <w:spacing w:before="220"/>
        <w:ind w:firstLine="540"/>
        <w:jc w:val="both"/>
      </w:pPr>
      <w:r>
        <w:t>2. Постановление вступает в силу с 01.01.2019.</w:t>
      </w:r>
    </w:p>
    <w:p w:rsidR="00E04F15" w:rsidRDefault="00E04F15">
      <w:pPr>
        <w:pStyle w:val="ConsPlusNormal"/>
        <w:spacing w:before="220"/>
        <w:ind w:firstLine="540"/>
        <w:jc w:val="both"/>
      </w:pPr>
      <w:r>
        <w:t>3. Опубликовать настоящее постановление в газете "</w:t>
      </w:r>
      <w:proofErr w:type="spellStart"/>
      <w:r>
        <w:t>Покачевский</w:t>
      </w:r>
      <w:proofErr w:type="spellEnd"/>
      <w:r>
        <w:t xml:space="preserve"> вестник".</w:t>
      </w:r>
    </w:p>
    <w:p w:rsidR="00E04F15" w:rsidRDefault="00E04F15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выполнением настоящего постановления оставляю за собой.</w:t>
      </w:r>
    </w:p>
    <w:p w:rsidR="00E04F15" w:rsidRDefault="00E04F15">
      <w:pPr>
        <w:pStyle w:val="ConsPlusNormal"/>
        <w:jc w:val="both"/>
      </w:pPr>
    </w:p>
    <w:p w:rsidR="00E04F15" w:rsidRDefault="00E04F15">
      <w:pPr>
        <w:pStyle w:val="ConsPlusNormal"/>
        <w:jc w:val="right"/>
      </w:pPr>
      <w:proofErr w:type="gramStart"/>
      <w:r>
        <w:t>Исполняющий</w:t>
      </w:r>
      <w:proofErr w:type="gramEnd"/>
      <w:r>
        <w:t xml:space="preserve"> обязанности</w:t>
      </w:r>
    </w:p>
    <w:p w:rsidR="00E04F15" w:rsidRDefault="00E04F15">
      <w:pPr>
        <w:pStyle w:val="ConsPlusNormal"/>
        <w:jc w:val="right"/>
      </w:pPr>
      <w:r>
        <w:t>главы города Покачи,</w:t>
      </w:r>
    </w:p>
    <w:p w:rsidR="00E04F15" w:rsidRDefault="00E04F15">
      <w:pPr>
        <w:pStyle w:val="ConsPlusNormal"/>
        <w:jc w:val="right"/>
      </w:pPr>
      <w:r>
        <w:t>первый заместитель</w:t>
      </w:r>
    </w:p>
    <w:p w:rsidR="00E04F15" w:rsidRDefault="00E04F15">
      <w:pPr>
        <w:pStyle w:val="ConsPlusNormal"/>
        <w:jc w:val="right"/>
      </w:pPr>
      <w:r>
        <w:t>главы города Покачи</w:t>
      </w:r>
    </w:p>
    <w:p w:rsidR="00E04F15" w:rsidRDefault="00E04F15">
      <w:pPr>
        <w:pStyle w:val="ConsPlusNormal"/>
        <w:jc w:val="right"/>
      </w:pPr>
      <w:r>
        <w:t>В.Г.КАЗАНЦЕВА</w:t>
      </w:r>
    </w:p>
    <w:p w:rsidR="00E04F15" w:rsidRDefault="00E04F15">
      <w:pPr>
        <w:pStyle w:val="ConsPlusNormal"/>
        <w:jc w:val="both"/>
      </w:pPr>
    </w:p>
    <w:p w:rsidR="00E04F15" w:rsidRDefault="00E04F15">
      <w:pPr>
        <w:pStyle w:val="ConsPlusNormal"/>
        <w:jc w:val="both"/>
      </w:pPr>
    </w:p>
    <w:p w:rsidR="00E04F15" w:rsidRDefault="00E04F15">
      <w:pPr>
        <w:pStyle w:val="ConsPlusNormal"/>
        <w:jc w:val="both"/>
      </w:pPr>
    </w:p>
    <w:p w:rsidR="00E04F15" w:rsidRDefault="00E04F15">
      <w:pPr>
        <w:pStyle w:val="ConsPlusNormal"/>
        <w:jc w:val="both"/>
      </w:pPr>
    </w:p>
    <w:p w:rsidR="00371A6C" w:rsidRDefault="00371A6C">
      <w:pPr>
        <w:pStyle w:val="ConsPlusNormal"/>
        <w:jc w:val="right"/>
        <w:outlineLvl w:val="0"/>
      </w:pPr>
    </w:p>
    <w:p w:rsidR="00371A6C" w:rsidRDefault="00371A6C">
      <w:pPr>
        <w:pStyle w:val="ConsPlusNormal"/>
        <w:jc w:val="right"/>
        <w:outlineLvl w:val="0"/>
      </w:pPr>
    </w:p>
    <w:p w:rsidR="00371A6C" w:rsidRDefault="00371A6C">
      <w:pPr>
        <w:pStyle w:val="ConsPlusNormal"/>
        <w:jc w:val="right"/>
        <w:outlineLvl w:val="0"/>
      </w:pPr>
    </w:p>
    <w:p w:rsidR="00371A6C" w:rsidRDefault="00371A6C">
      <w:pPr>
        <w:pStyle w:val="ConsPlusNormal"/>
        <w:jc w:val="right"/>
        <w:outlineLvl w:val="0"/>
      </w:pPr>
    </w:p>
    <w:p w:rsidR="00371A6C" w:rsidRDefault="00371A6C">
      <w:pPr>
        <w:pStyle w:val="ConsPlusNormal"/>
        <w:jc w:val="right"/>
        <w:outlineLvl w:val="0"/>
      </w:pPr>
    </w:p>
    <w:p w:rsidR="00E04F15" w:rsidRPr="00371A6C" w:rsidRDefault="00E04F15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371A6C">
        <w:rPr>
          <w:rFonts w:ascii="Times New Roman" w:hAnsi="Times New Roman" w:cs="Times New Roman"/>
        </w:rPr>
        <w:lastRenderedPageBreak/>
        <w:t>Приложение</w:t>
      </w:r>
    </w:p>
    <w:p w:rsidR="00E04F15" w:rsidRPr="00371A6C" w:rsidRDefault="00E04F15">
      <w:pPr>
        <w:pStyle w:val="ConsPlusNormal"/>
        <w:jc w:val="right"/>
        <w:rPr>
          <w:rFonts w:ascii="Times New Roman" w:hAnsi="Times New Roman" w:cs="Times New Roman"/>
        </w:rPr>
      </w:pPr>
      <w:r w:rsidRPr="00371A6C">
        <w:rPr>
          <w:rFonts w:ascii="Times New Roman" w:hAnsi="Times New Roman" w:cs="Times New Roman"/>
        </w:rPr>
        <w:t>к постановлению</w:t>
      </w:r>
    </w:p>
    <w:p w:rsidR="00E04F15" w:rsidRPr="00371A6C" w:rsidRDefault="00E04F15">
      <w:pPr>
        <w:pStyle w:val="ConsPlusNormal"/>
        <w:jc w:val="right"/>
        <w:rPr>
          <w:rFonts w:ascii="Times New Roman" w:hAnsi="Times New Roman" w:cs="Times New Roman"/>
        </w:rPr>
      </w:pPr>
      <w:r w:rsidRPr="00371A6C">
        <w:rPr>
          <w:rFonts w:ascii="Times New Roman" w:hAnsi="Times New Roman" w:cs="Times New Roman"/>
        </w:rPr>
        <w:t>администрации города Покачи</w:t>
      </w:r>
    </w:p>
    <w:p w:rsidR="00E04F15" w:rsidRPr="00371A6C" w:rsidRDefault="00E04F15">
      <w:pPr>
        <w:pStyle w:val="ConsPlusNormal"/>
        <w:jc w:val="right"/>
        <w:rPr>
          <w:rFonts w:ascii="Times New Roman" w:hAnsi="Times New Roman" w:cs="Times New Roman"/>
        </w:rPr>
      </w:pPr>
      <w:r w:rsidRPr="00371A6C">
        <w:rPr>
          <w:rFonts w:ascii="Times New Roman" w:hAnsi="Times New Roman" w:cs="Times New Roman"/>
        </w:rPr>
        <w:t>от 12.10.2018 N 1019</w:t>
      </w:r>
    </w:p>
    <w:p w:rsidR="00E04F15" w:rsidRPr="00371A6C" w:rsidRDefault="00E04F15">
      <w:pPr>
        <w:pStyle w:val="ConsPlusNormal"/>
        <w:jc w:val="center"/>
        <w:rPr>
          <w:rFonts w:ascii="Times New Roman" w:hAnsi="Times New Roman" w:cs="Times New Roman"/>
        </w:rPr>
      </w:pPr>
    </w:p>
    <w:p w:rsidR="00E04F15" w:rsidRPr="00371A6C" w:rsidRDefault="00E04F15">
      <w:pPr>
        <w:pStyle w:val="ConsPlusTitle"/>
        <w:jc w:val="center"/>
        <w:rPr>
          <w:rFonts w:ascii="Times New Roman" w:hAnsi="Times New Roman" w:cs="Times New Roman"/>
        </w:rPr>
      </w:pPr>
      <w:bookmarkStart w:id="0" w:name="P47"/>
      <w:bookmarkEnd w:id="0"/>
      <w:r w:rsidRPr="00371A6C">
        <w:rPr>
          <w:rFonts w:ascii="Times New Roman" w:hAnsi="Times New Roman" w:cs="Times New Roman"/>
        </w:rPr>
        <w:t>МУНИЦИПАЛЬНАЯ ПРОГРАММА</w:t>
      </w:r>
    </w:p>
    <w:p w:rsidR="00E04F15" w:rsidRPr="00371A6C" w:rsidRDefault="00E04F15">
      <w:pPr>
        <w:pStyle w:val="ConsPlusTitle"/>
        <w:jc w:val="center"/>
        <w:rPr>
          <w:rFonts w:ascii="Times New Roman" w:hAnsi="Times New Roman" w:cs="Times New Roman"/>
        </w:rPr>
      </w:pPr>
      <w:r w:rsidRPr="00371A6C">
        <w:rPr>
          <w:rFonts w:ascii="Times New Roman" w:hAnsi="Times New Roman" w:cs="Times New Roman"/>
        </w:rPr>
        <w:t>"ОБЕСПЕЧЕНИЕ БЕЗОПАСНОСТИ ЖИЗНЕДЕЯТЕЛЬНОСТИ НАСЕЛЕНИЯ</w:t>
      </w:r>
    </w:p>
    <w:p w:rsidR="00E04F15" w:rsidRPr="00371A6C" w:rsidRDefault="00E04F15">
      <w:pPr>
        <w:pStyle w:val="ConsPlusTitle"/>
        <w:jc w:val="center"/>
        <w:rPr>
          <w:rFonts w:ascii="Times New Roman" w:hAnsi="Times New Roman" w:cs="Times New Roman"/>
        </w:rPr>
      </w:pPr>
      <w:r w:rsidRPr="00371A6C">
        <w:rPr>
          <w:rFonts w:ascii="Times New Roman" w:hAnsi="Times New Roman" w:cs="Times New Roman"/>
        </w:rPr>
        <w:t>НА ТЕРРИТОРИИ ГОРОДА ПОКАЧИ"</w:t>
      </w:r>
    </w:p>
    <w:p w:rsidR="00E04F15" w:rsidRPr="00371A6C" w:rsidRDefault="00E04F15">
      <w:pPr>
        <w:pStyle w:val="ConsPlusNormal"/>
        <w:spacing w:after="1"/>
        <w:rPr>
          <w:rFonts w:ascii="Times New Roman" w:hAnsi="Times New Roman" w:cs="Times New Roman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352"/>
        <w:gridCol w:w="113"/>
      </w:tblGrid>
      <w:tr w:rsidR="00E04F15" w:rsidRPr="00371A6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04F15" w:rsidRPr="00371A6C" w:rsidRDefault="00E04F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04F15" w:rsidRPr="00371A6C" w:rsidRDefault="00E04F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04F15" w:rsidRPr="00371A6C" w:rsidRDefault="00E04F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1A6C">
              <w:rPr>
                <w:rFonts w:ascii="Times New Roman" w:hAnsi="Times New Roman" w:cs="Times New Roman"/>
                <w:color w:val="392C69"/>
              </w:rPr>
              <w:t>Список изменяющих документов</w:t>
            </w:r>
          </w:p>
          <w:p w:rsidR="00E04F15" w:rsidRPr="00371A6C" w:rsidRDefault="00E04F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71A6C">
              <w:rPr>
                <w:rFonts w:ascii="Times New Roman" w:hAnsi="Times New Roman" w:cs="Times New Roman"/>
                <w:color w:val="392C69"/>
              </w:rPr>
              <w:t xml:space="preserve">(в ред. постановлений Администрации города Покачи от 22.08.2022 </w:t>
            </w:r>
            <w:hyperlink r:id="rId57">
              <w:r w:rsidRPr="00371A6C">
                <w:rPr>
                  <w:rFonts w:ascii="Times New Roman" w:hAnsi="Times New Roman" w:cs="Times New Roman"/>
                  <w:color w:val="0000FF"/>
                </w:rPr>
                <w:t>N 903</w:t>
              </w:r>
            </w:hyperlink>
            <w:r w:rsidRPr="00371A6C">
              <w:rPr>
                <w:rFonts w:ascii="Times New Roman" w:hAnsi="Times New Roman" w:cs="Times New Roman"/>
                <w:color w:val="392C69"/>
              </w:rPr>
              <w:t>,</w:t>
            </w:r>
            <w:proofErr w:type="gramEnd"/>
          </w:p>
          <w:p w:rsidR="00E04F15" w:rsidRPr="00371A6C" w:rsidRDefault="00E04F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1A6C">
              <w:rPr>
                <w:rFonts w:ascii="Times New Roman" w:hAnsi="Times New Roman" w:cs="Times New Roman"/>
                <w:color w:val="392C69"/>
              </w:rPr>
              <w:t xml:space="preserve">от 12.09.2022 </w:t>
            </w:r>
            <w:hyperlink r:id="rId58">
              <w:r w:rsidRPr="00371A6C">
                <w:rPr>
                  <w:rFonts w:ascii="Times New Roman" w:hAnsi="Times New Roman" w:cs="Times New Roman"/>
                  <w:color w:val="0000FF"/>
                </w:rPr>
                <w:t>N 971</w:t>
              </w:r>
            </w:hyperlink>
            <w:r w:rsidRPr="00371A6C">
              <w:rPr>
                <w:rFonts w:ascii="Times New Roman" w:hAnsi="Times New Roman" w:cs="Times New Roman"/>
                <w:color w:val="392C69"/>
              </w:rPr>
              <w:t xml:space="preserve">, от 12.10.2022 </w:t>
            </w:r>
            <w:hyperlink r:id="rId59">
              <w:r w:rsidRPr="00371A6C">
                <w:rPr>
                  <w:rFonts w:ascii="Times New Roman" w:hAnsi="Times New Roman" w:cs="Times New Roman"/>
                  <w:color w:val="0000FF"/>
                </w:rPr>
                <w:t>N 1053</w:t>
              </w:r>
            </w:hyperlink>
            <w:r w:rsidRPr="00371A6C">
              <w:rPr>
                <w:rFonts w:ascii="Times New Roman" w:hAnsi="Times New Roman" w:cs="Times New Roman"/>
                <w:color w:val="392C69"/>
              </w:rPr>
              <w:t xml:space="preserve">, от 25.10.2022 </w:t>
            </w:r>
            <w:hyperlink r:id="rId60">
              <w:r w:rsidRPr="00371A6C">
                <w:rPr>
                  <w:rFonts w:ascii="Times New Roman" w:hAnsi="Times New Roman" w:cs="Times New Roman"/>
                  <w:color w:val="0000FF"/>
                </w:rPr>
                <w:t>N 1110</w:t>
              </w:r>
            </w:hyperlink>
            <w:r w:rsidRPr="00371A6C">
              <w:rPr>
                <w:rFonts w:ascii="Times New Roman" w:hAnsi="Times New Roman" w:cs="Times New Roman"/>
                <w:color w:val="392C69"/>
              </w:rPr>
              <w:t>,</w:t>
            </w:r>
          </w:p>
          <w:p w:rsidR="00E04F15" w:rsidRPr="00371A6C" w:rsidRDefault="00E04F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1A6C">
              <w:rPr>
                <w:rFonts w:ascii="Times New Roman" w:hAnsi="Times New Roman" w:cs="Times New Roman"/>
                <w:color w:val="392C69"/>
              </w:rPr>
              <w:t xml:space="preserve">от 09.03.2023 </w:t>
            </w:r>
            <w:hyperlink r:id="rId61">
              <w:r w:rsidRPr="00371A6C">
                <w:rPr>
                  <w:rFonts w:ascii="Times New Roman" w:hAnsi="Times New Roman" w:cs="Times New Roman"/>
                  <w:color w:val="0000FF"/>
                </w:rPr>
                <w:t>N 188</w:t>
              </w:r>
            </w:hyperlink>
            <w:r w:rsidRPr="00371A6C">
              <w:rPr>
                <w:rFonts w:ascii="Times New Roman" w:hAnsi="Times New Roman" w:cs="Times New Roman"/>
                <w:color w:val="392C69"/>
              </w:rPr>
              <w:t xml:space="preserve">, от 27.07.2023 </w:t>
            </w:r>
            <w:hyperlink r:id="rId62">
              <w:r w:rsidRPr="00371A6C">
                <w:rPr>
                  <w:rFonts w:ascii="Times New Roman" w:hAnsi="Times New Roman" w:cs="Times New Roman"/>
                  <w:color w:val="0000FF"/>
                </w:rPr>
                <w:t>N 619</w:t>
              </w:r>
            </w:hyperlink>
            <w:r w:rsidRPr="00371A6C">
              <w:rPr>
                <w:rFonts w:ascii="Times New Roman" w:hAnsi="Times New Roman" w:cs="Times New Roman"/>
                <w:color w:val="392C69"/>
              </w:rPr>
              <w:t xml:space="preserve">, от 01.08.2023 </w:t>
            </w:r>
            <w:hyperlink r:id="rId63">
              <w:r w:rsidRPr="00371A6C">
                <w:rPr>
                  <w:rFonts w:ascii="Times New Roman" w:hAnsi="Times New Roman" w:cs="Times New Roman"/>
                  <w:color w:val="0000FF"/>
                </w:rPr>
                <w:t>N 631</w:t>
              </w:r>
            </w:hyperlink>
            <w:r w:rsidRPr="00371A6C">
              <w:rPr>
                <w:rFonts w:ascii="Times New Roman" w:hAnsi="Times New Roman" w:cs="Times New Roman"/>
                <w:color w:val="392C69"/>
              </w:rPr>
              <w:t>,</w:t>
            </w:r>
          </w:p>
          <w:p w:rsidR="00E04F15" w:rsidRPr="00371A6C" w:rsidRDefault="00E04F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1A6C">
              <w:rPr>
                <w:rFonts w:ascii="Times New Roman" w:hAnsi="Times New Roman" w:cs="Times New Roman"/>
                <w:color w:val="392C69"/>
              </w:rPr>
              <w:t xml:space="preserve">от 31.10.2023 </w:t>
            </w:r>
            <w:hyperlink r:id="rId64">
              <w:r w:rsidRPr="00371A6C">
                <w:rPr>
                  <w:rFonts w:ascii="Times New Roman" w:hAnsi="Times New Roman" w:cs="Times New Roman"/>
                  <w:color w:val="0000FF"/>
                </w:rPr>
                <w:t>N 872</w:t>
              </w:r>
            </w:hyperlink>
            <w:r w:rsidRPr="00371A6C">
              <w:rPr>
                <w:rFonts w:ascii="Times New Roman" w:hAnsi="Times New Roman" w:cs="Times New Roman"/>
                <w:color w:val="392C69"/>
              </w:rPr>
              <w:t xml:space="preserve">, от 14.11.2023 </w:t>
            </w:r>
            <w:hyperlink r:id="rId65">
              <w:r w:rsidRPr="00371A6C">
                <w:rPr>
                  <w:rFonts w:ascii="Times New Roman" w:hAnsi="Times New Roman" w:cs="Times New Roman"/>
                  <w:color w:val="0000FF"/>
                </w:rPr>
                <w:t>N 913</w:t>
              </w:r>
            </w:hyperlink>
            <w:r w:rsidRPr="00371A6C">
              <w:rPr>
                <w:rFonts w:ascii="Times New Roman" w:hAnsi="Times New Roman" w:cs="Times New Roman"/>
                <w:color w:val="392C69"/>
              </w:rPr>
              <w:t xml:space="preserve">, от 15.03.2024 </w:t>
            </w:r>
            <w:hyperlink r:id="rId66">
              <w:r w:rsidRPr="00371A6C">
                <w:rPr>
                  <w:rFonts w:ascii="Times New Roman" w:hAnsi="Times New Roman" w:cs="Times New Roman"/>
                  <w:color w:val="0000FF"/>
                </w:rPr>
                <w:t>N 210</w:t>
              </w:r>
            </w:hyperlink>
            <w:r w:rsidRPr="00371A6C">
              <w:rPr>
                <w:rFonts w:ascii="Times New Roman" w:hAnsi="Times New Roman" w:cs="Times New Roman"/>
                <w:color w:val="392C69"/>
              </w:rPr>
              <w:t>,</w:t>
            </w:r>
          </w:p>
          <w:p w:rsidR="00E04F15" w:rsidRPr="00371A6C" w:rsidRDefault="00E04F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1A6C">
              <w:rPr>
                <w:rFonts w:ascii="Times New Roman" w:hAnsi="Times New Roman" w:cs="Times New Roman"/>
                <w:color w:val="392C69"/>
              </w:rPr>
              <w:t xml:space="preserve">от 05.06.2024 </w:t>
            </w:r>
            <w:hyperlink r:id="rId67">
              <w:r w:rsidRPr="00371A6C">
                <w:rPr>
                  <w:rFonts w:ascii="Times New Roman" w:hAnsi="Times New Roman" w:cs="Times New Roman"/>
                  <w:color w:val="0000FF"/>
                </w:rPr>
                <w:t>N 566</w:t>
              </w:r>
            </w:hyperlink>
            <w:r w:rsidRPr="00371A6C">
              <w:rPr>
                <w:rFonts w:ascii="Times New Roman" w:hAnsi="Times New Roman" w:cs="Times New Roman"/>
                <w:color w:val="392C69"/>
              </w:rPr>
              <w:t>, от 15.08.2024 №784,</w:t>
            </w:r>
          </w:p>
          <w:p w:rsidR="00E04F15" w:rsidRPr="00371A6C" w:rsidRDefault="00E04F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1A6C">
              <w:rPr>
                <w:rFonts w:ascii="Times New Roman" w:hAnsi="Times New Roman" w:cs="Times New Roman"/>
                <w:color w:val="392C69"/>
              </w:rPr>
              <w:t>с изм., внесенными постановлениями Администрации города Покачи</w:t>
            </w:r>
          </w:p>
          <w:p w:rsidR="00E04F15" w:rsidRPr="00371A6C" w:rsidRDefault="00E04F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1A6C">
              <w:rPr>
                <w:rFonts w:ascii="Times New Roman" w:hAnsi="Times New Roman" w:cs="Times New Roman"/>
                <w:color w:val="392C69"/>
              </w:rPr>
              <w:t xml:space="preserve">от 07.03.2023 </w:t>
            </w:r>
            <w:hyperlink r:id="rId68">
              <w:r w:rsidRPr="00371A6C">
                <w:rPr>
                  <w:rFonts w:ascii="Times New Roman" w:hAnsi="Times New Roman" w:cs="Times New Roman"/>
                  <w:color w:val="0000FF"/>
                </w:rPr>
                <w:t>N 185</w:t>
              </w:r>
            </w:hyperlink>
            <w:r w:rsidRPr="00371A6C">
              <w:rPr>
                <w:rFonts w:ascii="Times New Roman" w:hAnsi="Times New Roman" w:cs="Times New Roman"/>
                <w:color w:val="392C69"/>
              </w:rPr>
              <w:t xml:space="preserve">, от 15.03.2024 </w:t>
            </w:r>
            <w:hyperlink r:id="rId69">
              <w:r w:rsidRPr="00371A6C">
                <w:rPr>
                  <w:rFonts w:ascii="Times New Roman" w:hAnsi="Times New Roman" w:cs="Times New Roman"/>
                  <w:color w:val="0000FF"/>
                </w:rPr>
                <w:t>N 211</w:t>
              </w:r>
            </w:hyperlink>
            <w:r w:rsidRPr="00371A6C">
              <w:rPr>
                <w:rFonts w:ascii="Times New Roman" w:hAnsi="Times New Roman" w:cs="Times New Roman"/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04F15" w:rsidRPr="00371A6C" w:rsidRDefault="00E04F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E04F15" w:rsidRDefault="00E04F15">
      <w:pPr>
        <w:pStyle w:val="ConsPlusNormal"/>
        <w:jc w:val="center"/>
      </w:pPr>
    </w:p>
    <w:p w:rsidR="00E04F15" w:rsidRPr="00371A6C" w:rsidRDefault="00E04F15" w:rsidP="00371A6C">
      <w:pPr>
        <w:pStyle w:val="ConsPlusTitle"/>
        <w:ind w:firstLine="709"/>
        <w:contextualSpacing/>
        <w:jc w:val="both"/>
        <w:outlineLvl w:val="1"/>
        <w:rPr>
          <w:rFonts w:ascii="Times New Roman" w:hAnsi="Times New Roman" w:cs="Times New Roman"/>
        </w:rPr>
      </w:pPr>
      <w:r w:rsidRPr="00371A6C">
        <w:rPr>
          <w:rFonts w:ascii="Times New Roman" w:hAnsi="Times New Roman" w:cs="Times New Roman"/>
        </w:rPr>
        <w:t>Статья 1. Общие положения</w:t>
      </w:r>
    </w:p>
    <w:p w:rsidR="00E04F15" w:rsidRPr="00371A6C" w:rsidRDefault="00E04F15" w:rsidP="00371A6C">
      <w:pPr>
        <w:pStyle w:val="ConsPlusNormal"/>
        <w:ind w:firstLine="709"/>
        <w:contextualSpacing/>
        <w:jc w:val="both"/>
        <w:rPr>
          <w:rFonts w:ascii="Times New Roman" w:hAnsi="Times New Roman" w:cs="Times New Roman"/>
        </w:rPr>
      </w:pPr>
    </w:p>
    <w:p w:rsidR="00E04F15" w:rsidRPr="00371A6C" w:rsidRDefault="00E04F15" w:rsidP="00371A6C">
      <w:pPr>
        <w:pStyle w:val="ConsPlusNormal"/>
        <w:ind w:firstLine="709"/>
        <w:contextualSpacing/>
        <w:jc w:val="both"/>
        <w:rPr>
          <w:rFonts w:ascii="Times New Roman" w:hAnsi="Times New Roman" w:cs="Times New Roman"/>
        </w:rPr>
      </w:pPr>
      <w:r w:rsidRPr="00371A6C">
        <w:rPr>
          <w:rFonts w:ascii="Times New Roman" w:hAnsi="Times New Roman" w:cs="Times New Roman"/>
        </w:rPr>
        <w:t xml:space="preserve">1. </w:t>
      </w:r>
      <w:proofErr w:type="gramStart"/>
      <w:r w:rsidRPr="00371A6C">
        <w:rPr>
          <w:rFonts w:ascii="Times New Roman" w:hAnsi="Times New Roman" w:cs="Times New Roman"/>
        </w:rPr>
        <w:t>Муниципальная программа «Обеспечение безопасности жизнедеятельности населения на территории города Покачи» (далее - муниципальная программа) разработана в целях реализации основных положений Указа Президента Российской Федерации от 07.05.2018 №204 «О национальных целях и стратегических задачах развития Российской Федерации на период до 2024 года», Указом Президента РФ от 07.05.2024 №309 «О национальных целях развития Российской Федерации на период до 2030 года и на перспективу</w:t>
      </w:r>
      <w:proofErr w:type="gramEnd"/>
      <w:r w:rsidRPr="00371A6C">
        <w:rPr>
          <w:rFonts w:ascii="Times New Roman" w:hAnsi="Times New Roman" w:cs="Times New Roman"/>
        </w:rPr>
        <w:t xml:space="preserve"> </w:t>
      </w:r>
      <w:proofErr w:type="gramStart"/>
      <w:r w:rsidRPr="00371A6C">
        <w:rPr>
          <w:rFonts w:ascii="Times New Roman" w:hAnsi="Times New Roman" w:cs="Times New Roman"/>
        </w:rPr>
        <w:t>до 2036 года», в соответствии с приоритетами стратегического развития в соответствующих сферах деятельности, Стратегией социально-экономического развития Ханты-Мансийского автономного округа - Югры до 2036 года с целевыми ориентирами до 2050 года, утвержденной распоряжением Правительства Ханты-Мансийского автономного округа - Югры от 03.11.2022 №679-рп, отраслевых стратегиях и других документах стратегического планирования Российской Федерации и Ханты-Мансийского автономного округа - Югры, Стратегией социально-экономического развития города Покачи до 2036</w:t>
      </w:r>
      <w:proofErr w:type="gramEnd"/>
      <w:r w:rsidRPr="00371A6C">
        <w:rPr>
          <w:rFonts w:ascii="Times New Roman" w:hAnsi="Times New Roman" w:cs="Times New Roman"/>
        </w:rPr>
        <w:t xml:space="preserve"> года с целевыми ориентирами до 2050 года, утвержденной решением Думы города Покачи от 26.06.2024 №47 (далее - Стратегия города Покачи).</w:t>
      </w:r>
    </w:p>
    <w:p w:rsidR="00E04F15" w:rsidRPr="00371A6C" w:rsidRDefault="00E04F15" w:rsidP="00371A6C">
      <w:pPr>
        <w:pStyle w:val="ConsPlusNormal"/>
        <w:ind w:firstLine="709"/>
        <w:contextualSpacing/>
        <w:jc w:val="both"/>
        <w:rPr>
          <w:rFonts w:ascii="Times New Roman" w:hAnsi="Times New Roman" w:cs="Times New Roman"/>
        </w:rPr>
      </w:pPr>
      <w:r w:rsidRPr="00371A6C">
        <w:rPr>
          <w:rFonts w:ascii="Times New Roman" w:hAnsi="Times New Roman" w:cs="Times New Roman"/>
        </w:rPr>
        <w:t xml:space="preserve">(часть 1 в ред. </w:t>
      </w:r>
      <w:hyperlink r:id="rId70">
        <w:r w:rsidRPr="00371A6C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371A6C">
        <w:rPr>
          <w:rFonts w:ascii="Times New Roman" w:hAnsi="Times New Roman" w:cs="Times New Roman"/>
        </w:rPr>
        <w:t xml:space="preserve"> администрации города Покачи от 15.08.2024 N784)</w:t>
      </w:r>
    </w:p>
    <w:p w:rsidR="00E04F15" w:rsidRPr="00371A6C" w:rsidRDefault="00E04F15" w:rsidP="00371A6C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</w:rPr>
      </w:pPr>
      <w:r w:rsidRPr="00371A6C">
        <w:rPr>
          <w:rFonts w:ascii="Times New Roman" w:hAnsi="Times New Roman" w:cs="Times New Roman"/>
        </w:rPr>
        <w:t>2. Реализация муниципальной программы осуществляется через реализацию ее мероприятий ответственным исполнителем и соисполнителями за счет средств соответствующего бюджета.</w:t>
      </w:r>
    </w:p>
    <w:p w:rsidR="00E04F15" w:rsidRPr="00371A6C" w:rsidRDefault="00E04F15" w:rsidP="00371A6C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</w:rPr>
      </w:pPr>
      <w:r w:rsidRPr="00371A6C">
        <w:rPr>
          <w:rFonts w:ascii="Times New Roman" w:hAnsi="Times New Roman" w:cs="Times New Roman"/>
        </w:rPr>
        <w:t>Куратором муниципальной программы является первый заместитель главы города Покачи.</w:t>
      </w:r>
    </w:p>
    <w:p w:rsidR="00E04F15" w:rsidRPr="00371A6C" w:rsidRDefault="00E04F15" w:rsidP="00371A6C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</w:rPr>
      </w:pPr>
      <w:r w:rsidRPr="00371A6C">
        <w:rPr>
          <w:rFonts w:ascii="Times New Roman" w:hAnsi="Times New Roman" w:cs="Times New Roman"/>
        </w:rPr>
        <w:t>Ответственным исполнителем муниципальной программы является управление по вопросам безопасности, гражданской обороны и чрезвычайных ситуаций администрации города Покачи.</w:t>
      </w:r>
    </w:p>
    <w:p w:rsidR="00E04F15" w:rsidRPr="00371A6C" w:rsidRDefault="00E04F15" w:rsidP="00371A6C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</w:rPr>
      </w:pPr>
      <w:proofErr w:type="gramStart"/>
      <w:r w:rsidRPr="00371A6C">
        <w:rPr>
          <w:rFonts w:ascii="Times New Roman" w:hAnsi="Times New Roman" w:cs="Times New Roman"/>
        </w:rPr>
        <w:t xml:space="preserve">Соисполнителями муниципальной программы являются: отдел по молодежной политике и связям с общественностью администрации города Покачи (далее - </w:t>
      </w:r>
      <w:proofErr w:type="spellStart"/>
      <w:r w:rsidRPr="00371A6C">
        <w:rPr>
          <w:rFonts w:ascii="Times New Roman" w:hAnsi="Times New Roman" w:cs="Times New Roman"/>
        </w:rPr>
        <w:t>ОпоМПиСО</w:t>
      </w:r>
      <w:proofErr w:type="spellEnd"/>
      <w:r w:rsidRPr="00371A6C">
        <w:rPr>
          <w:rFonts w:ascii="Times New Roman" w:hAnsi="Times New Roman" w:cs="Times New Roman"/>
        </w:rPr>
        <w:t xml:space="preserve">), управление образования администрации города Покачи (далее - УО), комитет культуры и спорта администрации города Покачи (далее - </w:t>
      </w:r>
      <w:proofErr w:type="spellStart"/>
      <w:r w:rsidRPr="00371A6C">
        <w:rPr>
          <w:rFonts w:ascii="Times New Roman" w:hAnsi="Times New Roman" w:cs="Times New Roman"/>
        </w:rPr>
        <w:t>ККиС</w:t>
      </w:r>
      <w:proofErr w:type="spellEnd"/>
      <w:r w:rsidRPr="00371A6C">
        <w:rPr>
          <w:rFonts w:ascii="Times New Roman" w:hAnsi="Times New Roman" w:cs="Times New Roman"/>
        </w:rPr>
        <w:t>), муниципальное казенное учреждение "Единая дежурно-диспетчерская служба" города Покачи (далее - МКУ "ЕДДС"), муниципальное учреждение "Управление капитального строительства" (далее - МУ "УКС").</w:t>
      </w:r>
      <w:proofErr w:type="gramEnd"/>
    </w:p>
    <w:p w:rsidR="00E04F15" w:rsidRPr="00371A6C" w:rsidRDefault="00E04F15" w:rsidP="00371A6C">
      <w:pPr>
        <w:pStyle w:val="ConsPlusNormal"/>
        <w:ind w:firstLine="709"/>
        <w:contextualSpacing/>
        <w:jc w:val="both"/>
        <w:rPr>
          <w:rFonts w:ascii="Times New Roman" w:hAnsi="Times New Roman" w:cs="Times New Roman"/>
        </w:rPr>
      </w:pPr>
      <w:r w:rsidRPr="00371A6C">
        <w:rPr>
          <w:rFonts w:ascii="Times New Roman" w:hAnsi="Times New Roman" w:cs="Times New Roman"/>
        </w:rPr>
        <w:t xml:space="preserve">(в ред. </w:t>
      </w:r>
      <w:hyperlink r:id="rId71">
        <w:r w:rsidRPr="00371A6C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371A6C">
        <w:rPr>
          <w:rFonts w:ascii="Times New Roman" w:hAnsi="Times New Roman" w:cs="Times New Roman"/>
        </w:rPr>
        <w:t xml:space="preserve"> Администрации города Покачи от 14.11.2023 N 913)</w:t>
      </w:r>
    </w:p>
    <w:p w:rsidR="00E04F15" w:rsidRPr="00371A6C" w:rsidRDefault="00E04F15" w:rsidP="00371A6C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</w:rPr>
      </w:pPr>
      <w:r w:rsidRPr="00371A6C">
        <w:rPr>
          <w:rFonts w:ascii="Times New Roman" w:hAnsi="Times New Roman" w:cs="Times New Roman"/>
        </w:rPr>
        <w:t>3. Механизм реализации мероприятий муниципальной программы:</w:t>
      </w:r>
    </w:p>
    <w:p w:rsidR="00E04F15" w:rsidRPr="00371A6C" w:rsidRDefault="00E04F15" w:rsidP="00371A6C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</w:rPr>
      </w:pPr>
      <w:proofErr w:type="gramStart"/>
      <w:r w:rsidRPr="00371A6C">
        <w:rPr>
          <w:rFonts w:ascii="Times New Roman" w:hAnsi="Times New Roman" w:cs="Times New Roman"/>
        </w:rPr>
        <w:t>1) управление по вопросам безопасности, гражданской обороны и чрезвычайных ситуаций администрации города Покачи является ответственным исполнителем муниципальной программы, формирует проект муниципальной программы и обеспечивает внесение изменений в нее, организует согласование с заинтересованными лицами, согласно Порядку внесения и юридико-технического оформления проектов муниципальных правовых актов и муниципальных правовых актов главы города Покачи и администрации города Покачи, в том числе по результатам ежегодной</w:t>
      </w:r>
      <w:proofErr w:type="gramEnd"/>
      <w:r w:rsidRPr="00371A6C">
        <w:rPr>
          <w:rFonts w:ascii="Times New Roman" w:hAnsi="Times New Roman" w:cs="Times New Roman"/>
        </w:rPr>
        <w:t xml:space="preserve"> оценки эффективности ее реализации и иные изменения;</w:t>
      </w:r>
    </w:p>
    <w:p w:rsidR="00E04F15" w:rsidRPr="00371A6C" w:rsidRDefault="00E04F15" w:rsidP="00371A6C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</w:rPr>
      </w:pPr>
      <w:r w:rsidRPr="00371A6C">
        <w:rPr>
          <w:rFonts w:ascii="Times New Roman" w:hAnsi="Times New Roman" w:cs="Times New Roman"/>
        </w:rPr>
        <w:t>2) осуществляет координацию деятельности соисполнителей по подготовке программных мероприятий;</w:t>
      </w:r>
    </w:p>
    <w:p w:rsidR="00E04F15" w:rsidRPr="00371A6C" w:rsidRDefault="00E04F15" w:rsidP="00371A6C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</w:rPr>
      </w:pPr>
      <w:r w:rsidRPr="00371A6C">
        <w:rPr>
          <w:rFonts w:ascii="Times New Roman" w:hAnsi="Times New Roman" w:cs="Times New Roman"/>
        </w:rPr>
        <w:t>3) обеспечивает принятие правовых актов, соглашений, договоров, документов и протоколов о намерениях, гарантирующих привлечение средств на финансирование программных мероприятий за счет бюджетов всех уровней и внебюджетных источников;</w:t>
      </w:r>
    </w:p>
    <w:p w:rsidR="00E04F15" w:rsidRPr="00371A6C" w:rsidRDefault="00E04F15" w:rsidP="00371A6C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</w:rPr>
      </w:pPr>
      <w:r w:rsidRPr="00371A6C">
        <w:rPr>
          <w:rFonts w:ascii="Times New Roman" w:hAnsi="Times New Roman" w:cs="Times New Roman"/>
        </w:rPr>
        <w:t xml:space="preserve">4) направляет проект муниципальной программы на экспертизу </w:t>
      </w:r>
      <w:proofErr w:type="gramStart"/>
      <w:r w:rsidRPr="00371A6C">
        <w:rPr>
          <w:rFonts w:ascii="Times New Roman" w:hAnsi="Times New Roman" w:cs="Times New Roman"/>
        </w:rPr>
        <w:t>антимонопольного</w:t>
      </w:r>
      <w:proofErr w:type="gramEnd"/>
      <w:r w:rsidRPr="00371A6C">
        <w:rPr>
          <w:rFonts w:ascii="Times New Roman" w:hAnsi="Times New Roman" w:cs="Times New Roman"/>
        </w:rPr>
        <w:t xml:space="preserve"> </w:t>
      </w:r>
      <w:proofErr w:type="spellStart"/>
      <w:r w:rsidRPr="00371A6C">
        <w:rPr>
          <w:rFonts w:ascii="Times New Roman" w:hAnsi="Times New Roman" w:cs="Times New Roman"/>
        </w:rPr>
        <w:lastRenderedPageBreak/>
        <w:t>комплаенса</w:t>
      </w:r>
      <w:proofErr w:type="spellEnd"/>
      <w:r w:rsidRPr="00371A6C">
        <w:rPr>
          <w:rFonts w:ascii="Times New Roman" w:hAnsi="Times New Roman" w:cs="Times New Roman"/>
        </w:rPr>
        <w:t xml:space="preserve"> на Портал проектов нормативных правовых актов (regulation.admhmao.ru);</w:t>
      </w:r>
    </w:p>
    <w:p w:rsidR="00E04F15" w:rsidRPr="00371A6C" w:rsidRDefault="00E04F15" w:rsidP="00371A6C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</w:rPr>
      </w:pPr>
      <w:proofErr w:type="gramStart"/>
      <w:r w:rsidRPr="00371A6C">
        <w:rPr>
          <w:rFonts w:ascii="Times New Roman" w:hAnsi="Times New Roman" w:cs="Times New Roman"/>
        </w:rPr>
        <w:t xml:space="preserve">5) обеспечивает проведение оценки регулирующего воздействия проекта муниципальной программы в порядке, установленном </w:t>
      </w:r>
      <w:hyperlink r:id="rId72">
        <w:r w:rsidRPr="00371A6C">
          <w:rPr>
            <w:rFonts w:ascii="Times New Roman" w:hAnsi="Times New Roman" w:cs="Times New Roman"/>
            <w:color w:val="0000FF"/>
          </w:rPr>
          <w:t>Порядком</w:t>
        </w:r>
      </w:hyperlink>
      <w:r w:rsidRPr="00371A6C">
        <w:rPr>
          <w:rFonts w:ascii="Times New Roman" w:hAnsi="Times New Roman" w:cs="Times New Roman"/>
        </w:rPr>
        <w:t xml:space="preserve"> принятия решения о разработке муниципальных программ города Покачи, их формирования, утверждения и реализации, утвержденным постановлением администрации города Покачи от 24.03.2022 N 2936) обеспечивает размещение проекта муниципальной программы на официальном сайте администрации города Покачи для проведения общественного обсуждения, в соответствии с Порядком о проведении общественного обсуждения проектов документов</w:t>
      </w:r>
      <w:proofErr w:type="gramEnd"/>
      <w:r w:rsidRPr="00371A6C">
        <w:rPr>
          <w:rFonts w:ascii="Times New Roman" w:hAnsi="Times New Roman" w:cs="Times New Roman"/>
        </w:rPr>
        <w:t xml:space="preserve"> стратегического планирования города Покачи.</w:t>
      </w:r>
    </w:p>
    <w:p w:rsidR="00E04F15" w:rsidRDefault="00E04F15">
      <w:pPr>
        <w:pStyle w:val="ConsPlusNormal"/>
        <w:ind w:firstLine="540"/>
        <w:jc w:val="both"/>
      </w:pPr>
    </w:p>
    <w:p w:rsidR="00E04F15" w:rsidRPr="00371A6C" w:rsidRDefault="00E04F15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371A6C">
        <w:rPr>
          <w:rFonts w:ascii="Times New Roman" w:hAnsi="Times New Roman" w:cs="Times New Roman"/>
        </w:rPr>
        <w:t>Таблица 1</w:t>
      </w:r>
    </w:p>
    <w:p w:rsidR="00E04F15" w:rsidRPr="00371A6C" w:rsidRDefault="00E04F15">
      <w:pPr>
        <w:pStyle w:val="ConsPlusNormal"/>
        <w:jc w:val="center"/>
        <w:rPr>
          <w:rFonts w:ascii="Times New Roman" w:hAnsi="Times New Roman" w:cs="Times New Roman"/>
        </w:rPr>
      </w:pPr>
    </w:p>
    <w:p w:rsidR="00E04F15" w:rsidRPr="00371A6C" w:rsidRDefault="00E04F15">
      <w:pPr>
        <w:pStyle w:val="ConsPlusTitle"/>
        <w:jc w:val="center"/>
        <w:rPr>
          <w:rFonts w:ascii="Times New Roman" w:hAnsi="Times New Roman" w:cs="Times New Roman"/>
        </w:rPr>
      </w:pPr>
      <w:r w:rsidRPr="00371A6C">
        <w:rPr>
          <w:rFonts w:ascii="Times New Roman" w:hAnsi="Times New Roman" w:cs="Times New Roman"/>
        </w:rPr>
        <w:t>Паспорт муниципальной программы "Обеспечение безопасности</w:t>
      </w:r>
    </w:p>
    <w:p w:rsidR="00E04F15" w:rsidRPr="00371A6C" w:rsidRDefault="00E04F15">
      <w:pPr>
        <w:pStyle w:val="ConsPlusTitle"/>
        <w:jc w:val="center"/>
        <w:rPr>
          <w:rFonts w:ascii="Times New Roman" w:hAnsi="Times New Roman" w:cs="Times New Roman"/>
        </w:rPr>
      </w:pPr>
      <w:r w:rsidRPr="00371A6C">
        <w:rPr>
          <w:rFonts w:ascii="Times New Roman" w:hAnsi="Times New Roman" w:cs="Times New Roman"/>
        </w:rPr>
        <w:t>жизнедеятельности населения на территории города Покачи"</w:t>
      </w:r>
    </w:p>
    <w:p w:rsidR="00E04F15" w:rsidRPr="00371A6C" w:rsidRDefault="00E04F15">
      <w:pPr>
        <w:pStyle w:val="ConsPlusTitle"/>
        <w:jc w:val="center"/>
        <w:rPr>
          <w:rFonts w:ascii="Times New Roman" w:hAnsi="Times New Roman" w:cs="Times New Roman"/>
        </w:rPr>
      </w:pPr>
      <w:r w:rsidRPr="00371A6C">
        <w:rPr>
          <w:rFonts w:ascii="Times New Roman" w:hAnsi="Times New Roman" w:cs="Times New Roman"/>
        </w:rPr>
        <w:t>(далее - муниципальная программа)</w:t>
      </w:r>
    </w:p>
    <w:p w:rsidR="00E04F15" w:rsidRPr="00371A6C" w:rsidRDefault="00E04F15">
      <w:pPr>
        <w:pStyle w:val="ConsPlusNormal"/>
        <w:jc w:val="center"/>
        <w:rPr>
          <w:rFonts w:ascii="Times New Roman" w:hAnsi="Times New Roman" w:cs="Times New Roman"/>
        </w:rPr>
      </w:pPr>
    </w:p>
    <w:p w:rsidR="00E04F15" w:rsidRPr="00371A6C" w:rsidRDefault="00E04F15">
      <w:pPr>
        <w:pStyle w:val="ConsPlusNormal"/>
        <w:jc w:val="center"/>
        <w:rPr>
          <w:rFonts w:ascii="Times New Roman" w:hAnsi="Times New Roman" w:cs="Times New Roman"/>
        </w:rPr>
      </w:pPr>
      <w:proofErr w:type="gramStart"/>
      <w:r w:rsidRPr="00371A6C">
        <w:rPr>
          <w:rFonts w:ascii="Times New Roman" w:hAnsi="Times New Roman" w:cs="Times New Roman"/>
        </w:rPr>
        <w:t xml:space="preserve">(в ред. </w:t>
      </w:r>
      <w:hyperlink r:id="rId73">
        <w:r w:rsidRPr="00371A6C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371A6C">
        <w:rPr>
          <w:rFonts w:ascii="Times New Roman" w:hAnsi="Times New Roman" w:cs="Times New Roman"/>
        </w:rPr>
        <w:t xml:space="preserve"> администрации города Покачи</w:t>
      </w:r>
      <w:proofErr w:type="gramEnd"/>
    </w:p>
    <w:p w:rsidR="00E04F15" w:rsidRPr="00371A6C" w:rsidRDefault="00E04F15">
      <w:pPr>
        <w:pStyle w:val="ConsPlusNormal"/>
        <w:jc w:val="center"/>
        <w:rPr>
          <w:rFonts w:ascii="Times New Roman" w:hAnsi="Times New Roman" w:cs="Times New Roman"/>
        </w:rPr>
      </w:pPr>
      <w:r w:rsidRPr="00371A6C">
        <w:rPr>
          <w:rFonts w:ascii="Times New Roman" w:hAnsi="Times New Roman" w:cs="Times New Roman"/>
        </w:rPr>
        <w:t>от 15.08.2024 N784)</w:t>
      </w:r>
    </w:p>
    <w:p w:rsidR="00E04F15" w:rsidRPr="00371A6C" w:rsidRDefault="00E04F1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04F15" w:rsidRDefault="00E04F15">
      <w:pPr>
        <w:pStyle w:val="ConsPlusNormal"/>
        <w:sectPr w:rsidR="00E04F15" w:rsidSect="00371A6C">
          <w:pgSz w:w="11906" w:h="16838"/>
          <w:pgMar w:top="567" w:right="567" w:bottom="567" w:left="1701" w:header="709" w:footer="709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72"/>
        <w:gridCol w:w="757"/>
        <w:gridCol w:w="1927"/>
        <w:gridCol w:w="1850"/>
        <w:gridCol w:w="1510"/>
        <w:gridCol w:w="152"/>
        <w:gridCol w:w="753"/>
        <w:gridCol w:w="456"/>
        <w:gridCol w:w="301"/>
        <w:gridCol w:w="757"/>
        <w:gridCol w:w="757"/>
        <w:gridCol w:w="87"/>
        <w:gridCol w:w="1727"/>
        <w:gridCol w:w="87"/>
        <w:gridCol w:w="1875"/>
      </w:tblGrid>
      <w:tr w:rsidR="00371A6C" w:rsidRPr="006D2547" w:rsidTr="00BE074D"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A6C" w:rsidRPr="006D2547" w:rsidRDefault="00371A6C" w:rsidP="00BE074D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18"/>
                <w:szCs w:val="18"/>
                <w:lang w:eastAsia="ru-RU"/>
              </w:rPr>
            </w:pPr>
            <w:r w:rsidRPr="006D2547">
              <w:rPr>
                <w:sz w:val="18"/>
                <w:szCs w:val="18"/>
                <w:lang w:eastAsia="ru-RU"/>
              </w:rPr>
              <w:lastRenderedPageBreak/>
              <w:t xml:space="preserve">Наименование муниципальной программы </w:t>
            </w:r>
          </w:p>
        </w:tc>
        <w:tc>
          <w:tcPr>
            <w:tcW w:w="14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6C" w:rsidRPr="006D2547" w:rsidRDefault="00371A6C" w:rsidP="00BE074D">
            <w:pPr>
              <w:widowControl w:val="0"/>
              <w:suppressAutoHyphens w:val="0"/>
              <w:autoSpaceDE w:val="0"/>
              <w:autoSpaceDN w:val="0"/>
              <w:rPr>
                <w:sz w:val="18"/>
                <w:szCs w:val="18"/>
                <w:lang w:eastAsia="ru-RU"/>
              </w:rPr>
            </w:pPr>
            <w:r w:rsidRPr="003B3378">
              <w:rPr>
                <w:sz w:val="18"/>
                <w:szCs w:val="18"/>
                <w:lang w:eastAsia="ru-RU"/>
              </w:rPr>
              <w:t>Обеспечение безопасности жизнедеятельности населения на территории города Покачи</w:t>
            </w:r>
          </w:p>
        </w:tc>
        <w:tc>
          <w:tcPr>
            <w:tcW w:w="261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A6C" w:rsidRPr="006D2547" w:rsidRDefault="00371A6C" w:rsidP="00BE074D">
            <w:pPr>
              <w:widowControl w:val="0"/>
              <w:suppressAutoHyphens w:val="0"/>
              <w:autoSpaceDE w:val="0"/>
              <w:autoSpaceDN w:val="0"/>
              <w:rPr>
                <w:sz w:val="18"/>
                <w:szCs w:val="18"/>
                <w:lang w:eastAsia="ru-RU"/>
              </w:rPr>
            </w:pPr>
            <w:r w:rsidRPr="006D2547">
              <w:rPr>
                <w:sz w:val="18"/>
                <w:szCs w:val="18"/>
                <w:lang w:eastAsia="ru-RU"/>
              </w:rPr>
              <w:t>Сроки реализации муниципальной программы</w:t>
            </w:r>
          </w:p>
          <w:p w:rsidR="00371A6C" w:rsidRPr="006D2547" w:rsidRDefault="00371A6C" w:rsidP="00BE074D">
            <w:pPr>
              <w:widowControl w:val="0"/>
              <w:suppressAutoHyphens w:val="0"/>
              <w:autoSpaceDE w:val="0"/>
              <w:autoSpaceDN w:val="0"/>
              <w:rPr>
                <w:sz w:val="18"/>
                <w:szCs w:val="18"/>
                <w:lang w:eastAsia="ru-RU"/>
              </w:rPr>
            </w:pPr>
            <w:r w:rsidRPr="006D2547">
              <w:rPr>
                <w:sz w:val="18"/>
                <w:szCs w:val="18"/>
                <w:lang w:eastAsia="ru-RU"/>
              </w:rPr>
              <w:t>2020 - 2030 годы</w:t>
            </w:r>
          </w:p>
        </w:tc>
      </w:tr>
      <w:tr w:rsidR="00371A6C" w:rsidRPr="006D2547" w:rsidTr="00BE074D"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A6C" w:rsidRPr="006D2547" w:rsidRDefault="00371A6C" w:rsidP="00BE074D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18"/>
                <w:szCs w:val="18"/>
                <w:lang w:eastAsia="ru-RU"/>
              </w:rPr>
            </w:pPr>
            <w:r w:rsidRPr="006D2547">
              <w:rPr>
                <w:sz w:val="18"/>
                <w:szCs w:val="18"/>
                <w:lang w:eastAsia="ru-RU"/>
              </w:rPr>
              <w:t>Куратор муниципальной программы</w:t>
            </w:r>
          </w:p>
        </w:tc>
        <w:tc>
          <w:tcPr>
            <w:tcW w:w="4019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6C" w:rsidRPr="006D2547" w:rsidRDefault="00371A6C" w:rsidP="00BE074D">
            <w:pPr>
              <w:widowControl w:val="0"/>
              <w:suppressAutoHyphens w:val="0"/>
              <w:autoSpaceDE w:val="0"/>
              <w:autoSpaceDN w:val="0"/>
              <w:rPr>
                <w:sz w:val="18"/>
                <w:szCs w:val="18"/>
                <w:lang w:eastAsia="ru-RU"/>
              </w:rPr>
            </w:pPr>
            <w:r w:rsidRPr="006D2547">
              <w:rPr>
                <w:sz w:val="18"/>
                <w:szCs w:val="18"/>
                <w:lang w:eastAsia="ru-RU"/>
              </w:rPr>
              <w:t>Первый заместитель главы города Покачи</w:t>
            </w:r>
          </w:p>
        </w:tc>
      </w:tr>
      <w:tr w:rsidR="00371A6C" w:rsidRPr="006D2547" w:rsidTr="00BE074D"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A6C" w:rsidRPr="006D2547" w:rsidRDefault="00371A6C" w:rsidP="00BE074D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18"/>
                <w:szCs w:val="18"/>
                <w:lang w:eastAsia="ru-RU"/>
              </w:rPr>
            </w:pPr>
            <w:r w:rsidRPr="006D2547">
              <w:rPr>
                <w:sz w:val="18"/>
                <w:szCs w:val="18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4019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6C" w:rsidRPr="006D2547" w:rsidRDefault="00371A6C" w:rsidP="00BE074D">
            <w:pPr>
              <w:widowControl w:val="0"/>
              <w:suppressAutoHyphens w:val="0"/>
              <w:autoSpaceDE w:val="0"/>
              <w:autoSpaceDN w:val="0"/>
              <w:rPr>
                <w:sz w:val="18"/>
                <w:szCs w:val="18"/>
                <w:lang w:eastAsia="ru-RU"/>
              </w:rPr>
            </w:pPr>
            <w:r w:rsidRPr="006D2547">
              <w:rPr>
                <w:sz w:val="18"/>
                <w:szCs w:val="18"/>
                <w:lang w:eastAsia="ru-RU"/>
              </w:rPr>
              <w:t>Управление по вопросам безопасности, гражданской обороны и чрезвычайных ситуаций администрации города Покачи</w:t>
            </w:r>
          </w:p>
        </w:tc>
      </w:tr>
      <w:tr w:rsidR="00371A6C" w:rsidRPr="006D2547" w:rsidTr="00BE074D">
        <w:trPr>
          <w:trHeight w:val="1140"/>
        </w:trPr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A6C" w:rsidRPr="006D2547" w:rsidRDefault="00371A6C" w:rsidP="00BE074D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18"/>
                <w:szCs w:val="18"/>
                <w:lang w:eastAsia="ru-RU"/>
              </w:rPr>
            </w:pPr>
            <w:r w:rsidRPr="006D2547">
              <w:rPr>
                <w:sz w:val="18"/>
                <w:szCs w:val="18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4019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6C" w:rsidRPr="00FA2444" w:rsidRDefault="00371A6C" w:rsidP="00BE074D">
            <w:pPr>
              <w:autoSpaceDE w:val="0"/>
              <w:autoSpaceDN w:val="0"/>
              <w:adjustRightInd w:val="0"/>
              <w:contextualSpacing/>
              <w:jc w:val="both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</w:t>
            </w:r>
            <w:r w:rsidRPr="00FA2444">
              <w:rPr>
                <w:sz w:val="18"/>
                <w:szCs w:val="18"/>
                <w:lang w:eastAsia="ru-RU"/>
              </w:rPr>
              <w:t>. Отдел по молодежной политике и связям с общественностью администрации города Покачи.</w:t>
            </w:r>
          </w:p>
          <w:p w:rsidR="00371A6C" w:rsidRPr="00FA2444" w:rsidRDefault="00371A6C" w:rsidP="00BE074D">
            <w:pPr>
              <w:autoSpaceDE w:val="0"/>
              <w:autoSpaceDN w:val="0"/>
              <w:adjustRightInd w:val="0"/>
              <w:contextualSpacing/>
              <w:jc w:val="both"/>
              <w:rPr>
                <w:sz w:val="18"/>
                <w:szCs w:val="18"/>
                <w:lang w:eastAsia="ru-RU"/>
              </w:rPr>
            </w:pPr>
            <w:r w:rsidRPr="00FA2444">
              <w:rPr>
                <w:sz w:val="18"/>
                <w:szCs w:val="18"/>
                <w:lang w:eastAsia="ru-RU"/>
              </w:rPr>
              <w:t>2. Управление образования администрации города Покачи.</w:t>
            </w:r>
          </w:p>
          <w:p w:rsidR="00371A6C" w:rsidRPr="00FA2444" w:rsidRDefault="00371A6C" w:rsidP="00BE074D">
            <w:pPr>
              <w:autoSpaceDE w:val="0"/>
              <w:autoSpaceDN w:val="0"/>
              <w:adjustRightInd w:val="0"/>
              <w:contextualSpacing/>
              <w:jc w:val="both"/>
              <w:rPr>
                <w:sz w:val="18"/>
                <w:szCs w:val="18"/>
                <w:lang w:eastAsia="ru-RU"/>
              </w:rPr>
            </w:pPr>
            <w:r w:rsidRPr="00FA2444">
              <w:rPr>
                <w:sz w:val="18"/>
                <w:szCs w:val="18"/>
                <w:lang w:eastAsia="ru-RU"/>
              </w:rPr>
              <w:t>3. Комитет культуры и спорта администрации города Покачи.</w:t>
            </w:r>
          </w:p>
          <w:p w:rsidR="00371A6C" w:rsidRPr="00FA2444" w:rsidRDefault="00371A6C" w:rsidP="00BE074D">
            <w:pPr>
              <w:autoSpaceDE w:val="0"/>
              <w:autoSpaceDN w:val="0"/>
              <w:adjustRightInd w:val="0"/>
              <w:contextualSpacing/>
              <w:jc w:val="both"/>
              <w:rPr>
                <w:sz w:val="18"/>
                <w:szCs w:val="18"/>
                <w:lang w:eastAsia="ru-RU"/>
              </w:rPr>
            </w:pPr>
            <w:r w:rsidRPr="00FA2444">
              <w:rPr>
                <w:sz w:val="18"/>
                <w:szCs w:val="18"/>
                <w:lang w:eastAsia="ru-RU"/>
              </w:rPr>
              <w:t xml:space="preserve">4. Муниципальное казенное учреждение </w:t>
            </w:r>
            <w:r>
              <w:rPr>
                <w:sz w:val="18"/>
                <w:szCs w:val="18"/>
                <w:lang w:eastAsia="ru-RU"/>
              </w:rPr>
              <w:t>«</w:t>
            </w:r>
            <w:r w:rsidRPr="00FA2444">
              <w:rPr>
                <w:sz w:val="18"/>
                <w:szCs w:val="18"/>
                <w:lang w:eastAsia="ru-RU"/>
              </w:rPr>
              <w:t>Единая дежурно-диспетчерская служба</w:t>
            </w:r>
            <w:r>
              <w:rPr>
                <w:sz w:val="18"/>
                <w:szCs w:val="18"/>
                <w:lang w:eastAsia="ru-RU"/>
              </w:rPr>
              <w:t>»</w:t>
            </w:r>
            <w:r w:rsidRPr="00FA2444">
              <w:rPr>
                <w:sz w:val="18"/>
                <w:szCs w:val="18"/>
                <w:lang w:eastAsia="ru-RU"/>
              </w:rPr>
              <w:t xml:space="preserve"> города Покачи</w:t>
            </w:r>
            <w:r>
              <w:rPr>
                <w:sz w:val="18"/>
                <w:szCs w:val="18"/>
                <w:lang w:eastAsia="ru-RU"/>
              </w:rPr>
              <w:t>.</w:t>
            </w:r>
          </w:p>
          <w:p w:rsidR="00371A6C" w:rsidRPr="006D2547" w:rsidRDefault="00371A6C" w:rsidP="00BE074D">
            <w:pPr>
              <w:autoSpaceDE w:val="0"/>
              <w:autoSpaceDN w:val="0"/>
              <w:adjustRightInd w:val="0"/>
              <w:contextualSpacing/>
              <w:jc w:val="both"/>
              <w:rPr>
                <w:i/>
                <w:sz w:val="18"/>
                <w:szCs w:val="18"/>
                <w:lang w:eastAsia="ru-RU"/>
              </w:rPr>
            </w:pPr>
            <w:r w:rsidRPr="00FA2444">
              <w:rPr>
                <w:sz w:val="18"/>
                <w:szCs w:val="18"/>
                <w:lang w:eastAsia="ru-RU"/>
              </w:rPr>
              <w:t xml:space="preserve">5. Муниципальное учреждение </w:t>
            </w:r>
            <w:r>
              <w:rPr>
                <w:sz w:val="18"/>
                <w:szCs w:val="18"/>
                <w:lang w:eastAsia="ru-RU"/>
              </w:rPr>
              <w:t>«</w:t>
            </w:r>
            <w:r w:rsidRPr="00FA2444">
              <w:rPr>
                <w:sz w:val="18"/>
                <w:szCs w:val="18"/>
                <w:lang w:eastAsia="ru-RU"/>
              </w:rPr>
              <w:t>Управление капитального строительства</w:t>
            </w:r>
            <w:r>
              <w:rPr>
                <w:sz w:val="18"/>
                <w:szCs w:val="18"/>
                <w:lang w:eastAsia="ru-RU"/>
              </w:rPr>
              <w:t>».</w:t>
            </w:r>
          </w:p>
        </w:tc>
      </w:tr>
      <w:tr w:rsidR="00371A6C" w:rsidRPr="006D2547" w:rsidTr="00BE074D">
        <w:trPr>
          <w:trHeight w:val="221"/>
        </w:trPr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6C" w:rsidRPr="006D2547" w:rsidRDefault="00371A6C" w:rsidP="00BE074D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Национальная цель</w:t>
            </w:r>
          </w:p>
        </w:tc>
        <w:tc>
          <w:tcPr>
            <w:tcW w:w="4019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6C" w:rsidRDefault="00371A6C" w:rsidP="00BE074D">
            <w:pPr>
              <w:autoSpaceDE w:val="0"/>
              <w:autoSpaceDN w:val="0"/>
              <w:adjustRightInd w:val="0"/>
              <w:contextualSpacing/>
              <w:jc w:val="both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</w:tr>
      <w:tr w:rsidR="00371A6C" w:rsidRPr="006D2547" w:rsidTr="00BE074D"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A6C" w:rsidRPr="006D2547" w:rsidRDefault="00371A6C" w:rsidP="00BE074D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18"/>
                <w:szCs w:val="18"/>
                <w:lang w:eastAsia="ru-RU"/>
              </w:rPr>
            </w:pPr>
            <w:r w:rsidRPr="006D2547">
              <w:rPr>
                <w:sz w:val="18"/>
                <w:szCs w:val="18"/>
                <w:lang w:eastAsia="ru-RU"/>
              </w:rPr>
              <w:t>Цели муниципальной программы</w:t>
            </w:r>
          </w:p>
        </w:tc>
        <w:tc>
          <w:tcPr>
            <w:tcW w:w="4019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6C" w:rsidRPr="006D2547" w:rsidRDefault="00371A6C" w:rsidP="00BE074D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18"/>
                <w:szCs w:val="18"/>
                <w:lang w:eastAsia="ru-RU"/>
              </w:rPr>
            </w:pPr>
            <w:r w:rsidRPr="007D12B5">
              <w:rPr>
                <w:sz w:val="18"/>
                <w:szCs w:val="18"/>
                <w:lang w:eastAsia="ru-RU"/>
              </w:rPr>
              <w:t>Организация и обеспечение безопасности населения города</w:t>
            </w:r>
          </w:p>
        </w:tc>
      </w:tr>
      <w:tr w:rsidR="00371A6C" w:rsidRPr="006D2547" w:rsidTr="00BE074D">
        <w:trPr>
          <w:trHeight w:val="1804"/>
        </w:trPr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A6C" w:rsidRPr="006D2547" w:rsidRDefault="00371A6C" w:rsidP="00BE074D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18"/>
                <w:szCs w:val="18"/>
                <w:lang w:eastAsia="ru-RU"/>
              </w:rPr>
            </w:pPr>
            <w:r w:rsidRPr="006D2547">
              <w:rPr>
                <w:sz w:val="18"/>
                <w:szCs w:val="18"/>
                <w:lang w:eastAsia="ru-RU"/>
              </w:rPr>
              <w:t>Задачи муниципальной программы</w:t>
            </w:r>
          </w:p>
        </w:tc>
        <w:tc>
          <w:tcPr>
            <w:tcW w:w="4019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6C" w:rsidRPr="007D12B5" w:rsidRDefault="00371A6C" w:rsidP="00BE074D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18"/>
                <w:szCs w:val="18"/>
                <w:lang w:eastAsia="ru-RU"/>
              </w:rPr>
            </w:pPr>
            <w:r w:rsidRPr="009853AF">
              <w:rPr>
                <w:sz w:val="18"/>
                <w:szCs w:val="18"/>
                <w:lang w:eastAsia="ru-RU"/>
              </w:rPr>
              <w:t>1</w:t>
            </w:r>
            <w:r>
              <w:rPr>
                <w:sz w:val="18"/>
                <w:szCs w:val="18"/>
                <w:lang w:eastAsia="ru-RU"/>
              </w:rPr>
              <w:t xml:space="preserve">) </w:t>
            </w:r>
            <w:r w:rsidRPr="007D12B5">
              <w:rPr>
                <w:sz w:val="18"/>
                <w:szCs w:val="18"/>
                <w:lang w:eastAsia="ru-RU"/>
              </w:rPr>
              <w:t>участие в мероприятиях по профилактике незаконного потребления наркотических средств и психотропных веществ, наркомании;</w:t>
            </w:r>
          </w:p>
          <w:p w:rsidR="00371A6C" w:rsidRPr="007D12B5" w:rsidRDefault="00371A6C" w:rsidP="00BE074D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</w:t>
            </w:r>
            <w:r w:rsidRPr="007D12B5">
              <w:rPr>
                <w:sz w:val="18"/>
                <w:szCs w:val="18"/>
                <w:lang w:eastAsia="ru-RU"/>
              </w:rPr>
              <w:t>) осуществление мероприятий в сфере профилактики правонарушений;</w:t>
            </w:r>
          </w:p>
          <w:p w:rsidR="00371A6C" w:rsidRPr="007D12B5" w:rsidRDefault="00371A6C" w:rsidP="00BE074D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</w:t>
            </w:r>
            <w:r w:rsidRPr="007D12B5">
              <w:rPr>
                <w:sz w:val="18"/>
                <w:szCs w:val="18"/>
                <w:lang w:eastAsia="ru-RU"/>
              </w:rPr>
              <w:t>) оказание поддержки гражданам и их объединениям, участвующим в охране общественного порядка, создание условий для деятельности народных дружин;</w:t>
            </w:r>
          </w:p>
          <w:p w:rsidR="00371A6C" w:rsidRPr="007D12B5" w:rsidRDefault="00371A6C" w:rsidP="00BE074D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</w:t>
            </w:r>
            <w:r w:rsidRPr="007D12B5">
              <w:rPr>
                <w:sz w:val="18"/>
                <w:szCs w:val="18"/>
                <w:lang w:eastAsia="ru-RU"/>
              </w:rPr>
              <w:t>) организация и осуществление мероприятий по территориальной обороне и гражданской обороне;</w:t>
            </w:r>
          </w:p>
          <w:p w:rsidR="00371A6C" w:rsidRPr="007D12B5" w:rsidRDefault="00371A6C" w:rsidP="00BE074D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</w:t>
            </w:r>
            <w:r w:rsidRPr="007D12B5">
              <w:rPr>
                <w:sz w:val="18"/>
                <w:szCs w:val="18"/>
                <w:lang w:eastAsia="ru-RU"/>
              </w:rPr>
              <w:t>) участие в предупреждении и ликвидации последствий чрезвычайных ситуаций в границах городского округа;</w:t>
            </w:r>
          </w:p>
          <w:p w:rsidR="00371A6C" w:rsidRPr="007D12B5" w:rsidRDefault="00371A6C" w:rsidP="00BE074D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6</w:t>
            </w:r>
            <w:r w:rsidRPr="007D12B5">
              <w:rPr>
                <w:sz w:val="18"/>
                <w:szCs w:val="18"/>
                <w:lang w:eastAsia="ru-RU"/>
              </w:rPr>
              <w:t>) обеспечение первичных мер пожарной безопасности в границах городского округа;</w:t>
            </w:r>
          </w:p>
          <w:p w:rsidR="00371A6C" w:rsidRPr="006D2547" w:rsidRDefault="00371A6C" w:rsidP="00BE074D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7</w:t>
            </w:r>
            <w:r w:rsidRPr="007D12B5">
              <w:rPr>
                <w:sz w:val="18"/>
                <w:szCs w:val="18"/>
                <w:lang w:eastAsia="ru-RU"/>
              </w:rPr>
              <w:t>) осуществление мероприятий по обеспечению безопасности людей на водных объектах, охране их жизни и здоровья</w:t>
            </w:r>
          </w:p>
        </w:tc>
      </w:tr>
      <w:tr w:rsidR="00371A6C" w:rsidRPr="006D2547" w:rsidTr="00BE074D"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A6C" w:rsidRPr="006D2547" w:rsidRDefault="00371A6C" w:rsidP="00BE074D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18"/>
                <w:szCs w:val="18"/>
                <w:lang w:eastAsia="ru-RU"/>
              </w:rPr>
            </w:pPr>
            <w:r w:rsidRPr="006D2547">
              <w:rPr>
                <w:sz w:val="18"/>
                <w:szCs w:val="18"/>
                <w:lang w:eastAsia="ru-RU"/>
              </w:rPr>
              <w:t>Подпрограммы</w:t>
            </w:r>
          </w:p>
        </w:tc>
        <w:tc>
          <w:tcPr>
            <w:tcW w:w="4019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6C" w:rsidRDefault="00371A6C" w:rsidP="00BE074D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18"/>
                <w:szCs w:val="18"/>
                <w:lang w:eastAsia="ru-RU"/>
              </w:rPr>
            </w:pPr>
            <w:r w:rsidRPr="006D2547">
              <w:rPr>
                <w:sz w:val="18"/>
                <w:szCs w:val="18"/>
                <w:lang w:eastAsia="ru-RU"/>
              </w:rPr>
              <w:t>1</w:t>
            </w:r>
            <w:r>
              <w:t xml:space="preserve"> </w:t>
            </w:r>
            <w:r w:rsidRPr="0066522A">
              <w:rPr>
                <w:sz w:val="18"/>
                <w:szCs w:val="18"/>
                <w:lang w:eastAsia="ru-RU"/>
              </w:rPr>
              <w:t xml:space="preserve">Подпрограмма I </w:t>
            </w:r>
            <w:r>
              <w:rPr>
                <w:sz w:val="18"/>
                <w:szCs w:val="18"/>
                <w:lang w:eastAsia="ru-RU"/>
              </w:rPr>
              <w:t>«</w:t>
            </w:r>
            <w:r w:rsidRPr="0066522A">
              <w:rPr>
                <w:sz w:val="18"/>
                <w:szCs w:val="18"/>
                <w:lang w:eastAsia="ru-RU"/>
              </w:rPr>
              <w:t>Защита населения и территории города</w:t>
            </w:r>
            <w:r>
              <w:rPr>
                <w:sz w:val="18"/>
                <w:szCs w:val="18"/>
                <w:lang w:eastAsia="ru-RU"/>
              </w:rPr>
              <w:t xml:space="preserve"> </w:t>
            </w:r>
            <w:r w:rsidRPr="0066522A">
              <w:rPr>
                <w:sz w:val="18"/>
                <w:szCs w:val="18"/>
                <w:lang w:eastAsia="ru-RU"/>
              </w:rPr>
              <w:t>Покачи от чрезвычайных ситуаций, совершенствование</w:t>
            </w:r>
            <w:r>
              <w:rPr>
                <w:sz w:val="18"/>
                <w:szCs w:val="18"/>
                <w:lang w:eastAsia="ru-RU"/>
              </w:rPr>
              <w:t xml:space="preserve"> </w:t>
            </w:r>
            <w:r w:rsidRPr="0066522A">
              <w:rPr>
                <w:sz w:val="18"/>
                <w:szCs w:val="18"/>
                <w:lang w:eastAsia="ru-RU"/>
              </w:rPr>
              <w:t>гражданской обороны, обеспечение пожарной</w:t>
            </w:r>
            <w:r>
              <w:rPr>
                <w:sz w:val="18"/>
                <w:szCs w:val="18"/>
                <w:lang w:eastAsia="ru-RU"/>
              </w:rPr>
              <w:t xml:space="preserve"> </w:t>
            </w:r>
            <w:r w:rsidRPr="0066522A">
              <w:rPr>
                <w:sz w:val="18"/>
                <w:szCs w:val="18"/>
                <w:lang w:eastAsia="ru-RU"/>
              </w:rPr>
              <w:t>безопасности и безопасности людей на водных</w:t>
            </w:r>
            <w:r>
              <w:rPr>
                <w:sz w:val="18"/>
                <w:szCs w:val="18"/>
                <w:lang w:eastAsia="ru-RU"/>
              </w:rPr>
              <w:t xml:space="preserve"> </w:t>
            </w:r>
            <w:r w:rsidRPr="0066522A">
              <w:rPr>
                <w:sz w:val="18"/>
                <w:szCs w:val="18"/>
                <w:lang w:eastAsia="ru-RU"/>
              </w:rPr>
              <w:t>объектах</w:t>
            </w:r>
            <w:r>
              <w:rPr>
                <w:sz w:val="18"/>
                <w:szCs w:val="18"/>
                <w:lang w:eastAsia="ru-RU"/>
              </w:rPr>
              <w:t>»</w:t>
            </w:r>
            <w:r w:rsidRPr="0066522A">
              <w:rPr>
                <w:sz w:val="18"/>
                <w:szCs w:val="18"/>
                <w:lang w:eastAsia="ru-RU"/>
              </w:rPr>
              <w:t xml:space="preserve">. </w:t>
            </w:r>
          </w:p>
          <w:p w:rsidR="00371A6C" w:rsidRDefault="00371A6C" w:rsidP="00BE074D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2. </w:t>
            </w:r>
            <w:r w:rsidRPr="0066522A">
              <w:rPr>
                <w:sz w:val="18"/>
                <w:szCs w:val="18"/>
                <w:lang w:eastAsia="ru-RU"/>
              </w:rPr>
              <w:t xml:space="preserve">Подпрограмма II </w:t>
            </w:r>
            <w:r>
              <w:rPr>
                <w:sz w:val="18"/>
                <w:szCs w:val="18"/>
                <w:lang w:eastAsia="ru-RU"/>
              </w:rPr>
              <w:t>«</w:t>
            </w:r>
            <w:r w:rsidRPr="0066522A">
              <w:rPr>
                <w:sz w:val="18"/>
                <w:szCs w:val="18"/>
                <w:lang w:eastAsia="ru-RU"/>
              </w:rPr>
              <w:t>Профилактика правонарушений на</w:t>
            </w:r>
            <w:r>
              <w:rPr>
                <w:sz w:val="18"/>
                <w:szCs w:val="18"/>
                <w:lang w:eastAsia="ru-RU"/>
              </w:rPr>
              <w:t xml:space="preserve"> </w:t>
            </w:r>
            <w:r w:rsidRPr="0066522A">
              <w:rPr>
                <w:sz w:val="18"/>
                <w:szCs w:val="18"/>
                <w:lang w:eastAsia="ru-RU"/>
              </w:rPr>
              <w:t>территории город</w:t>
            </w:r>
            <w:r>
              <w:rPr>
                <w:sz w:val="18"/>
                <w:szCs w:val="18"/>
                <w:lang w:eastAsia="ru-RU"/>
              </w:rPr>
              <w:t xml:space="preserve">а </w:t>
            </w:r>
            <w:r w:rsidRPr="0066522A">
              <w:rPr>
                <w:sz w:val="18"/>
                <w:szCs w:val="18"/>
                <w:lang w:eastAsia="ru-RU"/>
              </w:rPr>
              <w:t>Покачи</w:t>
            </w:r>
            <w:r>
              <w:rPr>
                <w:sz w:val="18"/>
                <w:szCs w:val="18"/>
                <w:lang w:eastAsia="ru-RU"/>
              </w:rPr>
              <w:t>»</w:t>
            </w:r>
            <w:r w:rsidRPr="0066522A">
              <w:rPr>
                <w:sz w:val="18"/>
                <w:szCs w:val="18"/>
                <w:lang w:eastAsia="ru-RU"/>
              </w:rPr>
              <w:t>.</w:t>
            </w:r>
          </w:p>
          <w:p w:rsidR="00371A6C" w:rsidRDefault="00371A6C" w:rsidP="00BE074D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3. </w:t>
            </w:r>
            <w:r w:rsidRPr="0066522A">
              <w:rPr>
                <w:sz w:val="18"/>
                <w:szCs w:val="18"/>
                <w:lang w:eastAsia="ru-RU"/>
              </w:rPr>
              <w:t xml:space="preserve">Подпрограмма III </w:t>
            </w:r>
            <w:r>
              <w:rPr>
                <w:sz w:val="18"/>
                <w:szCs w:val="18"/>
                <w:lang w:eastAsia="ru-RU"/>
              </w:rPr>
              <w:t>«</w:t>
            </w:r>
            <w:r w:rsidRPr="0066522A">
              <w:rPr>
                <w:sz w:val="18"/>
                <w:szCs w:val="18"/>
                <w:lang w:eastAsia="ru-RU"/>
              </w:rPr>
              <w:t>Формирование законопослушного</w:t>
            </w:r>
            <w:r>
              <w:rPr>
                <w:sz w:val="18"/>
                <w:szCs w:val="18"/>
                <w:lang w:eastAsia="ru-RU"/>
              </w:rPr>
              <w:t xml:space="preserve"> </w:t>
            </w:r>
            <w:r w:rsidRPr="0066522A">
              <w:rPr>
                <w:sz w:val="18"/>
                <w:szCs w:val="18"/>
                <w:lang w:eastAsia="ru-RU"/>
              </w:rPr>
              <w:t>поведения участников дорожного движения</w:t>
            </w:r>
            <w:r>
              <w:rPr>
                <w:sz w:val="18"/>
                <w:szCs w:val="18"/>
                <w:lang w:eastAsia="ru-RU"/>
              </w:rPr>
              <w:t>»</w:t>
            </w:r>
            <w:r w:rsidRPr="0066522A">
              <w:rPr>
                <w:sz w:val="18"/>
                <w:szCs w:val="18"/>
                <w:lang w:eastAsia="ru-RU"/>
              </w:rPr>
              <w:t>.</w:t>
            </w:r>
          </w:p>
          <w:p w:rsidR="00371A6C" w:rsidRPr="006D2547" w:rsidRDefault="00371A6C" w:rsidP="00BE074D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4. </w:t>
            </w:r>
            <w:r w:rsidRPr="00234E75">
              <w:rPr>
                <w:sz w:val="18"/>
                <w:szCs w:val="18"/>
                <w:lang w:eastAsia="ru-RU"/>
              </w:rPr>
              <w:t>Подпрограмма IV</w:t>
            </w:r>
            <w:r>
              <w:rPr>
                <w:sz w:val="18"/>
                <w:szCs w:val="18"/>
                <w:lang w:eastAsia="ru-RU"/>
              </w:rPr>
              <w:t xml:space="preserve"> «</w:t>
            </w:r>
            <w:r w:rsidRPr="00234E75">
              <w:rPr>
                <w:sz w:val="18"/>
                <w:szCs w:val="18"/>
                <w:lang w:eastAsia="ru-RU"/>
              </w:rPr>
              <w:t>Профилактика незаконного оборота и</w:t>
            </w:r>
            <w:r>
              <w:rPr>
                <w:sz w:val="18"/>
                <w:szCs w:val="18"/>
                <w:lang w:eastAsia="ru-RU"/>
              </w:rPr>
              <w:t xml:space="preserve"> </w:t>
            </w:r>
            <w:r w:rsidRPr="00234E75">
              <w:rPr>
                <w:sz w:val="18"/>
                <w:szCs w:val="18"/>
                <w:lang w:eastAsia="ru-RU"/>
              </w:rPr>
              <w:t>потребления наркотических средств и психотропных</w:t>
            </w:r>
            <w:r>
              <w:rPr>
                <w:sz w:val="18"/>
                <w:szCs w:val="18"/>
                <w:lang w:eastAsia="ru-RU"/>
              </w:rPr>
              <w:t xml:space="preserve"> веществ»</w:t>
            </w:r>
            <w:r w:rsidRPr="00234E75">
              <w:rPr>
                <w:sz w:val="18"/>
                <w:szCs w:val="18"/>
                <w:lang w:eastAsia="ru-RU"/>
              </w:rPr>
              <w:t>.</w:t>
            </w:r>
          </w:p>
        </w:tc>
      </w:tr>
      <w:tr w:rsidR="00371A6C" w:rsidRPr="006D2547" w:rsidTr="00BE074D">
        <w:tc>
          <w:tcPr>
            <w:tcW w:w="9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71A6C" w:rsidRPr="006D2547" w:rsidRDefault="00371A6C" w:rsidP="00BE074D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18"/>
                <w:szCs w:val="18"/>
                <w:lang w:eastAsia="ru-RU"/>
              </w:rPr>
            </w:pPr>
            <w:r w:rsidRPr="006D2547">
              <w:rPr>
                <w:sz w:val="18"/>
                <w:szCs w:val="18"/>
                <w:lang w:eastAsia="ru-RU"/>
              </w:rPr>
              <w:t>Целевые показатели муниципальной программы</w:t>
            </w:r>
          </w:p>
        </w:tc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A6C" w:rsidRPr="006D2547" w:rsidRDefault="00371A6C" w:rsidP="00BE074D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18"/>
                <w:szCs w:val="18"/>
                <w:lang w:eastAsia="ru-RU"/>
              </w:rPr>
            </w:pPr>
            <w:r w:rsidRPr="006D2547">
              <w:rPr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6D2547">
              <w:rPr>
                <w:sz w:val="18"/>
                <w:szCs w:val="18"/>
                <w:lang w:eastAsia="ru-RU"/>
              </w:rPr>
              <w:t>п</w:t>
            </w:r>
            <w:proofErr w:type="gramEnd"/>
            <w:r w:rsidRPr="006D2547">
              <w:rPr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5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A6C" w:rsidRPr="006D2547" w:rsidRDefault="00371A6C" w:rsidP="00BE074D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18"/>
                <w:szCs w:val="18"/>
                <w:lang w:eastAsia="ru-RU"/>
              </w:rPr>
            </w:pPr>
            <w:r w:rsidRPr="006D2547">
              <w:rPr>
                <w:sz w:val="18"/>
                <w:szCs w:val="18"/>
                <w:lang w:eastAsia="ru-RU"/>
              </w:rPr>
              <w:t>Наименование целевого показателя</w:t>
            </w:r>
          </w:p>
          <w:p w:rsidR="00371A6C" w:rsidRPr="006D2547" w:rsidRDefault="00371A6C" w:rsidP="00BE074D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A6C" w:rsidRPr="006D2547" w:rsidRDefault="00371A6C" w:rsidP="00BE074D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18"/>
                <w:szCs w:val="18"/>
                <w:lang w:eastAsia="ru-RU"/>
              </w:rPr>
            </w:pPr>
            <w:r w:rsidRPr="006D2547">
              <w:rPr>
                <w:sz w:val="18"/>
                <w:szCs w:val="18"/>
                <w:lang w:eastAsia="ru-RU"/>
              </w:rPr>
              <w:t xml:space="preserve">Документ – основание </w:t>
            </w:r>
          </w:p>
        </w:tc>
        <w:tc>
          <w:tcPr>
            <w:tcW w:w="261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A6C" w:rsidRPr="006D2547" w:rsidRDefault="00371A6C" w:rsidP="00BE074D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18"/>
                <w:szCs w:val="18"/>
                <w:lang w:eastAsia="ru-RU"/>
              </w:rPr>
            </w:pPr>
            <w:r w:rsidRPr="006D2547">
              <w:rPr>
                <w:sz w:val="18"/>
                <w:szCs w:val="18"/>
                <w:lang w:eastAsia="ru-RU"/>
              </w:rPr>
              <w:t>Значение показателя по годам</w:t>
            </w:r>
          </w:p>
        </w:tc>
      </w:tr>
      <w:tr w:rsidR="00371A6C" w:rsidRPr="006D2547" w:rsidTr="00BE074D">
        <w:tc>
          <w:tcPr>
            <w:tcW w:w="9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1A6C" w:rsidRPr="006D2547" w:rsidRDefault="00371A6C" w:rsidP="00BE074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A6C" w:rsidRPr="006D2547" w:rsidRDefault="00371A6C" w:rsidP="00BE074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5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A6C" w:rsidRPr="006D2547" w:rsidRDefault="00371A6C" w:rsidP="00BE074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5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A6C" w:rsidRPr="006D2547" w:rsidRDefault="00371A6C" w:rsidP="00BE074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A6C" w:rsidRPr="006D2547" w:rsidRDefault="00371A6C" w:rsidP="00BE074D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18"/>
                <w:szCs w:val="18"/>
                <w:lang w:eastAsia="ru-RU"/>
              </w:rPr>
            </w:pPr>
            <w:r w:rsidRPr="006D2547">
              <w:rPr>
                <w:sz w:val="18"/>
                <w:szCs w:val="18"/>
                <w:lang w:eastAsia="ru-RU"/>
              </w:rPr>
              <w:t xml:space="preserve">Базовое значение 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A6C" w:rsidRPr="006D2547" w:rsidRDefault="00371A6C" w:rsidP="00BE074D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18"/>
                <w:szCs w:val="18"/>
                <w:lang w:eastAsia="ru-RU"/>
              </w:rPr>
            </w:pPr>
            <w:r w:rsidRPr="006D2547">
              <w:rPr>
                <w:sz w:val="18"/>
                <w:szCs w:val="18"/>
                <w:lang w:eastAsia="ru-RU"/>
              </w:rPr>
              <w:t>20</w:t>
            </w:r>
            <w:r>
              <w:rPr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A6C" w:rsidRPr="006D2547" w:rsidRDefault="00371A6C" w:rsidP="00BE074D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18"/>
                <w:szCs w:val="18"/>
                <w:lang w:eastAsia="ru-RU"/>
              </w:rPr>
            </w:pPr>
            <w:r w:rsidRPr="006D2547">
              <w:rPr>
                <w:sz w:val="18"/>
                <w:szCs w:val="18"/>
                <w:lang w:eastAsia="ru-RU"/>
              </w:rPr>
              <w:t>202</w:t>
            </w:r>
            <w:r>
              <w:rPr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A6C" w:rsidRPr="006D2547" w:rsidRDefault="00371A6C" w:rsidP="00BE074D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18"/>
                <w:szCs w:val="18"/>
                <w:lang w:eastAsia="ru-RU"/>
              </w:rPr>
            </w:pPr>
            <w:r w:rsidRPr="006D2547">
              <w:rPr>
                <w:sz w:val="18"/>
                <w:szCs w:val="18"/>
                <w:lang w:eastAsia="ru-RU"/>
              </w:rPr>
              <w:t>202</w:t>
            </w:r>
            <w:r>
              <w:rPr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A6C" w:rsidRPr="006D2547" w:rsidRDefault="00371A6C" w:rsidP="00BE074D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18"/>
                <w:szCs w:val="18"/>
                <w:lang w:eastAsia="ru-RU"/>
              </w:rPr>
            </w:pPr>
            <w:r w:rsidRPr="006D2547">
              <w:rPr>
                <w:sz w:val="18"/>
                <w:szCs w:val="18"/>
                <w:lang w:eastAsia="ru-RU"/>
              </w:rPr>
              <w:t>202</w:t>
            </w:r>
            <w:r>
              <w:rPr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A6C" w:rsidRPr="006D2547" w:rsidRDefault="00371A6C" w:rsidP="00BE074D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18"/>
                <w:szCs w:val="18"/>
                <w:lang w:eastAsia="ru-RU"/>
              </w:rPr>
            </w:pPr>
            <w:r w:rsidRPr="006D2547">
              <w:rPr>
                <w:sz w:val="18"/>
                <w:szCs w:val="18"/>
                <w:lang w:eastAsia="ru-RU"/>
              </w:rPr>
              <w:t xml:space="preserve">На момент окончания реализации муниципальной программы 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A6C" w:rsidRPr="006D2547" w:rsidRDefault="00371A6C" w:rsidP="00BE074D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18"/>
                <w:szCs w:val="18"/>
                <w:lang w:eastAsia="ru-RU"/>
              </w:rPr>
            </w:pPr>
            <w:r w:rsidRPr="006D2547">
              <w:rPr>
                <w:sz w:val="18"/>
                <w:szCs w:val="18"/>
                <w:lang w:eastAsia="ru-RU"/>
              </w:rPr>
              <w:t>Ответственный исполнитель/ соисполнитель за достижение показателя</w:t>
            </w:r>
          </w:p>
        </w:tc>
      </w:tr>
      <w:tr w:rsidR="00371A6C" w:rsidRPr="006D2547" w:rsidTr="00BE074D">
        <w:tc>
          <w:tcPr>
            <w:tcW w:w="9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1A6C" w:rsidRPr="006D2547" w:rsidRDefault="00371A6C" w:rsidP="00BE074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A6C" w:rsidRPr="00A62C49" w:rsidRDefault="00371A6C" w:rsidP="00BE074D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18"/>
                <w:szCs w:val="18"/>
                <w:lang w:eastAsia="ru-RU"/>
              </w:rPr>
            </w:pPr>
            <w:r w:rsidRPr="00A62C49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6C" w:rsidRPr="00CD13CD" w:rsidRDefault="00371A6C" w:rsidP="00BE074D">
            <w:pPr>
              <w:widowControl w:val="0"/>
              <w:suppressAutoHyphens w:val="0"/>
              <w:autoSpaceDE w:val="0"/>
              <w:autoSpaceDN w:val="0"/>
              <w:rPr>
                <w:sz w:val="18"/>
                <w:szCs w:val="18"/>
                <w:lang w:eastAsia="ru-RU"/>
              </w:rPr>
            </w:pPr>
            <w:r w:rsidRPr="00CD13CD">
              <w:rPr>
                <w:sz w:val="18"/>
                <w:szCs w:val="18"/>
                <w:lang w:eastAsia="ru-RU"/>
              </w:rPr>
              <w:t>Количество населения, обученное в</w:t>
            </w:r>
            <w:r>
              <w:rPr>
                <w:sz w:val="18"/>
                <w:szCs w:val="18"/>
                <w:lang w:eastAsia="ru-RU"/>
              </w:rPr>
              <w:t xml:space="preserve"> </w:t>
            </w:r>
            <w:r w:rsidRPr="00CD13CD">
              <w:rPr>
                <w:sz w:val="18"/>
                <w:szCs w:val="18"/>
                <w:lang w:eastAsia="ru-RU"/>
              </w:rPr>
              <w:t xml:space="preserve">области </w:t>
            </w:r>
            <w:r w:rsidRPr="00CD13CD">
              <w:rPr>
                <w:sz w:val="18"/>
                <w:szCs w:val="18"/>
                <w:lang w:eastAsia="ru-RU"/>
              </w:rPr>
              <w:lastRenderedPageBreak/>
              <w:t>гражданской обороны,</w:t>
            </w:r>
          </w:p>
          <w:p w:rsidR="00371A6C" w:rsidRPr="00CD13CD" w:rsidRDefault="00371A6C" w:rsidP="00BE074D">
            <w:pPr>
              <w:widowControl w:val="0"/>
              <w:suppressAutoHyphens w:val="0"/>
              <w:autoSpaceDE w:val="0"/>
              <w:autoSpaceDN w:val="0"/>
              <w:rPr>
                <w:sz w:val="18"/>
                <w:szCs w:val="18"/>
                <w:lang w:eastAsia="ru-RU"/>
              </w:rPr>
            </w:pPr>
            <w:r w:rsidRPr="00CD13CD">
              <w:rPr>
                <w:sz w:val="18"/>
                <w:szCs w:val="18"/>
                <w:lang w:eastAsia="ru-RU"/>
              </w:rPr>
              <w:t xml:space="preserve">чрезвычайных ситуаций и </w:t>
            </w:r>
            <w:proofErr w:type="gramStart"/>
            <w:r w:rsidRPr="00CD13CD">
              <w:rPr>
                <w:sz w:val="18"/>
                <w:szCs w:val="18"/>
                <w:lang w:eastAsia="ru-RU"/>
              </w:rPr>
              <w:t>пожарной</w:t>
            </w:r>
            <w:proofErr w:type="gramEnd"/>
          </w:p>
          <w:p w:rsidR="00371A6C" w:rsidRPr="00A62C49" w:rsidRDefault="00371A6C" w:rsidP="00BE074D">
            <w:pPr>
              <w:widowControl w:val="0"/>
              <w:suppressAutoHyphens w:val="0"/>
              <w:autoSpaceDE w:val="0"/>
              <w:autoSpaceDN w:val="0"/>
              <w:rPr>
                <w:sz w:val="18"/>
                <w:szCs w:val="18"/>
                <w:lang w:eastAsia="ru-RU"/>
              </w:rPr>
            </w:pPr>
            <w:r w:rsidRPr="00CD13CD">
              <w:rPr>
                <w:sz w:val="18"/>
                <w:szCs w:val="18"/>
                <w:lang w:eastAsia="ru-RU"/>
              </w:rPr>
              <w:t>безопасности, чел.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6C" w:rsidRPr="00A753FA" w:rsidRDefault="00371A6C" w:rsidP="00BE074D">
            <w:pPr>
              <w:widowControl w:val="0"/>
              <w:suppressAutoHyphens w:val="0"/>
              <w:autoSpaceDE w:val="0"/>
              <w:autoSpaceDN w:val="0"/>
              <w:rPr>
                <w:sz w:val="18"/>
                <w:szCs w:val="18"/>
                <w:lang w:eastAsia="ru-RU"/>
              </w:rPr>
            </w:pPr>
            <w:r w:rsidRPr="00A753FA">
              <w:rPr>
                <w:sz w:val="18"/>
                <w:szCs w:val="18"/>
                <w:lang w:eastAsia="ru-RU"/>
              </w:rPr>
              <w:lastRenderedPageBreak/>
              <w:t xml:space="preserve">Указ Президента РФ от 01.01.2018 №2 «Об </w:t>
            </w:r>
            <w:r w:rsidRPr="00A753FA">
              <w:rPr>
                <w:sz w:val="18"/>
                <w:szCs w:val="18"/>
                <w:lang w:eastAsia="ru-RU"/>
              </w:rPr>
              <w:lastRenderedPageBreak/>
              <w:t>утверждении Основ государственной политики Российской Федерации в области пожарной безопасности на период до 2030 года»;</w:t>
            </w:r>
          </w:p>
          <w:p w:rsidR="00371A6C" w:rsidRPr="00A753FA" w:rsidRDefault="00371A6C" w:rsidP="00BE074D">
            <w:pPr>
              <w:widowControl w:val="0"/>
              <w:suppressAutoHyphens w:val="0"/>
              <w:autoSpaceDE w:val="0"/>
              <w:autoSpaceDN w:val="0"/>
              <w:rPr>
                <w:sz w:val="18"/>
                <w:szCs w:val="18"/>
                <w:lang w:eastAsia="ru-RU"/>
              </w:rPr>
            </w:pPr>
            <w:r w:rsidRPr="00A753FA">
              <w:rPr>
                <w:sz w:val="18"/>
                <w:szCs w:val="18"/>
                <w:lang w:eastAsia="ru-RU"/>
              </w:rPr>
              <w:t xml:space="preserve">Указ Президента РФ от 11.01.2018 №12 «Об утверждении Основ государственной политики Российской Федерации в области защиты населения и территорий от чрезвычайных ситуаций </w:t>
            </w:r>
            <w:proofErr w:type="gramStart"/>
            <w:r w:rsidRPr="00A753FA">
              <w:rPr>
                <w:sz w:val="18"/>
                <w:szCs w:val="18"/>
                <w:lang w:eastAsia="ru-RU"/>
              </w:rPr>
              <w:t>на</w:t>
            </w:r>
            <w:proofErr w:type="gramEnd"/>
          </w:p>
          <w:p w:rsidR="00371A6C" w:rsidRPr="006D2547" w:rsidRDefault="00371A6C" w:rsidP="00BE074D">
            <w:pPr>
              <w:widowControl w:val="0"/>
              <w:suppressAutoHyphens w:val="0"/>
              <w:autoSpaceDE w:val="0"/>
              <w:autoSpaceDN w:val="0"/>
              <w:rPr>
                <w:sz w:val="18"/>
                <w:szCs w:val="18"/>
                <w:highlight w:val="yellow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период до 2030 года»</w:t>
            </w: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6C" w:rsidRPr="006D2547" w:rsidRDefault="00371A6C" w:rsidP="00BE074D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18"/>
                <w:szCs w:val="18"/>
                <w:highlight w:val="yellow"/>
                <w:lang w:eastAsia="ru-RU"/>
              </w:rPr>
            </w:pPr>
            <w:r w:rsidRPr="00183853">
              <w:rPr>
                <w:sz w:val="18"/>
                <w:szCs w:val="18"/>
                <w:lang w:eastAsia="ru-RU"/>
              </w:rPr>
              <w:lastRenderedPageBreak/>
              <w:t>7 200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6C" w:rsidRPr="00183AC9" w:rsidRDefault="00371A6C" w:rsidP="00BE074D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18"/>
                <w:szCs w:val="18"/>
                <w:lang w:eastAsia="ru-RU"/>
              </w:rPr>
            </w:pPr>
            <w:r w:rsidRPr="00183AC9">
              <w:rPr>
                <w:sz w:val="18"/>
                <w:szCs w:val="18"/>
                <w:lang w:eastAsia="ru-RU"/>
              </w:rPr>
              <w:t>7 800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6C" w:rsidRPr="00183AC9" w:rsidRDefault="00371A6C" w:rsidP="00BE074D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18"/>
                <w:szCs w:val="18"/>
                <w:lang w:eastAsia="ru-RU"/>
              </w:rPr>
            </w:pPr>
            <w:r w:rsidRPr="00183AC9">
              <w:rPr>
                <w:sz w:val="18"/>
                <w:szCs w:val="18"/>
                <w:lang w:eastAsia="ru-RU"/>
              </w:rPr>
              <w:t>7 800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6C" w:rsidRPr="00183AC9" w:rsidRDefault="00371A6C" w:rsidP="00BE074D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18"/>
                <w:szCs w:val="18"/>
                <w:lang w:eastAsia="ru-RU"/>
              </w:rPr>
            </w:pPr>
            <w:r w:rsidRPr="00183AC9">
              <w:rPr>
                <w:sz w:val="18"/>
                <w:szCs w:val="18"/>
                <w:lang w:eastAsia="ru-RU"/>
              </w:rPr>
              <w:t>7 800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6C" w:rsidRPr="00183AC9" w:rsidRDefault="00371A6C" w:rsidP="00BE074D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18"/>
                <w:szCs w:val="18"/>
                <w:lang w:eastAsia="ru-RU"/>
              </w:rPr>
            </w:pPr>
            <w:r w:rsidRPr="00183AC9">
              <w:rPr>
                <w:sz w:val="18"/>
                <w:szCs w:val="18"/>
                <w:lang w:eastAsia="ru-RU"/>
              </w:rPr>
              <w:t>7 800</w:t>
            </w:r>
          </w:p>
        </w:tc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6C" w:rsidRPr="006D2547" w:rsidRDefault="00371A6C" w:rsidP="00BE074D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18"/>
                <w:szCs w:val="18"/>
                <w:highlight w:val="yellow"/>
                <w:lang w:eastAsia="ru-RU"/>
              </w:rPr>
            </w:pPr>
            <w:r w:rsidRPr="000B6E6A">
              <w:rPr>
                <w:sz w:val="18"/>
                <w:szCs w:val="18"/>
                <w:lang w:eastAsia="ru-RU"/>
              </w:rPr>
              <w:t>7 800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6C" w:rsidRPr="006D2547" w:rsidRDefault="00371A6C" w:rsidP="00BE074D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18"/>
                <w:szCs w:val="18"/>
                <w:lang w:eastAsia="ru-RU"/>
              </w:rPr>
            </w:pPr>
            <w:r w:rsidRPr="006D2547">
              <w:rPr>
                <w:sz w:val="18"/>
                <w:szCs w:val="18"/>
                <w:lang w:eastAsia="ru-RU"/>
              </w:rPr>
              <w:t xml:space="preserve">Управление по вопросам </w:t>
            </w:r>
            <w:r w:rsidRPr="006D2547">
              <w:rPr>
                <w:sz w:val="18"/>
                <w:szCs w:val="18"/>
                <w:lang w:eastAsia="ru-RU"/>
              </w:rPr>
              <w:lastRenderedPageBreak/>
              <w:t>безопасности, гражданской обороны и чрезвычайных ситуаций администрации города Покачи</w:t>
            </w:r>
          </w:p>
        </w:tc>
      </w:tr>
      <w:tr w:rsidR="00371A6C" w:rsidRPr="006D2547" w:rsidTr="00BE074D">
        <w:tc>
          <w:tcPr>
            <w:tcW w:w="9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1A6C" w:rsidRPr="006D2547" w:rsidRDefault="00371A6C" w:rsidP="00BE074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A6C" w:rsidRPr="00A62C49" w:rsidRDefault="00371A6C" w:rsidP="00BE074D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6C" w:rsidRPr="00CD13CD" w:rsidRDefault="00371A6C" w:rsidP="00BE074D">
            <w:pPr>
              <w:widowControl w:val="0"/>
              <w:suppressAutoHyphens w:val="0"/>
              <w:autoSpaceDE w:val="0"/>
              <w:autoSpaceDN w:val="0"/>
              <w:rPr>
                <w:sz w:val="18"/>
                <w:szCs w:val="18"/>
                <w:lang w:eastAsia="ru-RU"/>
              </w:rPr>
            </w:pPr>
            <w:proofErr w:type="gramStart"/>
            <w:r w:rsidRPr="00CD13CD">
              <w:rPr>
                <w:sz w:val="18"/>
                <w:szCs w:val="18"/>
                <w:lang w:eastAsia="ru-RU"/>
              </w:rPr>
              <w:t>Уровень преступности (число</w:t>
            </w:r>
            <w:proofErr w:type="gramEnd"/>
          </w:p>
          <w:p w:rsidR="00371A6C" w:rsidRPr="00CD13CD" w:rsidRDefault="00371A6C" w:rsidP="00BE074D">
            <w:pPr>
              <w:widowControl w:val="0"/>
              <w:suppressAutoHyphens w:val="0"/>
              <w:autoSpaceDE w:val="0"/>
              <w:autoSpaceDN w:val="0"/>
              <w:rPr>
                <w:sz w:val="18"/>
                <w:szCs w:val="18"/>
                <w:lang w:eastAsia="ru-RU"/>
              </w:rPr>
            </w:pPr>
            <w:r w:rsidRPr="00CD13CD">
              <w:rPr>
                <w:sz w:val="18"/>
                <w:szCs w:val="18"/>
                <w:lang w:eastAsia="ru-RU"/>
              </w:rPr>
              <w:t>зарегистрированных преступлений</w:t>
            </w:r>
          </w:p>
          <w:p w:rsidR="00371A6C" w:rsidRPr="00A62C49" w:rsidRDefault="00371A6C" w:rsidP="00BE074D">
            <w:pPr>
              <w:widowControl w:val="0"/>
              <w:suppressAutoHyphens w:val="0"/>
              <w:autoSpaceDE w:val="0"/>
              <w:autoSpaceDN w:val="0"/>
              <w:rPr>
                <w:sz w:val="18"/>
                <w:szCs w:val="18"/>
                <w:lang w:eastAsia="ru-RU"/>
              </w:rPr>
            </w:pPr>
            <w:r w:rsidRPr="00CD13CD">
              <w:rPr>
                <w:sz w:val="18"/>
                <w:szCs w:val="18"/>
                <w:lang w:eastAsia="ru-RU"/>
              </w:rPr>
              <w:t>на 100 тыс. человек населения),</w:t>
            </w:r>
            <w:r w:rsidRPr="00A62C49">
              <w:rPr>
                <w:sz w:val="18"/>
                <w:szCs w:val="18"/>
                <w:lang w:eastAsia="ru-RU"/>
              </w:rPr>
              <w:t xml:space="preserve"> единиц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6C" w:rsidRPr="00A4260B" w:rsidRDefault="00371A6C" w:rsidP="00BE074D">
            <w:pPr>
              <w:widowControl w:val="0"/>
              <w:suppressAutoHyphens w:val="0"/>
              <w:autoSpaceDE w:val="0"/>
              <w:autoSpaceDN w:val="0"/>
              <w:rPr>
                <w:sz w:val="18"/>
                <w:szCs w:val="18"/>
                <w:lang w:eastAsia="ru-RU"/>
              </w:rPr>
            </w:pPr>
            <w:r w:rsidRPr="00A4260B">
              <w:rPr>
                <w:sz w:val="18"/>
                <w:szCs w:val="18"/>
                <w:lang w:eastAsia="ru-RU"/>
              </w:rPr>
              <w:t xml:space="preserve">Постановление Правительства ХМАО - Югры от 10.11.2023 </w:t>
            </w:r>
            <w:r>
              <w:rPr>
                <w:sz w:val="18"/>
                <w:szCs w:val="18"/>
                <w:lang w:eastAsia="ru-RU"/>
              </w:rPr>
              <w:t>№</w:t>
            </w:r>
            <w:r w:rsidRPr="00A4260B">
              <w:rPr>
                <w:sz w:val="18"/>
                <w:szCs w:val="18"/>
                <w:lang w:eastAsia="ru-RU"/>
              </w:rPr>
              <w:t>543-п</w:t>
            </w:r>
          </w:p>
          <w:p w:rsidR="00371A6C" w:rsidRPr="006D2547" w:rsidRDefault="00371A6C" w:rsidP="00BE074D">
            <w:pPr>
              <w:widowControl w:val="0"/>
              <w:suppressAutoHyphens w:val="0"/>
              <w:autoSpaceDE w:val="0"/>
              <w:autoSpaceDN w:val="0"/>
              <w:rPr>
                <w:sz w:val="18"/>
                <w:szCs w:val="18"/>
                <w:highlight w:val="yellow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«</w:t>
            </w:r>
            <w:r w:rsidRPr="00A4260B">
              <w:rPr>
                <w:sz w:val="18"/>
                <w:szCs w:val="18"/>
                <w:lang w:eastAsia="ru-RU"/>
              </w:rPr>
              <w:t xml:space="preserve">О государственной программе Ханты-Мансийского автономного округа - Югры </w:t>
            </w:r>
            <w:r>
              <w:rPr>
                <w:sz w:val="18"/>
                <w:szCs w:val="18"/>
                <w:lang w:eastAsia="ru-RU"/>
              </w:rPr>
              <w:t>«</w:t>
            </w:r>
            <w:r w:rsidRPr="00A4260B">
              <w:rPr>
                <w:sz w:val="18"/>
                <w:szCs w:val="18"/>
                <w:lang w:eastAsia="ru-RU"/>
              </w:rPr>
              <w:t>Безопасность жизнедеятельности и профилактика правонарушений</w:t>
            </w:r>
            <w:r>
              <w:rPr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6C" w:rsidRPr="006D2547" w:rsidRDefault="00371A6C" w:rsidP="00BE074D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18"/>
                <w:szCs w:val="18"/>
                <w:highlight w:val="yellow"/>
                <w:lang w:eastAsia="ru-RU"/>
              </w:rPr>
            </w:pPr>
            <w:r w:rsidRPr="00F05168">
              <w:rPr>
                <w:sz w:val="18"/>
                <w:szCs w:val="18"/>
                <w:lang w:eastAsia="ru-RU"/>
              </w:rPr>
              <w:t>207,76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6C" w:rsidRPr="005B6E49" w:rsidRDefault="00371A6C" w:rsidP="00BE074D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202,13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6C" w:rsidRPr="005B6E49" w:rsidRDefault="00371A6C" w:rsidP="00BE074D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202,13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6C" w:rsidRPr="005B6E49" w:rsidRDefault="00371A6C" w:rsidP="00BE074D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18"/>
                <w:szCs w:val="18"/>
                <w:lang w:eastAsia="ru-RU"/>
              </w:rPr>
            </w:pPr>
            <w:r w:rsidRPr="005B6E49">
              <w:rPr>
                <w:sz w:val="18"/>
                <w:szCs w:val="18"/>
                <w:lang w:eastAsia="ru-RU"/>
              </w:rPr>
              <w:t>202,13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6C" w:rsidRPr="005B6E49" w:rsidRDefault="00371A6C" w:rsidP="00BE074D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18"/>
                <w:szCs w:val="18"/>
                <w:lang w:eastAsia="ru-RU"/>
              </w:rPr>
            </w:pPr>
            <w:r w:rsidRPr="005B6E49">
              <w:rPr>
                <w:sz w:val="18"/>
                <w:szCs w:val="18"/>
                <w:lang w:eastAsia="ru-RU"/>
              </w:rPr>
              <w:t>20</w:t>
            </w:r>
            <w:r>
              <w:rPr>
                <w:sz w:val="18"/>
                <w:szCs w:val="18"/>
                <w:lang w:eastAsia="ru-RU"/>
              </w:rPr>
              <w:t>1</w:t>
            </w:r>
            <w:r w:rsidRPr="005B6E49">
              <w:rPr>
                <w:sz w:val="18"/>
                <w:szCs w:val="18"/>
                <w:lang w:eastAsia="ru-RU"/>
              </w:rPr>
              <w:t>,</w:t>
            </w:r>
            <w:r>
              <w:rPr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6C" w:rsidRPr="005B6E49" w:rsidRDefault="00371A6C" w:rsidP="00BE074D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18"/>
                <w:szCs w:val="18"/>
                <w:lang w:eastAsia="ru-RU"/>
              </w:rPr>
            </w:pPr>
            <w:r w:rsidRPr="005B6E49">
              <w:rPr>
                <w:sz w:val="18"/>
                <w:szCs w:val="18"/>
                <w:lang w:eastAsia="ru-RU"/>
              </w:rPr>
              <w:t>200,53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6C" w:rsidRPr="006D2547" w:rsidRDefault="00371A6C" w:rsidP="00BE074D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18"/>
                <w:szCs w:val="18"/>
                <w:highlight w:val="yellow"/>
                <w:lang w:eastAsia="ru-RU"/>
              </w:rPr>
            </w:pPr>
            <w:r w:rsidRPr="006D2547">
              <w:rPr>
                <w:sz w:val="18"/>
                <w:szCs w:val="18"/>
                <w:lang w:eastAsia="ru-RU"/>
              </w:rPr>
              <w:t>Управление по вопросам безопасности, гражданской обороны и чрезвычайных ситуаций администрации города Покачи</w:t>
            </w:r>
          </w:p>
        </w:tc>
      </w:tr>
      <w:tr w:rsidR="00371A6C" w:rsidRPr="006D2547" w:rsidTr="00BE074D">
        <w:tc>
          <w:tcPr>
            <w:tcW w:w="98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1A6C" w:rsidRPr="006D2547" w:rsidRDefault="00371A6C" w:rsidP="00BE074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6C" w:rsidRPr="00A62C49" w:rsidRDefault="00371A6C" w:rsidP="00BE074D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6C" w:rsidRPr="00CD13CD" w:rsidRDefault="00371A6C" w:rsidP="00BE074D">
            <w:pPr>
              <w:widowControl w:val="0"/>
              <w:suppressAutoHyphens w:val="0"/>
              <w:autoSpaceDE w:val="0"/>
              <w:autoSpaceDN w:val="0"/>
              <w:rPr>
                <w:sz w:val="18"/>
                <w:szCs w:val="18"/>
                <w:lang w:eastAsia="ru-RU"/>
              </w:rPr>
            </w:pPr>
            <w:proofErr w:type="gramStart"/>
            <w:r w:rsidRPr="00CD13CD">
              <w:rPr>
                <w:sz w:val="18"/>
                <w:szCs w:val="18"/>
                <w:lang w:eastAsia="ru-RU"/>
              </w:rPr>
              <w:t>Общая распространенность</w:t>
            </w:r>
            <w:r>
              <w:rPr>
                <w:sz w:val="18"/>
                <w:szCs w:val="18"/>
                <w:lang w:eastAsia="ru-RU"/>
              </w:rPr>
              <w:t xml:space="preserve"> </w:t>
            </w:r>
            <w:r w:rsidRPr="00CD13CD">
              <w:rPr>
                <w:sz w:val="18"/>
                <w:szCs w:val="18"/>
                <w:lang w:eastAsia="ru-RU"/>
              </w:rPr>
              <w:t>наркомании (число</w:t>
            </w:r>
            <w:proofErr w:type="gramEnd"/>
          </w:p>
          <w:p w:rsidR="00371A6C" w:rsidRPr="00CD13CD" w:rsidRDefault="00371A6C" w:rsidP="00BE074D">
            <w:pPr>
              <w:widowControl w:val="0"/>
              <w:suppressAutoHyphens w:val="0"/>
              <w:autoSpaceDE w:val="0"/>
              <w:autoSpaceDN w:val="0"/>
              <w:rPr>
                <w:sz w:val="18"/>
                <w:szCs w:val="18"/>
                <w:lang w:eastAsia="ru-RU"/>
              </w:rPr>
            </w:pPr>
            <w:r w:rsidRPr="00CD13CD">
              <w:rPr>
                <w:sz w:val="18"/>
                <w:szCs w:val="18"/>
                <w:lang w:eastAsia="ru-RU"/>
              </w:rPr>
              <w:t>зарегистрированных случаев на 100</w:t>
            </w:r>
          </w:p>
          <w:p w:rsidR="00371A6C" w:rsidRPr="00A62C49" w:rsidRDefault="00371A6C" w:rsidP="00BE074D">
            <w:pPr>
              <w:widowControl w:val="0"/>
              <w:suppressAutoHyphens w:val="0"/>
              <w:autoSpaceDE w:val="0"/>
              <w:autoSpaceDN w:val="0"/>
              <w:rPr>
                <w:sz w:val="18"/>
                <w:szCs w:val="18"/>
                <w:lang w:eastAsia="ru-RU"/>
              </w:rPr>
            </w:pPr>
            <w:r w:rsidRPr="00CD13CD">
              <w:rPr>
                <w:sz w:val="18"/>
                <w:szCs w:val="18"/>
                <w:lang w:eastAsia="ru-RU"/>
              </w:rPr>
              <w:t xml:space="preserve">тыс. человек населения), </w:t>
            </w:r>
            <w:r>
              <w:rPr>
                <w:sz w:val="18"/>
                <w:szCs w:val="18"/>
                <w:lang w:eastAsia="ru-RU"/>
              </w:rPr>
              <w:t>единиц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6C" w:rsidRPr="00A4260B" w:rsidRDefault="00371A6C" w:rsidP="00BE074D">
            <w:pPr>
              <w:widowControl w:val="0"/>
              <w:suppressAutoHyphens w:val="0"/>
              <w:autoSpaceDE w:val="0"/>
              <w:autoSpaceDN w:val="0"/>
              <w:rPr>
                <w:sz w:val="18"/>
                <w:szCs w:val="18"/>
                <w:lang w:eastAsia="ru-RU"/>
              </w:rPr>
            </w:pPr>
            <w:r w:rsidRPr="00A4260B">
              <w:rPr>
                <w:sz w:val="18"/>
                <w:szCs w:val="18"/>
                <w:lang w:eastAsia="ru-RU"/>
              </w:rPr>
              <w:t xml:space="preserve">Постановление Правительства ХМАО - Югры от 10.11.2023 </w:t>
            </w:r>
            <w:r>
              <w:rPr>
                <w:sz w:val="18"/>
                <w:szCs w:val="18"/>
                <w:lang w:eastAsia="ru-RU"/>
              </w:rPr>
              <w:t>№</w:t>
            </w:r>
            <w:r w:rsidRPr="00A4260B">
              <w:rPr>
                <w:sz w:val="18"/>
                <w:szCs w:val="18"/>
                <w:lang w:eastAsia="ru-RU"/>
              </w:rPr>
              <w:t>543-п</w:t>
            </w:r>
          </w:p>
          <w:p w:rsidR="00371A6C" w:rsidRPr="006D2547" w:rsidRDefault="00371A6C" w:rsidP="00BE074D">
            <w:pPr>
              <w:widowControl w:val="0"/>
              <w:suppressAutoHyphens w:val="0"/>
              <w:autoSpaceDE w:val="0"/>
              <w:autoSpaceDN w:val="0"/>
              <w:rPr>
                <w:sz w:val="18"/>
                <w:szCs w:val="18"/>
                <w:highlight w:val="yellow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«</w:t>
            </w:r>
            <w:r w:rsidRPr="00A4260B">
              <w:rPr>
                <w:sz w:val="18"/>
                <w:szCs w:val="18"/>
                <w:lang w:eastAsia="ru-RU"/>
              </w:rPr>
              <w:t xml:space="preserve">О государственной программе Ханты-Мансийского автономного округа - Югры </w:t>
            </w:r>
            <w:r>
              <w:rPr>
                <w:sz w:val="18"/>
                <w:szCs w:val="18"/>
                <w:lang w:eastAsia="ru-RU"/>
              </w:rPr>
              <w:t>«</w:t>
            </w:r>
            <w:r w:rsidRPr="00A4260B">
              <w:rPr>
                <w:sz w:val="18"/>
                <w:szCs w:val="18"/>
                <w:lang w:eastAsia="ru-RU"/>
              </w:rPr>
              <w:t xml:space="preserve">Безопасность жизнедеятельности и профилактика </w:t>
            </w:r>
            <w:r w:rsidRPr="00A4260B">
              <w:rPr>
                <w:sz w:val="18"/>
                <w:szCs w:val="18"/>
                <w:lang w:eastAsia="ru-RU"/>
              </w:rPr>
              <w:lastRenderedPageBreak/>
              <w:t>правонарушений</w:t>
            </w:r>
            <w:r>
              <w:rPr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6C" w:rsidRPr="006D2547" w:rsidRDefault="00371A6C" w:rsidP="00BE074D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18"/>
                <w:szCs w:val="18"/>
                <w:highlight w:val="yellow"/>
                <w:lang w:eastAsia="ru-RU"/>
              </w:rPr>
            </w:pPr>
            <w:r w:rsidRPr="00F05168">
              <w:rPr>
                <w:sz w:val="18"/>
                <w:szCs w:val="18"/>
                <w:lang w:eastAsia="ru-RU"/>
              </w:rPr>
              <w:lastRenderedPageBreak/>
              <w:t>16,78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6C" w:rsidRPr="00CD7E12" w:rsidRDefault="00371A6C" w:rsidP="00BE074D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18"/>
                <w:szCs w:val="18"/>
                <w:lang w:eastAsia="ru-RU"/>
              </w:rPr>
            </w:pPr>
            <w:r w:rsidRPr="00CD7E12">
              <w:rPr>
                <w:sz w:val="18"/>
                <w:szCs w:val="18"/>
                <w:lang w:eastAsia="ru-RU"/>
              </w:rPr>
              <w:t>11,19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6C" w:rsidRPr="00CD7E12" w:rsidRDefault="00371A6C" w:rsidP="00BE074D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18"/>
                <w:szCs w:val="18"/>
                <w:lang w:eastAsia="ru-RU"/>
              </w:rPr>
            </w:pPr>
            <w:r w:rsidRPr="0084267C">
              <w:rPr>
                <w:sz w:val="18"/>
                <w:szCs w:val="18"/>
                <w:lang w:eastAsia="ru-RU"/>
              </w:rPr>
              <w:t>5,59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6C" w:rsidRPr="00CD7E12" w:rsidRDefault="00371A6C" w:rsidP="00BE074D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18"/>
                <w:szCs w:val="18"/>
                <w:lang w:eastAsia="ru-RU"/>
              </w:rPr>
            </w:pPr>
            <w:r w:rsidRPr="00CD7E12">
              <w:rPr>
                <w:sz w:val="18"/>
                <w:szCs w:val="18"/>
                <w:lang w:eastAsia="ru-RU"/>
              </w:rPr>
              <w:t>5,59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6C" w:rsidRPr="00CD7E12" w:rsidRDefault="00371A6C" w:rsidP="00BE074D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18"/>
                <w:szCs w:val="18"/>
                <w:lang w:eastAsia="ru-RU"/>
              </w:rPr>
            </w:pPr>
            <w:r w:rsidRPr="00CD7E12">
              <w:rPr>
                <w:sz w:val="18"/>
                <w:szCs w:val="18"/>
                <w:lang w:eastAsia="ru-RU"/>
              </w:rPr>
              <w:t>5,59</w:t>
            </w:r>
          </w:p>
        </w:tc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6C" w:rsidRPr="006D2547" w:rsidRDefault="00371A6C" w:rsidP="00BE074D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18"/>
                <w:szCs w:val="18"/>
                <w:highlight w:val="yellow"/>
                <w:lang w:eastAsia="ru-RU"/>
              </w:rPr>
            </w:pPr>
            <w:r w:rsidRPr="000B6E6A">
              <w:rPr>
                <w:sz w:val="18"/>
                <w:szCs w:val="18"/>
                <w:lang w:eastAsia="ru-RU"/>
              </w:rPr>
              <w:t>5,59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6C" w:rsidRDefault="00371A6C" w:rsidP="00BE074D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18"/>
                <w:szCs w:val="18"/>
                <w:lang w:eastAsia="ru-RU"/>
              </w:rPr>
            </w:pPr>
            <w:r w:rsidRPr="00B06BB6">
              <w:rPr>
                <w:sz w:val="18"/>
                <w:szCs w:val="18"/>
                <w:lang w:eastAsia="ru-RU"/>
              </w:rPr>
              <w:t xml:space="preserve">Комитет культуры и спорта администрации города Покачи, управление образования администрации города Покачи, </w:t>
            </w:r>
          </w:p>
          <w:p w:rsidR="00371A6C" w:rsidRPr="006D2547" w:rsidRDefault="00371A6C" w:rsidP="00BE074D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18"/>
                <w:szCs w:val="18"/>
                <w:highlight w:val="yellow"/>
                <w:lang w:eastAsia="ru-RU"/>
              </w:rPr>
            </w:pPr>
            <w:r w:rsidRPr="00B06BB6">
              <w:rPr>
                <w:sz w:val="18"/>
                <w:szCs w:val="18"/>
                <w:lang w:eastAsia="ru-RU"/>
              </w:rPr>
              <w:t xml:space="preserve">отдел по молодежной политике и связям с общественностью администрации города </w:t>
            </w:r>
            <w:r w:rsidRPr="00B06BB6">
              <w:rPr>
                <w:sz w:val="18"/>
                <w:szCs w:val="18"/>
                <w:lang w:eastAsia="ru-RU"/>
              </w:rPr>
              <w:lastRenderedPageBreak/>
              <w:t>Покачи</w:t>
            </w:r>
          </w:p>
        </w:tc>
      </w:tr>
      <w:tr w:rsidR="00371A6C" w:rsidRPr="006D2547" w:rsidTr="00BE074D">
        <w:tc>
          <w:tcPr>
            <w:tcW w:w="9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A6C" w:rsidRPr="006D2547" w:rsidRDefault="00371A6C" w:rsidP="00BE074D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18"/>
                <w:szCs w:val="18"/>
                <w:lang w:eastAsia="ru-RU"/>
              </w:rPr>
            </w:pPr>
            <w:r w:rsidRPr="006D2547">
              <w:rPr>
                <w:sz w:val="18"/>
                <w:szCs w:val="18"/>
                <w:lang w:eastAsia="ru-RU"/>
              </w:rPr>
              <w:lastRenderedPageBreak/>
              <w:t xml:space="preserve">Параметры финансового обеспечения муниципальной программы </w:t>
            </w:r>
          </w:p>
        </w:tc>
        <w:tc>
          <w:tcPr>
            <w:tcW w:w="83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A6C" w:rsidRPr="006D2547" w:rsidRDefault="00371A6C" w:rsidP="00BE074D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18"/>
                <w:szCs w:val="18"/>
                <w:lang w:eastAsia="ru-RU"/>
              </w:rPr>
            </w:pPr>
            <w:r w:rsidRPr="006D2547">
              <w:rPr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3189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A6C" w:rsidRPr="006D2547" w:rsidRDefault="00371A6C" w:rsidP="00BE074D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18"/>
                <w:szCs w:val="18"/>
                <w:lang w:eastAsia="ru-RU"/>
              </w:rPr>
            </w:pPr>
            <w:r w:rsidRPr="006D2547">
              <w:rPr>
                <w:sz w:val="18"/>
                <w:szCs w:val="18"/>
                <w:lang w:eastAsia="ru-RU"/>
              </w:rPr>
              <w:t>Расходы по годам  (рублей)</w:t>
            </w:r>
          </w:p>
        </w:tc>
      </w:tr>
      <w:tr w:rsidR="00371A6C" w:rsidRPr="006D2547" w:rsidTr="00BE074D">
        <w:tc>
          <w:tcPr>
            <w:tcW w:w="9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A6C" w:rsidRPr="006D2547" w:rsidRDefault="00371A6C" w:rsidP="00BE074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A6C" w:rsidRPr="006D2547" w:rsidRDefault="00371A6C" w:rsidP="00BE074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A6C" w:rsidRPr="006D2547" w:rsidRDefault="00371A6C" w:rsidP="00BE074D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18"/>
                <w:szCs w:val="18"/>
                <w:lang w:eastAsia="ru-RU"/>
              </w:rPr>
            </w:pPr>
            <w:r w:rsidRPr="006D2547">
              <w:rPr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A6C" w:rsidRPr="006D2547" w:rsidRDefault="00371A6C" w:rsidP="00BE074D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18"/>
                <w:szCs w:val="18"/>
                <w:lang w:eastAsia="ru-RU"/>
              </w:rPr>
            </w:pPr>
            <w:r w:rsidRPr="006D2547">
              <w:rPr>
                <w:sz w:val="18"/>
                <w:szCs w:val="18"/>
                <w:lang w:eastAsia="ru-RU"/>
              </w:rPr>
              <w:t>202</w:t>
            </w:r>
            <w:r>
              <w:rPr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A6C" w:rsidRPr="006D2547" w:rsidRDefault="00371A6C" w:rsidP="00BE074D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18"/>
                <w:szCs w:val="18"/>
                <w:lang w:eastAsia="ru-RU"/>
              </w:rPr>
            </w:pPr>
            <w:r w:rsidRPr="006D2547">
              <w:rPr>
                <w:sz w:val="18"/>
                <w:szCs w:val="18"/>
                <w:lang w:eastAsia="ru-RU"/>
              </w:rPr>
              <w:t>202</w:t>
            </w:r>
            <w:r>
              <w:rPr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A6C" w:rsidRPr="006D2547" w:rsidRDefault="00371A6C" w:rsidP="00BE074D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18"/>
                <w:szCs w:val="18"/>
                <w:lang w:eastAsia="ru-RU"/>
              </w:rPr>
            </w:pPr>
            <w:r w:rsidRPr="006D2547">
              <w:rPr>
                <w:sz w:val="18"/>
                <w:szCs w:val="18"/>
                <w:lang w:eastAsia="ru-RU"/>
              </w:rPr>
              <w:t>202</w:t>
            </w:r>
            <w:r>
              <w:rPr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A6C" w:rsidRPr="006D2547" w:rsidRDefault="00371A6C" w:rsidP="00BE074D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18"/>
                <w:szCs w:val="18"/>
                <w:lang w:eastAsia="ru-RU"/>
              </w:rPr>
            </w:pPr>
            <w:r w:rsidRPr="006D2547">
              <w:rPr>
                <w:sz w:val="18"/>
                <w:szCs w:val="18"/>
                <w:lang w:eastAsia="ru-RU"/>
              </w:rPr>
              <w:t>202</w:t>
            </w:r>
            <w:r>
              <w:rPr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A6C" w:rsidRPr="006D2547" w:rsidRDefault="00371A6C" w:rsidP="00BE074D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2028-</w:t>
            </w:r>
            <w:r w:rsidRPr="006D2547">
              <w:rPr>
                <w:sz w:val="18"/>
                <w:szCs w:val="18"/>
                <w:lang w:eastAsia="ru-RU"/>
              </w:rPr>
              <w:t>2030</w:t>
            </w:r>
          </w:p>
        </w:tc>
      </w:tr>
      <w:tr w:rsidR="00371A6C" w:rsidRPr="006D2547" w:rsidTr="00BE074D">
        <w:tc>
          <w:tcPr>
            <w:tcW w:w="9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A6C" w:rsidRPr="006D2547" w:rsidRDefault="00371A6C" w:rsidP="00BE074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A6C" w:rsidRPr="006D2547" w:rsidRDefault="00371A6C" w:rsidP="00BE074D">
            <w:pPr>
              <w:widowControl w:val="0"/>
              <w:suppressAutoHyphens w:val="0"/>
              <w:autoSpaceDE w:val="0"/>
              <w:autoSpaceDN w:val="0"/>
              <w:jc w:val="both"/>
              <w:rPr>
                <w:b/>
                <w:sz w:val="18"/>
                <w:szCs w:val="18"/>
                <w:lang w:eastAsia="ru-RU"/>
              </w:rPr>
            </w:pPr>
            <w:r w:rsidRPr="006D2547">
              <w:rPr>
                <w:b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6C" w:rsidRPr="00BB5815" w:rsidRDefault="00371A6C" w:rsidP="00BE074D">
            <w:pPr>
              <w:widowControl w:val="0"/>
              <w:suppressAutoHyphens w:val="0"/>
              <w:autoSpaceDE w:val="0"/>
              <w:autoSpaceDN w:val="0"/>
              <w:jc w:val="center"/>
              <w:rPr>
                <w:bCs/>
                <w:sz w:val="18"/>
                <w:szCs w:val="18"/>
                <w:lang w:eastAsia="ru-RU"/>
              </w:rPr>
            </w:pPr>
            <w:r w:rsidRPr="00EB180F">
              <w:rPr>
                <w:bCs/>
                <w:sz w:val="18"/>
                <w:szCs w:val="18"/>
                <w:lang w:eastAsia="ru-RU"/>
              </w:rPr>
              <w:t>108 329 094,31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6C" w:rsidRPr="00BB5815" w:rsidRDefault="00371A6C" w:rsidP="00BE074D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18"/>
                <w:szCs w:val="18"/>
                <w:lang w:eastAsia="ru-RU"/>
              </w:rPr>
            </w:pPr>
            <w:r w:rsidRPr="00EB180F">
              <w:rPr>
                <w:sz w:val="18"/>
                <w:szCs w:val="18"/>
                <w:lang w:eastAsia="ru-RU"/>
              </w:rPr>
              <w:t>16 898 042,76</w:t>
            </w:r>
          </w:p>
        </w:tc>
        <w:tc>
          <w:tcPr>
            <w:tcW w:w="4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6C" w:rsidRPr="00BB5815" w:rsidRDefault="00371A6C" w:rsidP="00BE074D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18"/>
                <w:szCs w:val="18"/>
                <w:lang w:eastAsia="ru-RU"/>
              </w:rPr>
            </w:pPr>
            <w:r w:rsidRPr="00EB180F">
              <w:rPr>
                <w:sz w:val="18"/>
                <w:szCs w:val="18"/>
                <w:lang w:eastAsia="ru-RU"/>
              </w:rPr>
              <w:t>12 572 344,00</w:t>
            </w:r>
          </w:p>
        </w:tc>
        <w:tc>
          <w:tcPr>
            <w:tcW w:w="5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6C" w:rsidRPr="00BB5815" w:rsidRDefault="00371A6C" w:rsidP="00BE074D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18"/>
                <w:szCs w:val="18"/>
                <w:lang w:eastAsia="ru-RU"/>
              </w:rPr>
            </w:pPr>
            <w:r w:rsidRPr="00EB180F">
              <w:rPr>
                <w:sz w:val="18"/>
                <w:szCs w:val="18"/>
                <w:lang w:eastAsia="ru-RU"/>
              </w:rPr>
              <w:t>12 285 961,00</w:t>
            </w:r>
          </w:p>
        </w:tc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6C" w:rsidRPr="0084267C" w:rsidRDefault="00371A6C" w:rsidP="00BE074D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18"/>
                <w:szCs w:val="18"/>
                <w:lang w:eastAsia="ru-RU"/>
              </w:rPr>
            </w:pPr>
            <w:r w:rsidRPr="0084267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6C" w:rsidRPr="0084267C" w:rsidRDefault="00371A6C" w:rsidP="00BE074D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18"/>
                <w:szCs w:val="18"/>
                <w:lang w:eastAsia="ru-RU"/>
              </w:rPr>
            </w:pPr>
            <w:r w:rsidRPr="0084267C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371A6C" w:rsidRPr="006D2547" w:rsidTr="00BE074D">
        <w:tc>
          <w:tcPr>
            <w:tcW w:w="9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A6C" w:rsidRPr="006D2547" w:rsidRDefault="00371A6C" w:rsidP="00BE074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A6C" w:rsidRPr="006D2547" w:rsidRDefault="00371A6C" w:rsidP="00BE074D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18"/>
                <w:szCs w:val="18"/>
                <w:lang w:eastAsia="ru-RU"/>
              </w:rPr>
            </w:pPr>
            <w:r w:rsidRPr="006D2547">
              <w:rPr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6C" w:rsidRPr="00BB5815" w:rsidRDefault="00371A6C" w:rsidP="00BE074D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18"/>
                <w:szCs w:val="18"/>
                <w:lang w:eastAsia="ru-RU"/>
              </w:rPr>
            </w:pPr>
            <w:r w:rsidRPr="00EB180F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6C" w:rsidRPr="00BB5815" w:rsidRDefault="00371A6C" w:rsidP="00BE074D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18"/>
                <w:szCs w:val="18"/>
                <w:lang w:eastAsia="ru-RU"/>
              </w:rPr>
            </w:pPr>
            <w:r w:rsidRPr="00EB180F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6C" w:rsidRPr="00BB5815" w:rsidRDefault="00371A6C" w:rsidP="00BE074D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18"/>
                <w:szCs w:val="18"/>
                <w:lang w:eastAsia="ru-RU"/>
              </w:rPr>
            </w:pPr>
            <w:r w:rsidRPr="00EB180F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6C" w:rsidRPr="00BB5815" w:rsidRDefault="00371A6C" w:rsidP="00BE074D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18"/>
                <w:szCs w:val="18"/>
                <w:lang w:eastAsia="ru-RU"/>
              </w:rPr>
            </w:pPr>
            <w:r w:rsidRPr="00EB180F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6C" w:rsidRPr="006D2547" w:rsidRDefault="00371A6C" w:rsidP="00BE074D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18"/>
                <w:szCs w:val="18"/>
                <w:lang w:eastAsia="ru-RU"/>
              </w:rPr>
            </w:pPr>
            <w:r w:rsidRPr="006D2547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6C" w:rsidRPr="006D2547" w:rsidRDefault="00371A6C" w:rsidP="00BE074D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18"/>
                <w:szCs w:val="18"/>
                <w:lang w:eastAsia="ru-RU"/>
              </w:rPr>
            </w:pPr>
            <w:r w:rsidRPr="006D2547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371A6C" w:rsidRPr="006D2547" w:rsidTr="00BE074D">
        <w:tc>
          <w:tcPr>
            <w:tcW w:w="9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A6C" w:rsidRPr="006D2547" w:rsidRDefault="00371A6C" w:rsidP="00BE074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A6C" w:rsidRPr="006D2547" w:rsidRDefault="00371A6C" w:rsidP="00BE074D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18"/>
                <w:szCs w:val="18"/>
                <w:lang w:eastAsia="ru-RU"/>
              </w:rPr>
            </w:pPr>
            <w:r w:rsidRPr="006D2547">
              <w:rPr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6C" w:rsidRPr="00BB5815" w:rsidRDefault="00371A6C" w:rsidP="00BE074D">
            <w:pPr>
              <w:widowControl w:val="0"/>
              <w:suppressAutoHyphens w:val="0"/>
              <w:autoSpaceDE w:val="0"/>
              <w:autoSpaceDN w:val="0"/>
              <w:jc w:val="center"/>
              <w:rPr>
                <w:bCs/>
                <w:sz w:val="18"/>
                <w:szCs w:val="18"/>
                <w:lang w:eastAsia="ru-RU"/>
              </w:rPr>
            </w:pPr>
            <w:r w:rsidRPr="00EB180F">
              <w:rPr>
                <w:bCs/>
                <w:sz w:val="18"/>
                <w:szCs w:val="18"/>
                <w:lang w:eastAsia="ru-RU"/>
              </w:rPr>
              <w:t>5 230 648,80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6C" w:rsidRPr="00BB5815" w:rsidRDefault="00371A6C" w:rsidP="00BE074D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18"/>
                <w:szCs w:val="18"/>
                <w:lang w:eastAsia="ru-RU"/>
              </w:rPr>
            </w:pPr>
            <w:r w:rsidRPr="00EB180F">
              <w:rPr>
                <w:sz w:val="18"/>
                <w:szCs w:val="18"/>
                <w:lang w:eastAsia="ru-RU"/>
              </w:rPr>
              <w:t>53 700,00</w:t>
            </w:r>
          </w:p>
        </w:tc>
        <w:tc>
          <w:tcPr>
            <w:tcW w:w="4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6C" w:rsidRPr="00BB5815" w:rsidRDefault="00371A6C" w:rsidP="00BE074D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18"/>
                <w:szCs w:val="18"/>
                <w:lang w:eastAsia="ru-RU"/>
              </w:rPr>
            </w:pPr>
            <w:r w:rsidRPr="00EB180F">
              <w:rPr>
                <w:sz w:val="18"/>
                <w:szCs w:val="18"/>
                <w:lang w:eastAsia="ru-RU"/>
              </w:rPr>
              <w:t>53 800,00</w:t>
            </w:r>
          </w:p>
        </w:tc>
        <w:tc>
          <w:tcPr>
            <w:tcW w:w="5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6C" w:rsidRPr="00BB5815" w:rsidRDefault="00371A6C" w:rsidP="00BE074D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18"/>
                <w:szCs w:val="18"/>
                <w:lang w:eastAsia="ru-RU"/>
              </w:rPr>
            </w:pPr>
            <w:r w:rsidRPr="00EB180F">
              <w:rPr>
                <w:sz w:val="18"/>
                <w:szCs w:val="18"/>
                <w:lang w:eastAsia="ru-RU"/>
              </w:rPr>
              <w:t>53 700,00</w:t>
            </w:r>
          </w:p>
        </w:tc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6C" w:rsidRPr="006D2547" w:rsidRDefault="00371A6C" w:rsidP="00BE074D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18"/>
                <w:szCs w:val="18"/>
                <w:lang w:eastAsia="ru-RU"/>
              </w:rPr>
            </w:pPr>
            <w:r w:rsidRPr="006D2547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6C" w:rsidRPr="006D2547" w:rsidRDefault="00371A6C" w:rsidP="00BE074D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18"/>
                <w:szCs w:val="18"/>
                <w:lang w:eastAsia="ru-RU"/>
              </w:rPr>
            </w:pPr>
            <w:r w:rsidRPr="006D2547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371A6C" w:rsidRPr="006D2547" w:rsidTr="00BE074D">
        <w:tc>
          <w:tcPr>
            <w:tcW w:w="9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A6C" w:rsidRPr="006D2547" w:rsidRDefault="00371A6C" w:rsidP="00BE074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A6C" w:rsidRPr="006D2547" w:rsidRDefault="00371A6C" w:rsidP="00BE074D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18"/>
                <w:szCs w:val="18"/>
                <w:lang w:eastAsia="ru-RU"/>
              </w:rPr>
            </w:pPr>
            <w:r w:rsidRPr="006D2547">
              <w:rPr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6C" w:rsidRPr="00BB5815" w:rsidRDefault="00371A6C" w:rsidP="00BE074D">
            <w:pPr>
              <w:widowControl w:val="0"/>
              <w:suppressAutoHyphens w:val="0"/>
              <w:autoSpaceDE w:val="0"/>
              <w:autoSpaceDN w:val="0"/>
              <w:jc w:val="center"/>
              <w:rPr>
                <w:bCs/>
                <w:sz w:val="18"/>
                <w:szCs w:val="18"/>
                <w:lang w:eastAsia="ru-RU"/>
              </w:rPr>
            </w:pPr>
            <w:r w:rsidRPr="00EB180F">
              <w:rPr>
                <w:bCs/>
                <w:sz w:val="18"/>
                <w:szCs w:val="18"/>
                <w:lang w:eastAsia="ru-RU"/>
              </w:rPr>
              <w:t>103 098 445,51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6C" w:rsidRPr="00BB5815" w:rsidRDefault="00371A6C" w:rsidP="00BE074D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18"/>
                <w:szCs w:val="18"/>
                <w:lang w:eastAsia="ru-RU"/>
              </w:rPr>
            </w:pPr>
            <w:r w:rsidRPr="00EB180F">
              <w:rPr>
                <w:sz w:val="18"/>
                <w:szCs w:val="18"/>
                <w:lang w:eastAsia="ru-RU"/>
              </w:rPr>
              <w:t>16 844 342,76</w:t>
            </w:r>
          </w:p>
        </w:tc>
        <w:tc>
          <w:tcPr>
            <w:tcW w:w="4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6C" w:rsidRPr="00BB5815" w:rsidRDefault="00371A6C" w:rsidP="00BE074D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18"/>
                <w:szCs w:val="18"/>
                <w:lang w:eastAsia="ru-RU"/>
              </w:rPr>
            </w:pPr>
            <w:r w:rsidRPr="00EB180F">
              <w:rPr>
                <w:sz w:val="18"/>
                <w:szCs w:val="18"/>
                <w:lang w:eastAsia="ru-RU"/>
              </w:rPr>
              <w:t>12 518 544,00</w:t>
            </w:r>
          </w:p>
        </w:tc>
        <w:tc>
          <w:tcPr>
            <w:tcW w:w="5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6C" w:rsidRPr="00BB5815" w:rsidRDefault="00371A6C" w:rsidP="00BE074D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18"/>
                <w:szCs w:val="18"/>
                <w:lang w:eastAsia="ru-RU"/>
              </w:rPr>
            </w:pPr>
            <w:r w:rsidRPr="00EB180F">
              <w:rPr>
                <w:sz w:val="18"/>
                <w:szCs w:val="18"/>
                <w:lang w:eastAsia="ru-RU"/>
              </w:rPr>
              <w:t>12 232 261,00</w:t>
            </w:r>
          </w:p>
        </w:tc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6C" w:rsidRPr="006D2547" w:rsidRDefault="00371A6C" w:rsidP="00BE074D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6C" w:rsidRPr="006D2547" w:rsidRDefault="00371A6C" w:rsidP="00BE074D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371A6C" w:rsidRPr="006D2547" w:rsidTr="00BE074D">
        <w:tc>
          <w:tcPr>
            <w:tcW w:w="9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A6C" w:rsidRPr="006D2547" w:rsidRDefault="00371A6C" w:rsidP="00BE074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A6C" w:rsidRPr="006D2547" w:rsidRDefault="00371A6C" w:rsidP="00BE074D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18"/>
                <w:szCs w:val="18"/>
                <w:lang w:eastAsia="ru-RU"/>
              </w:rPr>
            </w:pPr>
            <w:r w:rsidRPr="006D2547">
              <w:rPr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6C" w:rsidRPr="00BB5815" w:rsidRDefault="00371A6C" w:rsidP="00BE074D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18"/>
                <w:szCs w:val="18"/>
                <w:lang w:eastAsia="ru-RU"/>
              </w:rPr>
            </w:pPr>
            <w:r w:rsidRPr="00BB5815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6C" w:rsidRPr="00BB5815" w:rsidRDefault="00371A6C" w:rsidP="00BE074D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18"/>
                <w:szCs w:val="18"/>
                <w:lang w:eastAsia="ru-RU"/>
              </w:rPr>
            </w:pPr>
            <w:r w:rsidRPr="00BB5815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6C" w:rsidRPr="00BB5815" w:rsidRDefault="00371A6C" w:rsidP="00BE074D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18"/>
                <w:szCs w:val="18"/>
                <w:lang w:eastAsia="ru-RU"/>
              </w:rPr>
            </w:pPr>
            <w:r w:rsidRPr="00BB5815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6C" w:rsidRPr="00BB5815" w:rsidRDefault="00371A6C" w:rsidP="00BE074D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18"/>
                <w:szCs w:val="18"/>
                <w:lang w:eastAsia="ru-RU"/>
              </w:rPr>
            </w:pPr>
            <w:r w:rsidRPr="00BB5815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6C" w:rsidRPr="006D2547" w:rsidRDefault="00371A6C" w:rsidP="00BE074D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18"/>
                <w:szCs w:val="18"/>
                <w:lang w:eastAsia="ru-RU"/>
              </w:rPr>
            </w:pPr>
            <w:r w:rsidRPr="006D2547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6C" w:rsidRPr="006D2547" w:rsidRDefault="00371A6C" w:rsidP="00BE074D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18"/>
                <w:szCs w:val="18"/>
                <w:lang w:eastAsia="ru-RU"/>
              </w:rPr>
            </w:pPr>
            <w:r w:rsidRPr="006D2547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371A6C" w:rsidRPr="006D2547" w:rsidTr="00BE074D">
        <w:tc>
          <w:tcPr>
            <w:tcW w:w="9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1A6C" w:rsidRPr="00E07F33" w:rsidRDefault="00371A6C" w:rsidP="00BE074D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07F33">
              <w:rPr>
                <w:sz w:val="18"/>
                <w:szCs w:val="18"/>
                <w:lang w:eastAsia="ru-RU"/>
              </w:rPr>
              <w:t>Параметры финансового обеспечения</w:t>
            </w:r>
          </w:p>
          <w:p w:rsidR="00371A6C" w:rsidRPr="00E07F33" w:rsidRDefault="00371A6C" w:rsidP="00BE074D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07F33">
              <w:rPr>
                <w:sz w:val="18"/>
                <w:szCs w:val="18"/>
                <w:lang w:eastAsia="ru-RU"/>
              </w:rPr>
              <w:t>региональных проектов, проектов Ханты-</w:t>
            </w:r>
          </w:p>
          <w:p w:rsidR="00371A6C" w:rsidRPr="00E07F33" w:rsidRDefault="00371A6C" w:rsidP="00BE074D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07F33">
              <w:rPr>
                <w:sz w:val="18"/>
                <w:szCs w:val="18"/>
                <w:lang w:eastAsia="ru-RU"/>
              </w:rPr>
              <w:t>Мансийского автономного округа -</w:t>
            </w:r>
          </w:p>
          <w:p w:rsidR="00371A6C" w:rsidRPr="006D2547" w:rsidRDefault="00371A6C" w:rsidP="00BE074D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07F33">
              <w:rPr>
                <w:sz w:val="18"/>
                <w:szCs w:val="18"/>
                <w:lang w:eastAsia="ru-RU"/>
              </w:rPr>
              <w:t xml:space="preserve">Югры, </w:t>
            </w:r>
            <w:proofErr w:type="gramStart"/>
            <w:r w:rsidRPr="00E07F33">
              <w:rPr>
                <w:sz w:val="18"/>
                <w:szCs w:val="18"/>
                <w:lang w:eastAsia="ru-RU"/>
              </w:rPr>
              <w:t>реализуемых</w:t>
            </w:r>
            <w:proofErr w:type="gramEnd"/>
            <w:r w:rsidRPr="00E07F33">
              <w:rPr>
                <w:sz w:val="18"/>
                <w:szCs w:val="18"/>
                <w:lang w:eastAsia="ru-RU"/>
              </w:rPr>
              <w:t xml:space="preserve"> в городе Покачи</w:t>
            </w:r>
          </w:p>
        </w:tc>
        <w:tc>
          <w:tcPr>
            <w:tcW w:w="83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1A6C" w:rsidRPr="006D2547" w:rsidRDefault="00371A6C" w:rsidP="00BE074D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18"/>
                <w:szCs w:val="18"/>
                <w:lang w:eastAsia="ru-RU"/>
              </w:rPr>
            </w:pPr>
            <w:r w:rsidRPr="00E07F33">
              <w:rPr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3189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6C" w:rsidRPr="006D2547" w:rsidRDefault="00371A6C" w:rsidP="00BE074D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18"/>
                <w:szCs w:val="18"/>
                <w:lang w:eastAsia="ru-RU"/>
              </w:rPr>
            </w:pPr>
            <w:r w:rsidRPr="00E07F33">
              <w:rPr>
                <w:sz w:val="18"/>
                <w:szCs w:val="18"/>
                <w:lang w:eastAsia="ru-RU"/>
              </w:rPr>
              <w:t xml:space="preserve">Наименование портфеля проектов </w:t>
            </w:r>
          </w:p>
        </w:tc>
      </w:tr>
      <w:tr w:rsidR="00371A6C" w:rsidRPr="006D2547" w:rsidTr="00BE074D">
        <w:tc>
          <w:tcPr>
            <w:tcW w:w="9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1A6C" w:rsidRPr="006D2547" w:rsidRDefault="00371A6C" w:rsidP="00BE074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3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6C" w:rsidRPr="006D2547" w:rsidRDefault="00371A6C" w:rsidP="00BE074D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18"/>
                <w:szCs w:val="18"/>
                <w:lang w:eastAsia="ru-RU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6C" w:rsidRPr="006D2547" w:rsidRDefault="00371A6C" w:rsidP="00BE074D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18"/>
                <w:szCs w:val="18"/>
                <w:lang w:eastAsia="ru-RU"/>
              </w:rPr>
            </w:pPr>
            <w:r w:rsidRPr="006D2547">
              <w:rPr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6C" w:rsidRPr="006D2547" w:rsidRDefault="00371A6C" w:rsidP="00BE074D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18"/>
                <w:szCs w:val="18"/>
                <w:lang w:eastAsia="ru-RU"/>
              </w:rPr>
            </w:pPr>
            <w:r w:rsidRPr="006D2547">
              <w:rPr>
                <w:sz w:val="18"/>
                <w:szCs w:val="18"/>
                <w:lang w:eastAsia="ru-RU"/>
              </w:rPr>
              <w:t>202</w:t>
            </w:r>
            <w:r>
              <w:rPr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6C" w:rsidRPr="006D2547" w:rsidRDefault="00371A6C" w:rsidP="00BE074D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18"/>
                <w:szCs w:val="18"/>
                <w:lang w:eastAsia="ru-RU"/>
              </w:rPr>
            </w:pPr>
            <w:r w:rsidRPr="006D2547">
              <w:rPr>
                <w:sz w:val="18"/>
                <w:szCs w:val="18"/>
                <w:lang w:eastAsia="ru-RU"/>
              </w:rPr>
              <w:t>202</w:t>
            </w:r>
            <w:r>
              <w:rPr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6C" w:rsidRPr="006D2547" w:rsidRDefault="00371A6C" w:rsidP="00BE074D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18"/>
                <w:szCs w:val="18"/>
                <w:lang w:eastAsia="ru-RU"/>
              </w:rPr>
            </w:pPr>
            <w:r w:rsidRPr="006D2547">
              <w:rPr>
                <w:sz w:val="18"/>
                <w:szCs w:val="18"/>
                <w:lang w:eastAsia="ru-RU"/>
              </w:rPr>
              <w:t>202</w:t>
            </w:r>
            <w:r>
              <w:rPr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6C" w:rsidRPr="006D2547" w:rsidRDefault="00371A6C" w:rsidP="00BE074D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18"/>
                <w:szCs w:val="18"/>
                <w:lang w:eastAsia="ru-RU"/>
              </w:rPr>
            </w:pPr>
            <w:r w:rsidRPr="006D2547">
              <w:rPr>
                <w:sz w:val="18"/>
                <w:szCs w:val="18"/>
                <w:lang w:eastAsia="ru-RU"/>
              </w:rPr>
              <w:t>202</w:t>
            </w:r>
            <w:r>
              <w:rPr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6C" w:rsidRPr="006D2547" w:rsidRDefault="00371A6C" w:rsidP="00BE074D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2028-</w:t>
            </w:r>
            <w:r w:rsidRPr="006D2547">
              <w:rPr>
                <w:sz w:val="18"/>
                <w:szCs w:val="18"/>
                <w:lang w:eastAsia="ru-RU"/>
              </w:rPr>
              <w:t>2030</w:t>
            </w:r>
          </w:p>
        </w:tc>
      </w:tr>
      <w:tr w:rsidR="00371A6C" w:rsidRPr="006D2547" w:rsidTr="00BE074D">
        <w:tc>
          <w:tcPr>
            <w:tcW w:w="9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1A6C" w:rsidRPr="006D2547" w:rsidRDefault="00371A6C" w:rsidP="00BE074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6C" w:rsidRPr="006D2547" w:rsidRDefault="00371A6C" w:rsidP="00BE074D">
            <w:pPr>
              <w:widowControl w:val="0"/>
              <w:suppressAutoHyphens w:val="0"/>
              <w:autoSpaceDE w:val="0"/>
              <w:autoSpaceDN w:val="0"/>
              <w:jc w:val="both"/>
              <w:rPr>
                <w:b/>
                <w:sz w:val="18"/>
                <w:szCs w:val="18"/>
                <w:lang w:eastAsia="ru-RU"/>
              </w:rPr>
            </w:pPr>
            <w:r w:rsidRPr="006D2547">
              <w:rPr>
                <w:b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6C" w:rsidRPr="00BB5815" w:rsidRDefault="00371A6C" w:rsidP="00BE074D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6C" w:rsidRPr="00BB5815" w:rsidRDefault="00371A6C" w:rsidP="00BE074D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6C" w:rsidRPr="00BB5815" w:rsidRDefault="00371A6C" w:rsidP="00BE074D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6C" w:rsidRPr="00BB5815" w:rsidRDefault="00371A6C" w:rsidP="00BE074D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6C" w:rsidRPr="00BB5815" w:rsidRDefault="00371A6C" w:rsidP="00BE074D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6C" w:rsidRPr="00BB5815" w:rsidRDefault="00371A6C" w:rsidP="00BE074D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</w:tr>
      <w:tr w:rsidR="00371A6C" w:rsidRPr="006D2547" w:rsidTr="00BE074D">
        <w:tc>
          <w:tcPr>
            <w:tcW w:w="9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1A6C" w:rsidRPr="006D2547" w:rsidRDefault="00371A6C" w:rsidP="00BE074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6C" w:rsidRPr="006D2547" w:rsidRDefault="00371A6C" w:rsidP="00BE074D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18"/>
                <w:szCs w:val="18"/>
                <w:lang w:eastAsia="ru-RU"/>
              </w:rPr>
            </w:pPr>
            <w:r w:rsidRPr="006D2547">
              <w:rPr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6C" w:rsidRPr="00BB5815" w:rsidRDefault="00371A6C" w:rsidP="00BE074D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6C" w:rsidRPr="00BB5815" w:rsidRDefault="00371A6C" w:rsidP="00BE074D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6C" w:rsidRPr="00BB5815" w:rsidRDefault="00371A6C" w:rsidP="00BE074D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6C" w:rsidRPr="00BB5815" w:rsidRDefault="00371A6C" w:rsidP="00BE074D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6C" w:rsidRPr="00BB5815" w:rsidRDefault="00371A6C" w:rsidP="00BE074D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6C" w:rsidRPr="00BB5815" w:rsidRDefault="00371A6C" w:rsidP="00BE074D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</w:tr>
      <w:tr w:rsidR="00371A6C" w:rsidRPr="006D2547" w:rsidTr="00BE074D">
        <w:tc>
          <w:tcPr>
            <w:tcW w:w="9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1A6C" w:rsidRPr="006D2547" w:rsidRDefault="00371A6C" w:rsidP="00BE074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6C" w:rsidRPr="006D2547" w:rsidRDefault="00371A6C" w:rsidP="00BE074D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18"/>
                <w:szCs w:val="18"/>
                <w:lang w:eastAsia="ru-RU"/>
              </w:rPr>
            </w:pPr>
            <w:r w:rsidRPr="006D2547">
              <w:rPr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6C" w:rsidRPr="00BB5815" w:rsidRDefault="00371A6C" w:rsidP="00BE074D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6C" w:rsidRPr="00BB5815" w:rsidRDefault="00371A6C" w:rsidP="00BE074D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6C" w:rsidRPr="00BB5815" w:rsidRDefault="00371A6C" w:rsidP="00BE074D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6C" w:rsidRPr="00BB5815" w:rsidRDefault="00371A6C" w:rsidP="00BE074D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6C" w:rsidRPr="00BB5815" w:rsidRDefault="00371A6C" w:rsidP="00BE074D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6C" w:rsidRPr="00BB5815" w:rsidRDefault="00371A6C" w:rsidP="00BE074D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</w:tr>
      <w:tr w:rsidR="00371A6C" w:rsidRPr="006D2547" w:rsidTr="00BE074D">
        <w:tc>
          <w:tcPr>
            <w:tcW w:w="9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1A6C" w:rsidRPr="006D2547" w:rsidRDefault="00371A6C" w:rsidP="00BE074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6C" w:rsidRPr="006D2547" w:rsidRDefault="00371A6C" w:rsidP="00BE074D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18"/>
                <w:szCs w:val="18"/>
                <w:lang w:eastAsia="ru-RU"/>
              </w:rPr>
            </w:pPr>
            <w:r w:rsidRPr="006D2547">
              <w:rPr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6C" w:rsidRPr="00BB5815" w:rsidRDefault="00371A6C" w:rsidP="00BE074D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6C" w:rsidRPr="00BB5815" w:rsidRDefault="00371A6C" w:rsidP="00BE074D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6C" w:rsidRPr="00BB5815" w:rsidRDefault="00371A6C" w:rsidP="00BE074D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6C" w:rsidRPr="00BB5815" w:rsidRDefault="00371A6C" w:rsidP="00BE074D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6C" w:rsidRPr="00BB5815" w:rsidRDefault="00371A6C" w:rsidP="00BE074D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6C" w:rsidRPr="00BB5815" w:rsidRDefault="00371A6C" w:rsidP="00BE074D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</w:tr>
      <w:tr w:rsidR="00371A6C" w:rsidRPr="006D2547" w:rsidTr="00BE074D">
        <w:trPr>
          <w:trHeight w:val="319"/>
        </w:trPr>
        <w:tc>
          <w:tcPr>
            <w:tcW w:w="9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1A6C" w:rsidRPr="006D2547" w:rsidRDefault="00371A6C" w:rsidP="00BE074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6C" w:rsidRPr="006D2547" w:rsidRDefault="00371A6C" w:rsidP="00BE074D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18"/>
                <w:szCs w:val="18"/>
                <w:lang w:eastAsia="ru-RU"/>
              </w:rPr>
            </w:pPr>
            <w:r w:rsidRPr="006D2547">
              <w:rPr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6C" w:rsidRPr="00BB5815" w:rsidRDefault="00371A6C" w:rsidP="00BE074D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6C" w:rsidRPr="00BB5815" w:rsidRDefault="00371A6C" w:rsidP="00BE074D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6C" w:rsidRPr="00BB5815" w:rsidRDefault="00371A6C" w:rsidP="00BE074D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6C" w:rsidRPr="00BB5815" w:rsidRDefault="00371A6C" w:rsidP="00BE074D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6C" w:rsidRPr="00BB5815" w:rsidRDefault="00371A6C" w:rsidP="00BE074D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6C" w:rsidRPr="00BB5815" w:rsidRDefault="00371A6C" w:rsidP="00BE074D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</w:tr>
      <w:tr w:rsidR="00371A6C" w:rsidRPr="006D2547" w:rsidTr="00BE074D">
        <w:tc>
          <w:tcPr>
            <w:tcW w:w="9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1A6C" w:rsidRPr="006D2547" w:rsidRDefault="00371A6C" w:rsidP="00BE074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019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6C" w:rsidRPr="006D2547" w:rsidRDefault="00371A6C" w:rsidP="00BE074D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18"/>
                <w:szCs w:val="18"/>
                <w:lang w:eastAsia="ru-RU"/>
              </w:rPr>
            </w:pPr>
            <w:r w:rsidRPr="00E07F33">
              <w:rPr>
                <w:sz w:val="18"/>
                <w:szCs w:val="18"/>
                <w:lang w:eastAsia="ru-RU"/>
              </w:rPr>
              <w:t>Наименование проекта автономного округа</w:t>
            </w:r>
          </w:p>
        </w:tc>
      </w:tr>
      <w:tr w:rsidR="00371A6C" w:rsidRPr="006D2547" w:rsidTr="00BE074D">
        <w:tc>
          <w:tcPr>
            <w:tcW w:w="9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1A6C" w:rsidRPr="006D2547" w:rsidRDefault="00371A6C" w:rsidP="00BE074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6C" w:rsidRPr="006D2547" w:rsidRDefault="00371A6C" w:rsidP="00BE074D">
            <w:pPr>
              <w:widowControl w:val="0"/>
              <w:suppressAutoHyphens w:val="0"/>
              <w:autoSpaceDE w:val="0"/>
              <w:autoSpaceDN w:val="0"/>
              <w:jc w:val="both"/>
              <w:rPr>
                <w:b/>
                <w:sz w:val="18"/>
                <w:szCs w:val="18"/>
                <w:lang w:eastAsia="ru-RU"/>
              </w:rPr>
            </w:pPr>
            <w:r w:rsidRPr="006D2547">
              <w:rPr>
                <w:b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6C" w:rsidRPr="00BB5815" w:rsidRDefault="00371A6C" w:rsidP="00BE074D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6C" w:rsidRPr="00BB5815" w:rsidRDefault="00371A6C" w:rsidP="00BE074D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6C" w:rsidRPr="00BB5815" w:rsidRDefault="00371A6C" w:rsidP="00BE074D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6C" w:rsidRPr="00BB5815" w:rsidRDefault="00371A6C" w:rsidP="00BE074D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6C" w:rsidRPr="00BB5815" w:rsidRDefault="00371A6C" w:rsidP="00BE074D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6C" w:rsidRPr="00BB5815" w:rsidRDefault="00371A6C" w:rsidP="00BE074D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</w:tr>
      <w:tr w:rsidR="00371A6C" w:rsidRPr="006D2547" w:rsidTr="00BE074D">
        <w:tc>
          <w:tcPr>
            <w:tcW w:w="9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1A6C" w:rsidRPr="006D2547" w:rsidRDefault="00371A6C" w:rsidP="00BE074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6C" w:rsidRPr="006D2547" w:rsidRDefault="00371A6C" w:rsidP="00BE074D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18"/>
                <w:szCs w:val="18"/>
                <w:lang w:eastAsia="ru-RU"/>
              </w:rPr>
            </w:pPr>
            <w:r w:rsidRPr="006D2547">
              <w:rPr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6C" w:rsidRPr="00BB5815" w:rsidRDefault="00371A6C" w:rsidP="00BE074D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6C" w:rsidRPr="00BB5815" w:rsidRDefault="00371A6C" w:rsidP="00BE074D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6C" w:rsidRPr="00BB5815" w:rsidRDefault="00371A6C" w:rsidP="00BE074D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6C" w:rsidRPr="00BB5815" w:rsidRDefault="00371A6C" w:rsidP="00BE074D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6C" w:rsidRPr="00BB5815" w:rsidRDefault="00371A6C" w:rsidP="00BE074D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6C" w:rsidRPr="00BB5815" w:rsidRDefault="00371A6C" w:rsidP="00BE074D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</w:tr>
      <w:tr w:rsidR="00371A6C" w:rsidRPr="006D2547" w:rsidTr="00BE074D">
        <w:tc>
          <w:tcPr>
            <w:tcW w:w="9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1A6C" w:rsidRPr="006D2547" w:rsidRDefault="00371A6C" w:rsidP="00BE074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6C" w:rsidRPr="006D2547" w:rsidRDefault="00371A6C" w:rsidP="00BE074D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18"/>
                <w:szCs w:val="18"/>
                <w:lang w:eastAsia="ru-RU"/>
              </w:rPr>
            </w:pPr>
            <w:r w:rsidRPr="006D2547">
              <w:rPr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6C" w:rsidRPr="00BB5815" w:rsidRDefault="00371A6C" w:rsidP="00BE074D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6C" w:rsidRPr="00BB5815" w:rsidRDefault="00371A6C" w:rsidP="00BE074D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6C" w:rsidRPr="00BB5815" w:rsidRDefault="00371A6C" w:rsidP="00BE074D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6C" w:rsidRPr="00BB5815" w:rsidRDefault="00371A6C" w:rsidP="00BE074D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6C" w:rsidRPr="00BB5815" w:rsidRDefault="00371A6C" w:rsidP="00BE074D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6C" w:rsidRPr="00BB5815" w:rsidRDefault="00371A6C" w:rsidP="00BE074D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</w:tr>
      <w:tr w:rsidR="00371A6C" w:rsidRPr="006D2547" w:rsidTr="00BE074D">
        <w:tc>
          <w:tcPr>
            <w:tcW w:w="9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1A6C" w:rsidRPr="006D2547" w:rsidRDefault="00371A6C" w:rsidP="00BE074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6C" w:rsidRPr="006D2547" w:rsidRDefault="00371A6C" w:rsidP="00BE074D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18"/>
                <w:szCs w:val="18"/>
                <w:lang w:eastAsia="ru-RU"/>
              </w:rPr>
            </w:pPr>
            <w:r w:rsidRPr="006D2547">
              <w:rPr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6C" w:rsidRPr="00BB5815" w:rsidRDefault="00371A6C" w:rsidP="00BE074D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6C" w:rsidRPr="00BB5815" w:rsidRDefault="00371A6C" w:rsidP="00BE074D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6C" w:rsidRPr="00BB5815" w:rsidRDefault="00371A6C" w:rsidP="00BE074D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6C" w:rsidRPr="00BB5815" w:rsidRDefault="00371A6C" w:rsidP="00BE074D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6C" w:rsidRPr="00BB5815" w:rsidRDefault="00371A6C" w:rsidP="00BE074D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6C" w:rsidRPr="00BB5815" w:rsidRDefault="00371A6C" w:rsidP="00BE074D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</w:tr>
      <w:tr w:rsidR="00371A6C" w:rsidRPr="006D2547" w:rsidTr="00BE074D">
        <w:tc>
          <w:tcPr>
            <w:tcW w:w="9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A6C" w:rsidRPr="006D2547" w:rsidRDefault="00371A6C" w:rsidP="00BE074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6C" w:rsidRPr="006D2547" w:rsidRDefault="00371A6C" w:rsidP="00BE074D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18"/>
                <w:szCs w:val="18"/>
                <w:lang w:eastAsia="ru-RU"/>
              </w:rPr>
            </w:pPr>
            <w:r w:rsidRPr="006D2547">
              <w:rPr>
                <w:sz w:val="18"/>
                <w:szCs w:val="18"/>
                <w:lang w:eastAsia="ru-RU"/>
              </w:rPr>
              <w:t xml:space="preserve">иные источники </w:t>
            </w:r>
            <w:r w:rsidRPr="006D2547">
              <w:rPr>
                <w:sz w:val="18"/>
                <w:szCs w:val="18"/>
                <w:lang w:eastAsia="ru-RU"/>
              </w:rPr>
              <w:lastRenderedPageBreak/>
              <w:t>финансирования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6C" w:rsidRPr="00BB5815" w:rsidRDefault="00371A6C" w:rsidP="00BE074D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6C" w:rsidRPr="00BB5815" w:rsidRDefault="00371A6C" w:rsidP="00BE074D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6C" w:rsidRPr="00BB5815" w:rsidRDefault="00371A6C" w:rsidP="00BE074D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6C" w:rsidRPr="00BB5815" w:rsidRDefault="00371A6C" w:rsidP="00BE074D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6C" w:rsidRPr="00BB5815" w:rsidRDefault="00371A6C" w:rsidP="00BE074D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6C" w:rsidRPr="00BB5815" w:rsidRDefault="00371A6C" w:rsidP="00BE074D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</w:tr>
      <w:tr w:rsidR="00371A6C" w:rsidRPr="006D2547" w:rsidTr="00BE074D">
        <w:tc>
          <w:tcPr>
            <w:tcW w:w="181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1A6C" w:rsidRPr="006D2547" w:rsidRDefault="00371A6C" w:rsidP="00BE074D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18"/>
                <w:szCs w:val="18"/>
                <w:lang w:eastAsia="ru-RU"/>
              </w:rPr>
            </w:pPr>
            <w:r w:rsidRPr="00931074">
              <w:rPr>
                <w:sz w:val="18"/>
                <w:szCs w:val="18"/>
                <w:lang w:eastAsia="ru-RU"/>
              </w:rPr>
              <w:lastRenderedPageBreak/>
              <w:t>Объем налоговых расходов муни</w:t>
            </w:r>
            <w:r>
              <w:rPr>
                <w:sz w:val="18"/>
                <w:szCs w:val="18"/>
                <w:lang w:eastAsia="ru-RU"/>
              </w:rPr>
              <w:t>ципального образования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6C" w:rsidRPr="006D2547" w:rsidRDefault="00371A6C" w:rsidP="00BE074D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18"/>
                <w:szCs w:val="18"/>
                <w:lang w:eastAsia="ru-RU"/>
              </w:rPr>
            </w:pPr>
            <w:r w:rsidRPr="006D2547">
              <w:rPr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6C" w:rsidRPr="006D2547" w:rsidRDefault="00371A6C" w:rsidP="00BE074D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18"/>
                <w:szCs w:val="18"/>
                <w:lang w:eastAsia="ru-RU"/>
              </w:rPr>
            </w:pPr>
            <w:r w:rsidRPr="006D2547">
              <w:rPr>
                <w:sz w:val="18"/>
                <w:szCs w:val="18"/>
                <w:lang w:eastAsia="ru-RU"/>
              </w:rPr>
              <w:t>202</w:t>
            </w:r>
            <w:r>
              <w:rPr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6C" w:rsidRPr="006D2547" w:rsidRDefault="00371A6C" w:rsidP="00BE074D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18"/>
                <w:szCs w:val="18"/>
                <w:lang w:eastAsia="ru-RU"/>
              </w:rPr>
            </w:pPr>
            <w:r w:rsidRPr="006D2547">
              <w:rPr>
                <w:sz w:val="18"/>
                <w:szCs w:val="18"/>
                <w:lang w:eastAsia="ru-RU"/>
              </w:rPr>
              <w:t>202</w:t>
            </w:r>
            <w:r>
              <w:rPr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6C" w:rsidRPr="006D2547" w:rsidRDefault="00371A6C" w:rsidP="00BE074D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18"/>
                <w:szCs w:val="18"/>
                <w:lang w:eastAsia="ru-RU"/>
              </w:rPr>
            </w:pPr>
            <w:r w:rsidRPr="006D2547">
              <w:rPr>
                <w:sz w:val="18"/>
                <w:szCs w:val="18"/>
                <w:lang w:eastAsia="ru-RU"/>
              </w:rPr>
              <w:t>202</w:t>
            </w:r>
            <w:r>
              <w:rPr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6C" w:rsidRPr="006D2547" w:rsidRDefault="00371A6C" w:rsidP="00BE074D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18"/>
                <w:szCs w:val="18"/>
                <w:lang w:eastAsia="ru-RU"/>
              </w:rPr>
            </w:pPr>
            <w:r w:rsidRPr="006D2547">
              <w:rPr>
                <w:sz w:val="18"/>
                <w:szCs w:val="18"/>
                <w:lang w:eastAsia="ru-RU"/>
              </w:rPr>
              <w:t>202</w:t>
            </w:r>
            <w:r>
              <w:rPr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6C" w:rsidRPr="006D2547" w:rsidRDefault="00371A6C" w:rsidP="00BE074D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2028-</w:t>
            </w:r>
            <w:r w:rsidRPr="006D2547">
              <w:rPr>
                <w:sz w:val="18"/>
                <w:szCs w:val="18"/>
                <w:lang w:eastAsia="ru-RU"/>
              </w:rPr>
              <w:t>2030</w:t>
            </w:r>
          </w:p>
        </w:tc>
      </w:tr>
      <w:tr w:rsidR="00371A6C" w:rsidRPr="006D2547" w:rsidTr="00BE074D">
        <w:tc>
          <w:tcPr>
            <w:tcW w:w="1811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1A6C" w:rsidRPr="006D2547" w:rsidRDefault="00371A6C" w:rsidP="00BE074D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18"/>
                <w:szCs w:val="18"/>
                <w:lang w:eastAsia="ru-RU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6C" w:rsidRPr="00BB5815" w:rsidRDefault="00371A6C" w:rsidP="00BE074D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6C" w:rsidRPr="00BB5815" w:rsidRDefault="00371A6C" w:rsidP="00BE074D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6C" w:rsidRPr="00BB5815" w:rsidRDefault="00371A6C" w:rsidP="00BE074D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6C" w:rsidRPr="00BB5815" w:rsidRDefault="00371A6C" w:rsidP="00BE074D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6C" w:rsidRPr="006D2547" w:rsidRDefault="00371A6C" w:rsidP="00BE074D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6C" w:rsidRPr="006D2547" w:rsidRDefault="00371A6C" w:rsidP="00BE074D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</w:tr>
    </w:tbl>
    <w:p w:rsidR="00E04F15" w:rsidRDefault="00E04F15">
      <w:pPr>
        <w:pStyle w:val="ConsPlusNormal"/>
        <w:jc w:val="right"/>
      </w:pPr>
    </w:p>
    <w:p w:rsidR="00E04F15" w:rsidRDefault="00E04F15">
      <w:pPr>
        <w:pStyle w:val="ConsPlusNormal"/>
        <w:jc w:val="right"/>
        <w:outlineLvl w:val="1"/>
      </w:pPr>
      <w:r>
        <w:t>Таблица 2</w:t>
      </w:r>
    </w:p>
    <w:p w:rsidR="00E04F15" w:rsidRDefault="00E04F15">
      <w:pPr>
        <w:pStyle w:val="ConsPlusNormal"/>
        <w:jc w:val="right"/>
      </w:pPr>
    </w:p>
    <w:p w:rsidR="00E04F15" w:rsidRDefault="00E04F15">
      <w:pPr>
        <w:pStyle w:val="ConsPlusTitle"/>
        <w:jc w:val="center"/>
      </w:pPr>
      <w:bookmarkStart w:id="1" w:name="P313"/>
      <w:bookmarkEnd w:id="1"/>
      <w:r>
        <w:t>Распределение финансовых ресурсов муниципальной программы</w:t>
      </w:r>
    </w:p>
    <w:p w:rsidR="00E04F15" w:rsidRDefault="00E04F15">
      <w:pPr>
        <w:pStyle w:val="ConsPlusNormal"/>
        <w:jc w:val="center"/>
      </w:pPr>
    </w:p>
    <w:p w:rsidR="00E04F15" w:rsidRDefault="00E04F15">
      <w:pPr>
        <w:pStyle w:val="ConsPlusNormal"/>
        <w:jc w:val="center"/>
      </w:pPr>
      <w:proofErr w:type="gramStart"/>
      <w:r>
        <w:t xml:space="preserve">(в ред. </w:t>
      </w:r>
      <w:hyperlink r:id="rId74">
        <w:r>
          <w:rPr>
            <w:color w:val="0000FF"/>
          </w:rPr>
          <w:t>постановления</w:t>
        </w:r>
      </w:hyperlink>
      <w:r>
        <w:t xml:space="preserve"> </w:t>
      </w:r>
      <w:r w:rsidR="00371A6C">
        <w:t>а</w:t>
      </w:r>
      <w:r>
        <w:t>дминистрации города Покачи</w:t>
      </w:r>
      <w:proofErr w:type="gramEnd"/>
    </w:p>
    <w:p w:rsidR="00E04F15" w:rsidRDefault="00E04F15">
      <w:pPr>
        <w:pStyle w:val="ConsPlusNormal"/>
        <w:jc w:val="center"/>
      </w:pPr>
      <w:r>
        <w:t xml:space="preserve">от </w:t>
      </w:r>
      <w:r w:rsidR="00371A6C">
        <w:t>1</w:t>
      </w:r>
      <w:r>
        <w:t>5.0</w:t>
      </w:r>
      <w:r w:rsidR="00371A6C">
        <w:t>8</w:t>
      </w:r>
      <w:r>
        <w:t>.2024 N</w:t>
      </w:r>
      <w:r w:rsidR="00371A6C">
        <w:t>784</w:t>
      </w:r>
      <w:r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013"/>
        <w:gridCol w:w="1710"/>
        <w:gridCol w:w="1854"/>
        <w:gridCol w:w="1184"/>
        <w:gridCol w:w="1065"/>
        <w:gridCol w:w="998"/>
        <w:gridCol w:w="998"/>
        <w:gridCol w:w="998"/>
        <w:gridCol w:w="998"/>
        <w:gridCol w:w="998"/>
        <w:gridCol w:w="998"/>
        <w:gridCol w:w="998"/>
        <w:gridCol w:w="612"/>
        <w:gridCol w:w="612"/>
        <w:gridCol w:w="612"/>
        <w:gridCol w:w="612"/>
      </w:tblGrid>
      <w:tr w:rsidR="00371A6C" w:rsidRPr="00371A6C" w:rsidTr="00371A6C">
        <w:trPr>
          <w:trHeight w:val="555"/>
        </w:trPr>
        <w:tc>
          <w:tcPr>
            <w:tcW w:w="5000" w:type="pct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371A6C" w:rsidRPr="00371A6C" w:rsidTr="00371A6C">
        <w:trPr>
          <w:trHeight w:val="1185"/>
        </w:trPr>
        <w:tc>
          <w:tcPr>
            <w:tcW w:w="3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Номер структурного элемента (основного мероприятия)</w:t>
            </w:r>
          </w:p>
        </w:tc>
        <w:tc>
          <w:tcPr>
            <w:tcW w:w="52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Структурные элементы (основные мероприятия) муниципальной программы (их связь с целевыми показателями муниципальной программы)</w:t>
            </w:r>
          </w:p>
        </w:tc>
        <w:tc>
          <w:tcPr>
            <w:tcW w:w="57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Ответственный исполнитель/соисполнитель</w:t>
            </w:r>
          </w:p>
        </w:tc>
        <w:tc>
          <w:tcPr>
            <w:tcW w:w="3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3226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Финансовые затраты на реализацию (руб.)</w:t>
            </w:r>
          </w:p>
        </w:tc>
      </w:tr>
      <w:tr w:rsidR="00371A6C" w:rsidRPr="00371A6C" w:rsidTr="00371A6C">
        <w:trPr>
          <w:trHeight w:val="312"/>
        </w:trPr>
        <w:tc>
          <w:tcPr>
            <w:tcW w:w="3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2899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71A6C" w:rsidRPr="00371A6C" w:rsidTr="00371A6C">
        <w:trPr>
          <w:trHeight w:val="645"/>
        </w:trPr>
        <w:tc>
          <w:tcPr>
            <w:tcW w:w="3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2020 г.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2021 г.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2022 г.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2023 г.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2024 г.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2025 г.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2026 г.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2027 г.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2028 г.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2029 г.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2030 г.</w:t>
            </w:r>
          </w:p>
        </w:tc>
      </w:tr>
      <w:tr w:rsidR="00371A6C" w:rsidRPr="00371A6C" w:rsidTr="00371A6C">
        <w:trPr>
          <w:trHeight w:val="480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17</w:t>
            </w:r>
          </w:p>
        </w:tc>
      </w:tr>
      <w:tr w:rsidR="00371A6C" w:rsidRPr="00371A6C" w:rsidTr="00371A6C">
        <w:trPr>
          <w:trHeight w:val="312"/>
        </w:trPr>
        <w:tc>
          <w:tcPr>
            <w:tcW w:w="5000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b/>
                <w:bCs/>
                <w:color w:val="000000"/>
                <w:sz w:val="18"/>
                <w:szCs w:val="18"/>
                <w:lang w:eastAsia="ru-RU"/>
              </w:rPr>
              <w:t>Подпрограмма 1 "Защита населения и территории города Покачи от чрезвычайных ситуаций, совершенствование гражданской обороны, обеспечение пожарной безопасности и безопасности людей на водных объектах"</w:t>
            </w:r>
          </w:p>
        </w:tc>
      </w:tr>
      <w:tr w:rsidR="00371A6C" w:rsidRPr="00371A6C" w:rsidTr="00371A6C">
        <w:trPr>
          <w:trHeight w:val="645"/>
        </w:trPr>
        <w:tc>
          <w:tcPr>
            <w:tcW w:w="31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52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 xml:space="preserve">Обеспечение и организация деятельности Муниципального казенного учреждения "Единая дежурно-диспетчерская служба" города </w:t>
            </w:r>
            <w:r w:rsidRPr="00371A6C">
              <w:rPr>
                <w:sz w:val="18"/>
                <w:szCs w:val="18"/>
                <w:lang w:eastAsia="ru-RU"/>
              </w:rPr>
              <w:lastRenderedPageBreak/>
              <w:t>Покачи (МКУ "ЕДДС" города Покачи)  (1,2)</w:t>
            </w:r>
          </w:p>
        </w:tc>
        <w:tc>
          <w:tcPr>
            <w:tcW w:w="57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lastRenderedPageBreak/>
              <w:t xml:space="preserve"> МКУ "ЕДДС" города Покачи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b/>
                <w:bCs/>
                <w:color w:val="000000"/>
                <w:sz w:val="18"/>
                <w:szCs w:val="18"/>
                <w:lang w:eastAsia="ru-RU"/>
              </w:rPr>
              <w:t>87 747 480,08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b/>
                <w:bCs/>
                <w:color w:val="000000"/>
                <w:sz w:val="18"/>
                <w:szCs w:val="18"/>
                <w:lang w:eastAsia="ru-RU"/>
              </w:rPr>
              <w:t>10 805 945,73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b/>
                <w:bCs/>
                <w:color w:val="000000"/>
                <w:sz w:val="18"/>
                <w:szCs w:val="18"/>
                <w:lang w:eastAsia="ru-RU"/>
              </w:rPr>
              <w:t>12 174 646,40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b/>
                <w:bCs/>
                <w:color w:val="000000"/>
                <w:sz w:val="18"/>
                <w:szCs w:val="18"/>
                <w:lang w:eastAsia="ru-RU"/>
              </w:rPr>
              <w:t>12 699 945,09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b/>
                <w:bCs/>
                <w:color w:val="000000"/>
                <w:sz w:val="18"/>
                <w:szCs w:val="18"/>
                <w:lang w:eastAsia="ru-RU"/>
              </w:rPr>
              <w:t>13 920 937,23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b/>
                <w:bCs/>
                <w:sz w:val="18"/>
                <w:szCs w:val="18"/>
                <w:lang w:eastAsia="ru-RU"/>
              </w:rPr>
            </w:pPr>
            <w:r w:rsidRPr="00371A6C">
              <w:rPr>
                <w:b/>
                <w:bCs/>
                <w:sz w:val="18"/>
                <w:szCs w:val="18"/>
                <w:lang w:eastAsia="ru-RU"/>
              </w:rPr>
              <w:t>13 422 075,63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b/>
                <w:bCs/>
                <w:color w:val="000000"/>
                <w:sz w:val="18"/>
                <w:szCs w:val="18"/>
                <w:lang w:eastAsia="ru-RU"/>
              </w:rPr>
              <w:t>12 505 094,00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b/>
                <w:bCs/>
                <w:color w:val="000000"/>
                <w:sz w:val="18"/>
                <w:szCs w:val="18"/>
                <w:lang w:eastAsia="ru-RU"/>
              </w:rPr>
              <w:t>12 218 836,00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71A6C" w:rsidRPr="00371A6C" w:rsidTr="00371A6C">
        <w:trPr>
          <w:trHeight w:val="645"/>
        </w:trPr>
        <w:tc>
          <w:tcPr>
            <w:tcW w:w="3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71A6C" w:rsidRPr="00371A6C" w:rsidTr="00371A6C">
        <w:trPr>
          <w:trHeight w:val="645"/>
        </w:trPr>
        <w:tc>
          <w:tcPr>
            <w:tcW w:w="3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71A6C" w:rsidRPr="00371A6C" w:rsidTr="00371A6C">
        <w:trPr>
          <w:trHeight w:val="645"/>
        </w:trPr>
        <w:tc>
          <w:tcPr>
            <w:tcW w:w="3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b/>
                <w:bCs/>
                <w:color w:val="000000"/>
                <w:sz w:val="18"/>
                <w:szCs w:val="18"/>
                <w:lang w:eastAsia="ru-RU"/>
              </w:rPr>
              <w:t>87 747 480,08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10 805 945,73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12 174 646,40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12 699 945,09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13 920 937,23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13 422 075,63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12 505 094,00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12 218 836,00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71A6C" w:rsidRPr="00371A6C" w:rsidTr="00371A6C">
        <w:trPr>
          <w:trHeight w:val="660"/>
        </w:trPr>
        <w:tc>
          <w:tcPr>
            <w:tcW w:w="3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71A6C" w:rsidRPr="00371A6C" w:rsidTr="00371A6C">
        <w:trPr>
          <w:trHeight w:val="645"/>
        </w:trPr>
        <w:tc>
          <w:tcPr>
            <w:tcW w:w="31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52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Обеспечение мероприятий по обслуживанию и модернизации системы оповещения населения города Покачи об опасностях ТАСЦО (договора на приобретение, поставку товара и оборудования, оказания услуг, выполнению работ) (1)</w:t>
            </w:r>
          </w:p>
        </w:tc>
        <w:tc>
          <w:tcPr>
            <w:tcW w:w="57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371A6C">
              <w:rPr>
                <w:color w:val="000000"/>
                <w:sz w:val="18"/>
                <w:szCs w:val="18"/>
                <w:lang w:eastAsia="ru-RU"/>
              </w:rPr>
              <w:t>У</w:t>
            </w:r>
            <w:proofErr w:type="gramEnd"/>
            <w:r w:rsidRPr="00371A6C">
              <w:rPr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371A6C">
              <w:rPr>
                <w:color w:val="000000"/>
                <w:sz w:val="18"/>
                <w:szCs w:val="18"/>
                <w:lang w:eastAsia="ru-RU"/>
              </w:rPr>
              <w:t>по</w:t>
            </w:r>
            <w:proofErr w:type="gramEnd"/>
            <w:r w:rsidRPr="00371A6C">
              <w:rPr>
                <w:color w:val="000000"/>
                <w:sz w:val="18"/>
                <w:szCs w:val="18"/>
                <w:lang w:eastAsia="ru-RU"/>
              </w:rPr>
              <w:t xml:space="preserve"> ВБ, ГО и ЧС; МКУ "ЕДДС" города Покачи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b/>
                <w:bCs/>
                <w:color w:val="000000"/>
                <w:sz w:val="18"/>
                <w:szCs w:val="18"/>
                <w:lang w:eastAsia="ru-RU"/>
              </w:rPr>
              <w:t>5 362 596,77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b/>
                <w:bCs/>
                <w:color w:val="000000"/>
                <w:sz w:val="18"/>
                <w:szCs w:val="18"/>
                <w:lang w:eastAsia="ru-RU"/>
              </w:rPr>
              <w:t>1 500 754,94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b/>
                <w:bCs/>
                <w:color w:val="000000"/>
                <w:sz w:val="18"/>
                <w:szCs w:val="18"/>
                <w:lang w:eastAsia="ru-RU"/>
              </w:rPr>
              <w:t>1 130 347,76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b/>
                <w:bCs/>
                <w:color w:val="000000"/>
                <w:sz w:val="18"/>
                <w:szCs w:val="18"/>
                <w:lang w:eastAsia="ru-RU"/>
              </w:rPr>
              <w:t>976 811,28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b/>
                <w:bCs/>
                <w:color w:val="000000"/>
                <w:sz w:val="18"/>
                <w:szCs w:val="18"/>
                <w:lang w:eastAsia="ru-RU"/>
              </w:rPr>
              <w:t>995 094,89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b/>
                <w:bCs/>
                <w:sz w:val="18"/>
                <w:szCs w:val="18"/>
                <w:lang w:eastAsia="ru-RU"/>
              </w:rPr>
            </w:pPr>
            <w:r w:rsidRPr="00371A6C">
              <w:rPr>
                <w:b/>
                <w:bCs/>
                <w:sz w:val="18"/>
                <w:szCs w:val="18"/>
                <w:lang w:eastAsia="ru-RU"/>
              </w:rPr>
              <w:t>759 587,90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71A6C" w:rsidRPr="00371A6C" w:rsidTr="00371A6C">
        <w:trPr>
          <w:trHeight w:val="645"/>
        </w:trPr>
        <w:tc>
          <w:tcPr>
            <w:tcW w:w="3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71A6C" w:rsidRPr="00371A6C" w:rsidTr="00371A6C">
        <w:trPr>
          <w:trHeight w:val="645"/>
        </w:trPr>
        <w:tc>
          <w:tcPr>
            <w:tcW w:w="3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71A6C" w:rsidRPr="00371A6C" w:rsidTr="00371A6C">
        <w:trPr>
          <w:trHeight w:val="645"/>
        </w:trPr>
        <w:tc>
          <w:tcPr>
            <w:tcW w:w="3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b/>
                <w:bCs/>
                <w:color w:val="000000"/>
                <w:sz w:val="18"/>
                <w:szCs w:val="18"/>
                <w:lang w:eastAsia="ru-RU"/>
              </w:rPr>
              <w:t>5 362 596,77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1 500 754,94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1 130 347,76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976 811,28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995 094,89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759 587,90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71A6C" w:rsidRPr="00371A6C" w:rsidTr="00371A6C">
        <w:trPr>
          <w:trHeight w:val="885"/>
        </w:trPr>
        <w:tc>
          <w:tcPr>
            <w:tcW w:w="3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71A6C" w:rsidRPr="00371A6C" w:rsidTr="00371A6C">
        <w:trPr>
          <w:trHeight w:val="690"/>
        </w:trPr>
        <w:tc>
          <w:tcPr>
            <w:tcW w:w="31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52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Обеспечение мероприятий по содержанию и модернизации Системы-112 (</w:t>
            </w:r>
            <w:proofErr w:type="spellStart"/>
            <w:r w:rsidRPr="00371A6C">
              <w:rPr>
                <w:color w:val="000000"/>
                <w:sz w:val="18"/>
                <w:szCs w:val="18"/>
                <w:lang w:eastAsia="ru-RU"/>
              </w:rPr>
              <w:t>доукомплектации</w:t>
            </w:r>
            <w:proofErr w:type="spellEnd"/>
            <w:r w:rsidRPr="00371A6C">
              <w:rPr>
                <w:color w:val="000000"/>
                <w:sz w:val="18"/>
                <w:szCs w:val="18"/>
                <w:lang w:eastAsia="ru-RU"/>
              </w:rPr>
              <w:t>) (1)</w:t>
            </w:r>
          </w:p>
        </w:tc>
        <w:tc>
          <w:tcPr>
            <w:tcW w:w="57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371A6C">
              <w:rPr>
                <w:color w:val="000000"/>
                <w:sz w:val="18"/>
                <w:szCs w:val="18"/>
                <w:lang w:eastAsia="ru-RU"/>
              </w:rPr>
              <w:t>У</w:t>
            </w:r>
            <w:proofErr w:type="gramEnd"/>
            <w:r w:rsidRPr="00371A6C">
              <w:rPr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371A6C">
              <w:rPr>
                <w:color w:val="000000"/>
                <w:sz w:val="18"/>
                <w:szCs w:val="18"/>
                <w:lang w:eastAsia="ru-RU"/>
              </w:rPr>
              <w:t>по</w:t>
            </w:r>
            <w:proofErr w:type="gramEnd"/>
            <w:r w:rsidRPr="00371A6C">
              <w:rPr>
                <w:color w:val="000000"/>
                <w:sz w:val="18"/>
                <w:szCs w:val="18"/>
                <w:lang w:eastAsia="ru-RU"/>
              </w:rPr>
              <w:t xml:space="preserve"> ВБ, ГО и ЧС; МКУ "ЕДДС" города Покачи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b/>
                <w:bCs/>
                <w:color w:val="000000"/>
                <w:sz w:val="18"/>
                <w:szCs w:val="18"/>
                <w:lang w:eastAsia="ru-RU"/>
              </w:rPr>
              <w:t>4 961 473,49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b/>
                <w:bCs/>
                <w:color w:val="000000"/>
                <w:sz w:val="18"/>
                <w:szCs w:val="18"/>
                <w:lang w:eastAsia="ru-RU"/>
              </w:rPr>
              <w:t>871 428,89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b/>
                <w:bCs/>
                <w:color w:val="000000"/>
                <w:sz w:val="18"/>
                <w:szCs w:val="18"/>
                <w:lang w:eastAsia="ru-RU"/>
              </w:rPr>
              <w:t>827 673,00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b/>
                <w:bCs/>
                <w:color w:val="000000"/>
                <w:sz w:val="18"/>
                <w:szCs w:val="18"/>
                <w:lang w:eastAsia="ru-RU"/>
              </w:rPr>
              <w:t>1 128 694,24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b/>
                <w:bCs/>
                <w:color w:val="000000"/>
                <w:sz w:val="18"/>
                <w:szCs w:val="18"/>
                <w:lang w:eastAsia="ru-RU"/>
              </w:rPr>
              <w:t>757 355,53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b/>
                <w:bCs/>
                <w:sz w:val="18"/>
                <w:szCs w:val="18"/>
                <w:lang w:eastAsia="ru-RU"/>
              </w:rPr>
            </w:pPr>
            <w:r w:rsidRPr="00371A6C">
              <w:rPr>
                <w:b/>
                <w:bCs/>
                <w:sz w:val="18"/>
                <w:szCs w:val="18"/>
                <w:lang w:eastAsia="ru-RU"/>
              </w:rPr>
              <w:t>1 376 321,83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71A6C" w:rsidRPr="00371A6C" w:rsidTr="00371A6C">
        <w:trPr>
          <w:trHeight w:val="690"/>
        </w:trPr>
        <w:tc>
          <w:tcPr>
            <w:tcW w:w="3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71A6C" w:rsidRPr="00371A6C" w:rsidTr="00371A6C">
        <w:trPr>
          <w:trHeight w:val="690"/>
        </w:trPr>
        <w:tc>
          <w:tcPr>
            <w:tcW w:w="3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71A6C" w:rsidRPr="00371A6C" w:rsidTr="00371A6C">
        <w:trPr>
          <w:trHeight w:val="690"/>
        </w:trPr>
        <w:tc>
          <w:tcPr>
            <w:tcW w:w="3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b/>
                <w:bCs/>
                <w:color w:val="000000"/>
                <w:sz w:val="18"/>
                <w:szCs w:val="18"/>
                <w:lang w:eastAsia="ru-RU"/>
              </w:rPr>
              <w:t>4 961 473,49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871 428,89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827 673,00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1 128 694,24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757 355,53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1 376 321,83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71A6C" w:rsidRPr="00371A6C" w:rsidTr="00371A6C">
        <w:trPr>
          <w:trHeight w:val="690"/>
        </w:trPr>
        <w:tc>
          <w:tcPr>
            <w:tcW w:w="3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71A6C" w:rsidRPr="00371A6C" w:rsidTr="00371A6C">
        <w:trPr>
          <w:trHeight w:val="690"/>
        </w:trPr>
        <w:tc>
          <w:tcPr>
            <w:tcW w:w="31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52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 xml:space="preserve">Обеспечение мероприятий по обеспечению </w:t>
            </w:r>
            <w:r w:rsidRPr="00371A6C">
              <w:rPr>
                <w:color w:val="000000"/>
                <w:sz w:val="18"/>
                <w:szCs w:val="18"/>
                <w:lang w:eastAsia="ru-RU"/>
              </w:rPr>
              <w:lastRenderedPageBreak/>
              <w:t>безопасности на водных объектах (1)</w:t>
            </w:r>
          </w:p>
        </w:tc>
        <w:tc>
          <w:tcPr>
            <w:tcW w:w="57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371A6C">
              <w:rPr>
                <w:color w:val="000000"/>
                <w:sz w:val="18"/>
                <w:szCs w:val="18"/>
                <w:lang w:eastAsia="ru-RU"/>
              </w:rPr>
              <w:lastRenderedPageBreak/>
              <w:t>У</w:t>
            </w:r>
            <w:proofErr w:type="gramEnd"/>
            <w:r w:rsidRPr="00371A6C">
              <w:rPr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371A6C">
              <w:rPr>
                <w:color w:val="000000"/>
                <w:sz w:val="18"/>
                <w:szCs w:val="18"/>
                <w:lang w:eastAsia="ru-RU"/>
              </w:rPr>
              <w:t>по</w:t>
            </w:r>
            <w:proofErr w:type="gramEnd"/>
            <w:r w:rsidRPr="00371A6C">
              <w:rPr>
                <w:color w:val="000000"/>
                <w:sz w:val="18"/>
                <w:szCs w:val="18"/>
                <w:lang w:eastAsia="ru-RU"/>
              </w:rPr>
              <w:t xml:space="preserve"> ВБ, ГО и ЧС; МКУ "ЕДДС" города Покачи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b/>
                <w:bCs/>
                <w:color w:val="000000"/>
                <w:sz w:val="18"/>
                <w:szCs w:val="18"/>
                <w:lang w:eastAsia="ru-RU"/>
              </w:rPr>
              <w:t>190 285,68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b/>
                <w:bCs/>
                <w:color w:val="000000"/>
                <w:sz w:val="18"/>
                <w:szCs w:val="18"/>
                <w:lang w:eastAsia="ru-RU"/>
              </w:rPr>
              <w:t>26 447,08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b/>
                <w:bCs/>
                <w:color w:val="000000"/>
                <w:sz w:val="18"/>
                <w:szCs w:val="18"/>
                <w:lang w:eastAsia="ru-RU"/>
              </w:rPr>
              <w:t>17 052,00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b/>
                <w:bCs/>
                <w:color w:val="000000"/>
                <w:sz w:val="18"/>
                <w:szCs w:val="18"/>
                <w:lang w:eastAsia="ru-RU"/>
              </w:rPr>
              <w:t>26 447,08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b/>
                <w:bCs/>
                <w:color w:val="000000"/>
                <w:sz w:val="18"/>
                <w:szCs w:val="18"/>
                <w:lang w:eastAsia="ru-RU"/>
              </w:rPr>
              <w:t>93 602,36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b/>
                <w:bCs/>
                <w:sz w:val="18"/>
                <w:szCs w:val="18"/>
                <w:lang w:eastAsia="ru-RU"/>
              </w:rPr>
            </w:pPr>
            <w:r w:rsidRPr="00371A6C">
              <w:rPr>
                <w:b/>
                <w:bCs/>
                <w:sz w:val="18"/>
                <w:szCs w:val="18"/>
                <w:lang w:eastAsia="ru-RU"/>
              </w:rPr>
              <w:t>26 737,16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71A6C" w:rsidRPr="00371A6C" w:rsidTr="00371A6C">
        <w:trPr>
          <w:trHeight w:val="690"/>
        </w:trPr>
        <w:tc>
          <w:tcPr>
            <w:tcW w:w="3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71A6C" w:rsidRPr="00371A6C" w:rsidTr="00371A6C">
        <w:trPr>
          <w:trHeight w:val="690"/>
        </w:trPr>
        <w:tc>
          <w:tcPr>
            <w:tcW w:w="3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71A6C" w:rsidRPr="00371A6C" w:rsidTr="00371A6C">
        <w:trPr>
          <w:trHeight w:val="690"/>
        </w:trPr>
        <w:tc>
          <w:tcPr>
            <w:tcW w:w="3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b/>
                <w:bCs/>
                <w:color w:val="000000"/>
                <w:sz w:val="18"/>
                <w:szCs w:val="18"/>
                <w:lang w:eastAsia="ru-RU"/>
              </w:rPr>
              <w:t>190 285,68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26 447,08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17 052,00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26 447,08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93 602,36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26 737,16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71A6C" w:rsidRPr="00371A6C" w:rsidTr="00371A6C">
        <w:trPr>
          <w:trHeight w:val="690"/>
        </w:trPr>
        <w:tc>
          <w:tcPr>
            <w:tcW w:w="3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71A6C" w:rsidRPr="00371A6C" w:rsidTr="00371A6C">
        <w:trPr>
          <w:trHeight w:val="690"/>
        </w:trPr>
        <w:tc>
          <w:tcPr>
            <w:tcW w:w="31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1.5</w:t>
            </w:r>
          </w:p>
        </w:tc>
        <w:tc>
          <w:tcPr>
            <w:tcW w:w="52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Обеспечение первичных мер пожарной безопасности на территории муниципального образования (1)</w:t>
            </w:r>
          </w:p>
        </w:tc>
        <w:tc>
          <w:tcPr>
            <w:tcW w:w="57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371A6C">
              <w:rPr>
                <w:color w:val="000000"/>
                <w:sz w:val="18"/>
                <w:szCs w:val="18"/>
                <w:lang w:eastAsia="ru-RU"/>
              </w:rPr>
              <w:t>У</w:t>
            </w:r>
            <w:proofErr w:type="gramEnd"/>
            <w:r w:rsidRPr="00371A6C">
              <w:rPr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371A6C">
              <w:rPr>
                <w:color w:val="000000"/>
                <w:sz w:val="18"/>
                <w:szCs w:val="18"/>
                <w:lang w:eastAsia="ru-RU"/>
              </w:rPr>
              <w:t>по</w:t>
            </w:r>
            <w:proofErr w:type="gramEnd"/>
            <w:r w:rsidRPr="00371A6C">
              <w:rPr>
                <w:color w:val="000000"/>
                <w:sz w:val="18"/>
                <w:szCs w:val="18"/>
                <w:lang w:eastAsia="ru-RU"/>
              </w:rPr>
              <w:t xml:space="preserve"> ВБ, ГО и ЧС; МКУ "ЕДДС" города Покачи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b/>
                <w:bCs/>
                <w:color w:val="000000"/>
                <w:sz w:val="18"/>
                <w:szCs w:val="18"/>
                <w:lang w:eastAsia="ru-RU"/>
              </w:rPr>
              <w:t>309 788,20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b/>
                <w:bCs/>
                <w:color w:val="000000"/>
                <w:sz w:val="18"/>
                <w:szCs w:val="18"/>
                <w:lang w:eastAsia="ru-RU"/>
              </w:rPr>
              <w:t>6 023,24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b/>
                <w:bCs/>
                <w:color w:val="000000"/>
                <w:sz w:val="18"/>
                <w:szCs w:val="18"/>
                <w:lang w:eastAsia="ru-RU"/>
              </w:rPr>
              <w:t>67 816,24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b/>
                <w:bCs/>
                <w:color w:val="000000"/>
                <w:sz w:val="18"/>
                <w:szCs w:val="18"/>
                <w:lang w:eastAsia="ru-RU"/>
              </w:rPr>
              <w:t>5 632,24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b/>
                <w:bCs/>
                <w:color w:val="000000"/>
                <w:sz w:val="18"/>
                <w:szCs w:val="18"/>
                <w:lang w:eastAsia="ru-RU"/>
              </w:rPr>
              <w:t>225 321,24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b/>
                <w:bCs/>
                <w:sz w:val="18"/>
                <w:szCs w:val="18"/>
                <w:lang w:eastAsia="ru-RU"/>
              </w:rPr>
            </w:pPr>
            <w:r w:rsidRPr="00371A6C">
              <w:rPr>
                <w:b/>
                <w:bCs/>
                <w:sz w:val="18"/>
                <w:szCs w:val="18"/>
                <w:lang w:eastAsia="ru-RU"/>
              </w:rPr>
              <w:t>4 995,24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71A6C" w:rsidRPr="00371A6C" w:rsidTr="00371A6C">
        <w:trPr>
          <w:trHeight w:val="690"/>
        </w:trPr>
        <w:tc>
          <w:tcPr>
            <w:tcW w:w="3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71A6C" w:rsidRPr="00371A6C" w:rsidTr="00371A6C">
        <w:trPr>
          <w:trHeight w:val="690"/>
        </w:trPr>
        <w:tc>
          <w:tcPr>
            <w:tcW w:w="3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71A6C" w:rsidRPr="00371A6C" w:rsidTr="00371A6C">
        <w:trPr>
          <w:trHeight w:val="690"/>
        </w:trPr>
        <w:tc>
          <w:tcPr>
            <w:tcW w:w="3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b/>
                <w:bCs/>
                <w:color w:val="000000"/>
                <w:sz w:val="18"/>
                <w:szCs w:val="18"/>
                <w:lang w:eastAsia="ru-RU"/>
              </w:rPr>
              <w:t>309 788,20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6 023,24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67 816,24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5 632,24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225 321,24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4 995,24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71A6C" w:rsidRPr="00371A6C" w:rsidTr="00371A6C">
        <w:trPr>
          <w:trHeight w:val="690"/>
        </w:trPr>
        <w:tc>
          <w:tcPr>
            <w:tcW w:w="3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71A6C" w:rsidRPr="00371A6C" w:rsidTr="00371A6C">
        <w:trPr>
          <w:trHeight w:val="645"/>
        </w:trPr>
        <w:tc>
          <w:tcPr>
            <w:tcW w:w="31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52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Обеспечение мероприятий по предупреждению и ликвидации чрезвычайных ситуаций природного и техногенного характера и минимизации их последствий (1)</w:t>
            </w:r>
          </w:p>
        </w:tc>
        <w:tc>
          <w:tcPr>
            <w:tcW w:w="57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371A6C">
              <w:rPr>
                <w:color w:val="000000"/>
                <w:sz w:val="18"/>
                <w:szCs w:val="18"/>
                <w:lang w:eastAsia="ru-RU"/>
              </w:rPr>
              <w:t>У</w:t>
            </w:r>
            <w:proofErr w:type="gramEnd"/>
            <w:r w:rsidRPr="00371A6C">
              <w:rPr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371A6C">
              <w:rPr>
                <w:color w:val="000000"/>
                <w:sz w:val="18"/>
                <w:szCs w:val="18"/>
                <w:lang w:eastAsia="ru-RU"/>
              </w:rPr>
              <w:t>по</w:t>
            </w:r>
            <w:proofErr w:type="gramEnd"/>
            <w:r w:rsidRPr="00371A6C">
              <w:rPr>
                <w:color w:val="000000"/>
                <w:sz w:val="18"/>
                <w:szCs w:val="18"/>
                <w:lang w:eastAsia="ru-RU"/>
              </w:rPr>
              <w:t xml:space="preserve"> ВБ, ГО и ЧС, УО, </w:t>
            </w:r>
            <w:proofErr w:type="spellStart"/>
            <w:r w:rsidRPr="00371A6C">
              <w:rPr>
                <w:color w:val="000000"/>
                <w:sz w:val="18"/>
                <w:szCs w:val="18"/>
                <w:lang w:eastAsia="ru-RU"/>
              </w:rPr>
              <w:t>ККиС</w:t>
            </w:r>
            <w:proofErr w:type="spellEnd"/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b/>
                <w:bCs/>
                <w:color w:val="000000"/>
                <w:sz w:val="18"/>
                <w:szCs w:val="18"/>
                <w:lang w:eastAsia="ru-RU"/>
              </w:rPr>
              <w:t>323 910,64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b/>
                <w:bCs/>
                <w:color w:val="000000"/>
                <w:sz w:val="18"/>
                <w:szCs w:val="18"/>
                <w:lang w:eastAsia="ru-RU"/>
              </w:rPr>
              <w:t>323 910,64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b/>
                <w:bCs/>
                <w:sz w:val="18"/>
                <w:szCs w:val="18"/>
                <w:lang w:eastAsia="ru-RU"/>
              </w:rPr>
            </w:pPr>
            <w:r w:rsidRPr="00371A6C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71A6C" w:rsidRPr="00371A6C" w:rsidTr="00371A6C">
        <w:trPr>
          <w:trHeight w:val="645"/>
        </w:trPr>
        <w:tc>
          <w:tcPr>
            <w:tcW w:w="3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71A6C" w:rsidRPr="00371A6C" w:rsidTr="00371A6C">
        <w:trPr>
          <w:trHeight w:val="645"/>
        </w:trPr>
        <w:tc>
          <w:tcPr>
            <w:tcW w:w="3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b/>
                <w:bCs/>
                <w:color w:val="000000"/>
                <w:sz w:val="18"/>
                <w:szCs w:val="18"/>
                <w:lang w:eastAsia="ru-RU"/>
              </w:rPr>
              <w:t>156 448,80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156 448,80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71A6C" w:rsidRPr="00371A6C" w:rsidTr="00371A6C">
        <w:trPr>
          <w:trHeight w:val="645"/>
        </w:trPr>
        <w:tc>
          <w:tcPr>
            <w:tcW w:w="3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b/>
                <w:bCs/>
                <w:color w:val="000000"/>
                <w:sz w:val="18"/>
                <w:szCs w:val="18"/>
                <w:lang w:eastAsia="ru-RU"/>
              </w:rPr>
              <w:t>167 461,84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167 461,84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71A6C" w:rsidRPr="00371A6C" w:rsidTr="00371A6C">
        <w:trPr>
          <w:trHeight w:val="645"/>
        </w:trPr>
        <w:tc>
          <w:tcPr>
            <w:tcW w:w="3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71A6C" w:rsidRPr="00371A6C" w:rsidTr="00371A6C">
        <w:trPr>
          <w:trHeight w:val="645"/>
        </w:trPr>
        <w:tc>
          <w:tcPr>
            <w:tcW w:w="31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Итого по подпрограмме 1</w:t>
            </w:r>
          </w:p>
        </w:tc>
        <w:tc>
          <w:tcPr>
            <w:tcW w:w="57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b/>
                <w:bCs/>
                <w:color w:val="000000"/>
                <w:sz w:val="18"/>
                <w:szCs w:val="18"/>
                <w:lang w:eastAsia="ru-RU"/>
              </w:rPr>
              <w:t>98 895 534,86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b/>
                <w:bCs/>
                <w:color w:val="000000"/>
                <w:sz w:val="18"/>
                <w:szCs w:val="18"/>
                <w:lang w:eastAsia="ru-RU"/>
              </w:rPr>
              <w:t>13 534 510,52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b/>
                <w:bCs/>
                <w:color w:val="000000"/>
                <w:sz w:val="18"/>
                <w:szCs w:val="18"/>
                <w:lang w:eastAsia="ru-RU"/>
              </w:rPr>
              <w:t>14 217 535,40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b/>
                <w:bCs/>
                <w:color w:val="000000"/>
                <w:sz w:val="18"/>
                <w:szCs w:val="18"/>
                <w:lang w:eastAsia="ru-RU"/>
              </w:rPr>
              <w:t>14 837 529,93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b/>
                <w:bCs/>
                <w:color w:val="000000"/>
                <w:sz w:val="18"/>
                <w:szCs w:val="18"/>
                <w:lang w:eastAsia="ru-RU"/>
              </w:rPr>
              <w:t>15 992 311,25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b/>
                <w:bCs/>
                <w:sz w:val="18"/>
                <w:szCs w:val="18"/>
                <w:lang w:eastAsia="ru-RU"/>
              </w:rPr>
            </w:pPr>
            <w:r w:rsidRPr="00371A6C">
              <w:rPr>
                <w:b/>
                <w:bCs/>
                <w:sz w:val="18"/>
                <w:szCs w:val="18"/>
                <w:lang w:eastAsia="ru-RU"/>
              </w:rPr>
              <w:t>15 589 717,76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b/>
                <w:bCs/>
                <w:color w:val="000000"/>
                <w:sz w:val="18"/>
                <w:szCs w:val="18"/>
                <w:lang w:eastAsia="ru-RU"/>
              </w:rPr>
              <w:t>12 505 094,00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b/>
                <w:bCs/>
                <w:color w:val="000000"/>
                <w:sz w:val="18"/>
                <w:szCs w:val="18"/>
                <w:lang w:eastAsia="ru-RU"/>
              </w:rPr>
              <w:t>12 218 836,00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71A6C" w:rsidRPr="00371A6C" w:rsidTr="00371A6C">
        <w:trPr>
          <w:trHeight w:val="645"/>
        </w:trPr>
        <w:tc>
          <w:tcPr>
            <w:tcW w:w="3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71A6C" w:rsidRPr="00371A6C" w:rsidTr="00371A6C">
        <w:trPr>
          <w:trHeight w:val="645"/>
        </w:trPr>
        <w:tc>
          <w:tcPr>
            <w:tcW w:w="3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b/>
                <w:bCs/>
                <w:color w:val="000000"/>
                <w:sz w:val="18"/>
                <w:szCs w:val="18"/>
                <w:lang w:eastAsia="ru-RU"/>
              </w:rPr>
              <w:t>156 448,80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156 448,80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71A6C" w:rsidRPr="00371A6C" w:rsidTr="00371A6C">
        <w:trPr>
          <w:trHeight w:val="645"/>
        </w:trPr>
        <w:tc>
          <w:tcPr>
            <w:tcW w:w="3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b/>
                <w:bCs/>
                <w:color w:val="000000"/>
                <w:sz w:val="18"/>
                <w:szCs w:val="18"/>
                <w:lang w:eastAsia="ru-RU"/>
              </w:rPr>
              <w:t>98 739 086,06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13 378 061,72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14 217 535,40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14 837 529,93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15 992 311,25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15 589 717,76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12 505 094,00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12 218 836,00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71A6C" w:rsidRPr="00371A6C" w:rsidTr="00371A6C">
        <w:trPr>
          <w:trHeight w:val="675"/>
        </w:trPr>
        <w:tc>
          <w:tcPr>
            <w:tcW w:w="3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71A6C" w:rsidRPr="00371A6C" w:rsidTr="00371A6C">
        <w:trPr>
          <w:trHeight w:val="480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b/>
                <w:bCs/>
                <w:color w:val="000000"/>
                <w:sz w:val="18"/>
                <w:szCs w:val="18"/>
                <w:lang w:eastAsia="ru-RU"/>
              </w:rPr>
              <w:t>Подпрограмма 2 "Профилактика правонарушений на территории муниципального образования город Покачи"</w:t>
            </w:r>
          </w:p>
        </w:tc>
      </w:tr>
      <w:tr w:rsidR="00371A6C" w:rsidRPr="00371A6C" w:rsidTr="00371A6C">
        <w:trPr>
          <w:trHeight w:val="630"/>
        </w:trPr>
        <w:tc>
          <w:tcPr>
            <w:tcW w:w="31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52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Создание условий для деятельности народных дружин (3)</w:t>
            </w:r>
          </w:p>
        </w:tc>
        <w:tc>
          <w:tcPr>
            <w:tcW w:w="57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371A6C">
              <w:rPr>
                <w:color w:val="000000"/>
                <w:sz w:val="18"/>
                <w:szCs w:val="18"/>
                <w:lang w:eastAsia="ru-RU"/>
              </w:rPr>
              <w:t>У</w:t>
            </w:r>
            <w:proofErr w:type="gramEnd"/>
            <w:r w:rsidRPr="00371A6C">
              <w:rPr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371A6C">
              <w:rPr>
                <w:color w:val="000000"/>
                <w:sz w:val="18"/>
                <w:szCs w:val="18"/>
                <w:lang w:eastAsia="ru-RU"/>
              </w:rPr>
              <w:t>по</w:t>
            </w:r>
            <w:proofErr w:type="gramEnd"/>
            <w:r w:rsidRPr="00371A6C">
              <w:rPr>
                <w:color w:val="000000"/>
                <w:sz w:val="18"/>
                <w:szCs w:val="18"/>
                <w:lang w:eastAsia="ru-RU"/>
              </w:rPr>
              <w:t xml:space="preserve"> ВБ, ГО и ЧС 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b/>
                <w:bCs/>
                <w:color w:val="000000"/>
                <w:sz w:val="18"/>
                <w:szCs w:val="18"/>
                <w:lang w:eastAsia="ru-RU"/>
              </w:rPr>
              <w:t>1 041 227,50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b/>
                <w:bCs/>
                <w:sz w:val="18"/>
                <w:szCs w:val="18"/>
                <w:lang w:eastAsia="ru-RU"/>
              </w:rPr>
            </w:pPr>
            <w:r w:rsidRPr="00371A6C">
              <w:rPr>
                <w:b/>
                <w:bCs/>
                <w:sz w:val="18"/>
                <w:szCs w:val="18"/>
                <w:lang w:eastAsia="ru-RU"/>
              </w:rPr>
              <w:t>186 477,50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b/>
                <w:bCs/>
                <w:sz w:val="18"/>
                <w:szCs w:val="18"/>
                <w:lang w:eastAsia="ru-RU"/>
              </w:rPr>
            </w:pPr>
            <w:r w:rsidRPr="00371A6C">
              <w:rPr>
                <w:b/>
                <w:bCs/>
                <w:sz w:val="18"/>
                <w:szCs w:val="18"/>
                <w:lang w:eastAsia="ru-RU"/>
              </w:rPr>
              <w:t>271 925,00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b/>
                <w:bCs/>
                <w:sz w:val="18"/>
                <w:szCs w:val="18"/>
                <w:lang w:eastAsia="ru-RU"/>
              </w:rPr>
            </w:pPr>
            <w:r w:rsidRPr="00371A6C">
              <w:rPr>
                <w:b/>
                <w:bCs/>
                <w:sz w:val="18"/>
                <w:szCs w:val="18"/>
                <w:lang w:eastAsia="ru-RU"/>
              </w:rPr>
              <w:t>184 600,00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b/>
                <w:bCs/>
                <w:sz w:val="18"/>
                <w:szCs w:val="18"/>
                <w:lang w:eastAsia="ru-RU"/>
              </w:rPr>
            </w:pPr>
            <w:r w:rsidRPr="00371A6C">
              <w:rPr>
                <w:b/>
                <w:bCs/>
                <w:sz w:val="18"/>
                <w:szCs w:val="18"/>
                <w:lang w:eastAsia="ru-RU"/>
              </w:rPr>
              <w:t>186 725,00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b/>
                <w:bCs/>
                <w:sz w:val="18"/>
                <w:szCs w:val="18"/>
                <w:lang w:eastAsia="ru-RU"/>
              </w:rPr>
            </w:pPr>
            <w:r w:rsidRPr="00371A6C">
              <w:rPr>
                <w:b/>
                <w:bCs/>
                <w:sz w:val="18"/>
                <w:szCs w:val="18"/>
                <w:lang w:eastAsia="ru-RU"/>
              </w:rPr>
              <w:t>77 125,00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b/>
                <w:bCs/>
                <w:sz w:val="18"/>
                <w:szCs w:val="18"/>
                <w:lang w:eastAsia="ru-RU"/>
              </w:rPr>
            </w:pPr>
            <w:r w:rsidRPr="00371A6C">
              <w:rPr>
                <w:b/>
                <w:bCs/>
                <w:sz w:val="18"/>
                <w:szCs w:val="18"/>
                <w:lang w:eastAsia="ru-RU"/>
              </w:rPr>
              <w:t>67 250,00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b/>
                <w:bCs/>
                <w:sz w:val="18"/>
                <w:szCs w:val="18"/>
                <w:lang w:eastAsia="ru-RU"/>
              </w:rPr>
            </w:pPr>
            <w:r w:rsidRPr="00371A6C">
              <w:rPr>
                <w:b/>
                <w:bCs/>
                <w:sz w:val="18"/>
                <w:szCs w:val="18"/>
                <w:lang w:eastAsia="ru-RU"/>
              </w:rPr>
              <w:t>67 125,00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b/>
                <w:bCs/>
                <w:sz w:val="18"/>
                <w:szCs w:val="18"/>
                <w:lang w:eastAsia="ru-RU"/>
              </w:rPr>
            </w:pPr>
            <w:r w:rsidRPr="00371A6C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b/>
                <w:bCs/>
                <w:sz w:val="18"/>
                <w:szCs w:val="18"/>
                <w:lang w:eastAsia="ru-RU"/>
              </w:rPr>
            </w:pPr>
            <w:r w:rsidRPr="00371A6C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b/>
                <w:bCs/>
                <w:sz w:val="18"/>
                <w:szCs w:val="18"/>
                <w:lang w:eastAsia="ru-RU"/>
              </w:rPr>
            </w:pPr>
            <w:r w:rsidRPr="00371A6C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b/>
                <w:bCs/>
                <w:sz w:val="18"/>
                <w:szCs w:val="18"/>
                <w:lang w:eastAsia="ru-RU"/>
              </w:rPr>
            </w:pPr>
            <w:r w:rsidRPr="00371A6C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371A6C" w:rsidRPr="00371A6C" w:rsidTr="00371A6C">
        <w:trPr>
          <w:trHeight w:val="630"/>
        </w:trPr>
        <w:tc>
          <w:tcPr>
            <w:tcW w:w="3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371A6C" w:rsidRPr="00371A6C" w:rsidTr="00371A6C">
        <w:trPr>
          <w:trHeight w:val="630"/>
        </w:trPr>
        <w:tc>
          <w:tcPr>
            <w:tcW w:w="3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b/>
                <w:bCs/>
                <w:color w:val="000000"/>
                <w:sz w:val="18"/>
                <w:szCs w:val="18"/>
                <w:lang w:eastAsia="ru-RU"/>
              </w:rPr>
              <w:t>534 200,00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116 700,00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149 600,00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52 500,00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54 200,00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53 700,00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53 800,00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53 700,00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371A6C" w:rsidRPr="00371A6C" w:rsidTr="00371A6C">
        <w:trPr>
          <w:trHeight w:val="630"/>
        </w:trPr>
        <w:tc>
          <w:tcPr>
            <w:tcW w:w="3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b/>
                <w:bCs/>
                <w:color w:val="000000"/>
                <w:sz w:val="18"/>
                <w:szCs w:val="18"/>
                <w:lang w:eastAsia="ru-RU"/>
              </w:rPr>
              <w:t>507 027,50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69 777,50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122 325,00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132 100,00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132 525,00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23 425,00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13 450,00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13 425,00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371A6C" w:rsidRPr="00371A6C" w:rsidTr="00371A6C">
        <w:trPr>
          <w:trHeight w:val="630"/>
        </w:trPr>
        <w:tc>
          <w:tcPr>
            <w:tcW w:w="3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371A6C" w:rsidRPr="00371A6C" w:rsidTr="00371A6C">
        <w:trPr>
          <w:trHeight w:val="630"/>
        </w:trPr>
        <w:tc>
          <w:tcPr>
            <w:tcW w:w="3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52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 xml:space="preserve">Обеспечение функционирования и развития систем </w:t>
            </w:r>
            <w:r w:rsidRPr="00371A6C">
              <w:rPr>
                <w:color w:val="000000"/>
                <w:sz w:val="18"/>
                <w:szCs w:val="18"/>
                <w:lang w:eastAsia="ru-RU"/>
              </w:rPr>
              <w:lastRenderedPageBreak/>
              <w:t>видеонаблюдения в сфере общественного порядка (3)</w:t>
            </w:r>
          </w:p>
        </w:tc>
        <w:tc>
          <w:tcPr>
            <w:tcW w:w="57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371A6C">
              <w:rPr>
                <w:color w:val="000000"/>
                <w:sz w:val="18"/>
                <w:szCs w:val="18"/>
                <w:lang w:eastAsia="ru-RU"/>
              </w:rPr>
              <w:lastRenderedPageBreak/>
              <w:t>У</w:t>
            </w:r>
            <w:proofErr w:type="gramEnd"/>
            <w:r w:rsidRPr="00371A6C">
              <w:rPr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371A6C">
              <w:rPr>
                <w:color w:val="000000"/>
                <w:sz w:val="18"/>
                <w:szCs w:val="18"/>
                <w:lang w:eastAsia="ru-RU"/>
              </w:rPr>
              <w:t>по</w:t>
            </w:r>
            <w:proofErr w:type="gramEnd"/>
            <w:r w:rsidRPr="00371A6C">
              <w:rPr>
                <w:color w:val="000000"/>
                <w:sz w:val="18"/>
                <w:szCs w:val="18"/>
                <w:lang w:eastAsia="ru-RU"/>
              </w:rPr>
              <w:t xml:space="preserve"> ВБ, ГО и ЧС, МКУ "ЕДДС"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b/>
                <w:bCs/>
                <w:color w:val="000000"/>
                <w:sz w:val="18"/>
                <w:szCs w:val="18"/>
                <w:lang w:eastAsia="ru-RU"/>
              </w:rPr>
              <w:t>3 713 129,49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b/>
                <w:bCs/>
                <w:sz w:val="18"/>
                <w:szCs w:val="18"/>
                <w:lang w:eastAsia="ru-RU"/>
              </w:rPr>
            </w:pPr>
            <w:r w:rsidRPr="00371A6C">
              <w:rPr>
                <w:b/>
                <w:bCs/>
                <w:sz w:val="18"/>
                <w:szCs w:val="18"/>
                <w:lang w:eastAsia="ru-RU"/>
              </w:rPr>
              <w:t>849 396,32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b/>
                <w:bCs/>
                <w:sz w:val="18"/>
                <w:szCs w:val="18"/>
                <w:lang w:eastAsia="ru-RU"/>
              </w:rPr>
            </w:pPr>
            <w:r w:rsidRPr="00371A6C">
              <w:rPr>
                <w:b/>
                <w:bCs/>
                <w:sz w:val="18"/>
                <w:szCs w:val="18"/>
                <w:lang w:eastAsia="ru-RU"/>
              </w:rPr>
              <w:t>261 184,96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b/>
                <w:bCs/>
                <w:sz w:val="18"/>
                <w:szCs w:val="18"/>
                <w:lang w:eastAsia="ru-RU"/>
              </w:rPr>
            </w:pPr>
            <w:r w:rsidRPr="00371A6C">
              <w:rPr>
                <w:b/>
                <w:bCs/>
                <w:sz w:val="18"/>
                <w:szCs w:val="18"/>
                <w:lang w:eastAsia="ru-RU"/>
              </w:rPr>
              <w:t>210 720,00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b/>
                <w:bCs/>
                <w:sz w:val="18"/>
                <w:szCs w:val="18"/>
                <w:lang w:eastAsia="ru-RU"/>
              </w:rPr>
            </w:pPr>
            <w:r w:rsidRPr="00371A6C">
              <w:rPr>
                <w:b/>
                <w:bCs/>
                <w:sz w:val="18"/>
                <w:szCs w:val="18"/>
                <w:lang w:eastAsia="ru-RU"/>
              </w:rPr>
              <w:t>1 160 628,21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b/>
                <w:bCs/>
                <w:sz w:val="18"/>
                <w:szCs w:val="18"/>
                <w:lang w:eastAsia="ru-RU"/>
              </w:rPr>
            </w:pPr>
            <w:r w:rsidRPr="00371A6C">
              <w:rPr>
                <w:b/>
                <w:bCs/>
                <w:sz w:val="18"/>
                <w:szCs w:val="18"/>
                <w:lang w:eastAsia="ru-RU"/>
              </w:rPr>
              <w:t>1 231 200,00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b/>
                <w:bCs/>
                <w:sz w:val="18"/>
                <w:szCs w:val="18"/>
                <w:lang w:eastAsia="ru-RU"/>
              </w:rPr>
            </w:pPr>
            <w:r w:rsidRPr="00371A6C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b/>
                <w:bCs/>
                <w:sz w:val="18"/>
                <w:szCs w:val="18"/>
                <w:lang w:eastAsia="ru-RU"/>
              </w:rPr>
            </w:pPr>
            <w:r w:rsidRPr="00371A6C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b/>
                <w:bCs/>
                <w:sz w:val="18"/>
                <w:szCs w:val="18"/>
                <w:lang w:eastAsia="ru-RU"/>
              </w:rPr>
            </w:pPr>
            <w:r w:rsidRPr="00371A6C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b/>
                <w:bCs/>
                <w:sz w:val="18"/>
                <w:szCs w:val="18"/>
                <w:lang w:eastAsia="ru-RU"/>
              </w:rPr>
            </w:pPr>
            <w:r w:rsidRPr="00371A6C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b/>
                <w:bCs/>
                <w:sz w:val="18"/>
                <w:szCs w:val="18"/>
                <w:lang w:eastAsia="ru-RU"/>
              </w:rPr>
            </w:pPr>
            <w:r w:rsidRPr="00371A6C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b/>
                <w:bCs/>
                <w:sz w:val="18"/>
                <w:szCs w:val="18"/>
                <w:lang w:eastAsia="ru-RU"/>
              </w:rPr>
            </w:pPr>
            <w:r w:rsidRPr="00371A6C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371A6C" w:rsidRPr="00371A6C" w:rsidTr="00371A6C">
        <w:trPr>
          <w:trHeight w:val="630"/>
        </w:trPr>
        <w:tc>
          <w:tcPr>
            <w:tcW w:w="3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371A6C" w:rsidRPr="00371A6C" w:rsidTr="00371A6C">
        <w:trPr>
          <w:trHeight w:val="630"/>
        </w:trPr>
        <w:tc>
          <w:tcPr>
            <w:tcW w:w="3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b/>
                <w:bCs/>
                <w:color w:val="000000"/>
                <w:sz w:val="18"/>
                <w:szCs w:val="18"/>
                <w:lang w:eastAsia="ru-RU"/>
              </w:rPr>
              <w:t>460 000,00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460 000,00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371A6C" w:rsidRPr="00371A6C" w:rsidTr="00371A6C">
        <w:trPr>
          <w:trHeight w:val="630"/>
        </w:trPr>
        <w:tc>
          <w:tcPr>
            <w:tcW w:w="3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b/>
                <w:bCs/>
                <w:color w:val="000000"/>
                <w:sz w:val="18"/>
                <w:szCs w:val="18"/>
                <w:lang w:eastAsia="ru-RU"/>
              </w:rPr>
              <w:t>3 253 129,49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389 396,32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261 184,96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210 720,00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1 160 628,21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1 231 200,00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371A6C" w:rsidRPr="00371A6C" w:rsidTr="00371A6C">
        <w:trPr>
          <w:trHeight w:val="630"/>
        </w:trPr>
        <w:tc>
          <w:tcPr>
            <w:tcW w:w="3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371A6C" w:rsidRPr="00371A6C" w:rsidTr="00371A6C">
        <w:trPr>
          <w:trHeight w:val="630"/>
        </w:trPr>
        <w:tc>
          <w:tcPr>
            <w:tcW w:w="31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Итого по подпрограмме 2</w:t>
            </w:r>
          </w:p>
        </w:tc>
        <w:tc>
          <w:tcPr>
            <w:tcW w:w="57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b/>
                <w:bCs/>
                <w:color w:val="000000"/>
                <w:sz w:val="18"/>
                <w:szCs w:val="18"/>
                <w:lang w:eastAsia="ru-RU"/>
              </w:rPr>
              <w:t>4 754 356,99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b/>
                <w:bCs/>
                <w:color w:val="000000"/>
                <w:sz w:val="18"/>
                <w:szCs w:val="18"/>
                <w:lang w:eastAsia="ru-RU"/>
              </w:rPr>
              <w:t>1 035 873,82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b/>
                <w:bCs/>
                <w:color w:val="000000"/>
                <w:sz w:val="18"/>
                <w:szCs w:val="18"/>
                <w:lang w:eastAsia="ru-RU"/>
              </w:rPr>
              <w:t>533 109,96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b/>
                <w:bCs/>
                <w:color w:val="000000"/>
                <w:sz w:val="18"/>
                <w:szCs w:val="18"/>
                <w:lang w:eastAsia="ru-RU"/>
              </w:rPr>
              <w:t>395 320,00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b/>
                <w:bCs/>
                <w:color w:val="000000"/>
                <w:sz w:val="18"/>
                <w:szCs w:val="18"/>
                <w:lang w:eastAsia="ru-RU"/>
              </w:rPr>
              <w:t>1 347 353,21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b/>
                <w:bCs/>
                <w:sz w:val="18"/>
                <w:szCs w:val="18"/>
                <w:lang w:eastAsia="ru-RU"/>
              </w:rPr>
            </w:pPr>
            <w:r w:rsidRPr="00371A6C">
              <w:rPr>
                <w:b/>
                <w:bCs/>
                <w:sz w:val="18"/>
                <w:szCs w:val="18"/>
                <w:lang w:eastAsia="ru-RU"/>
              </w:rPr>
              <w:t>1 308 325,00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b/>
                <w:bCs/>
                <w:color w:val="000000"/>
                <w:sz w:val="18"/>
                <w:szCs w:val="18"/>
                <w:lang w:eastAsia="ru-RU"/>
              </w:rPr>
              <w:t>67 250,00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b/>
                <w:bCs/>
                <w:color w:val="000000"/>
                <w:sz w:val="18"/>
                <w:szCs w:val="18"/>
                <w:lang w:eastAsia="ru-RU"/>
              </w:rPr>
              <w:t>67 125,00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71A6C" w:rsidRPr="00371A6C" w:rsidTr="00371A6C">
        <w:trPr>
          <w:trHeight w:val="630"/>
        </w:trPr>
        <w:tc>
          <w:tcPr>
            <w:tcW w:w="3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71A6C" w:rsidRPr="00371A6C" w:rsidTr="00371A6C">
        <w:trPr>
          <w:trHeight w:val="630"/>
        </w:trPr>
        <w:tc>
          <w:tcPr>
            <w:tcW w:w="3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b/>
                <w:bCs/>
                <w:color w:val="000000"/>
                <w:sz w:val="18"/>
                <w:szCs w:val="18"/>
                <w:lang w:eastAsia="ru-RU"/>
              </w:rPr>
              <w:t>994 200,00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576 700,00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149 600,00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52 500,00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54 200,00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53 700,00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53 800,00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53 700,00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71A6C" w:rsidRPr="00371A6C" w:rsidTr="00371A6C">
        <w:trPr>
          <w:trHeight w:val="630"/>
        </w:trPr>
        <w:tc>
          <w:tcPr>
            <w:tcW w:w="3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b/>
                <w:bCs/>
                <w:color w:val="000000"/>
                <w:sz w:val="18"/>
                <w:szCs w:val="18"/>
                <w:lang w:eastAsia="ru-RU"/>
              </w:rPr>
              <w:t>3 760 156,99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459 173,82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383 509,96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342 820,00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1 293 153,21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1 254 625,00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13 450,00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13 425,00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71A6C" w:rsidRPr="00371A6C" w:rsidTr="00371A6C">
        <w:trPr>
          <w:trHeight w:val="630"/>
        </w:trPr>
        <w:tc>
          <w:tcPr>
            <w:tcW w:w="3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71A6C" w:rsidRPr="00371A6C" w:rsidTr="00371A6C">
        <w:trPr>
          <w:trHeight w:val="420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b/>
                <w:bCs/>
                <w:sz w:val="18"/>
                <w:szCs w:val="18"/>
                <w:lang w:eastAsia="ru-RU"/>
              </w:rPr>
            </w:pPr>
            <w:r w:rsidRPr="00371A6C">
              <w:rPr>
                <w:b/>
                <w:bCs/>
                <w:sz w:val="18"/>
                <w:szCs w:val="18"/>
                <w:lang w:eastAsia="ru-RU"/>
              </w:rPr>
              <w:t>Подпрограмма 3 "Формирование законопослушного поведения участников дорожного движения"</w:t>
            </w:r>
          </w:p>
        </w:tc>
      </w:tr>
      <w:tr w:rsidR="00371A6C" w:rsidRPr="00371A6C" w:rsidTr="00371A6C">
        <w:trPr>
          <w:trHeight w:val="630"/>
        </w:trPr>
        <w:tc>
          <w:tcPr>
            <w:tcW w:w="31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52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Обеспечение подготовки и участия в окружных  соревнованиях среди отрядов юных инспекторов движения "Безопасное колесо"</w:t>
            </w:r>
          </w:p>
        </w:tc>
        <w:tc>
          <w:tcPr>
            <w:tcW w:w="57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 xml:space="preserve">УО 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b/>
                <w:bCs/>
                <w:color w:val="000000"/>
                <w:sz w:val="18"/>
                <w:szCs w:val="18"/>
                <w:lang w:eastAsia="ru-RU"/>
              </w:rPr>
              <w:t>36 250,00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b/>
                <w:bCs/>
                <w:sz w:val="18"/>
                <w:szCs w:val="18"/>
                <w:lang w:eastAsia="ru-RU"/>
              </w:rPr>
            </w:pPr>
            <w:r w:rsidRPr="00371A6C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b/>
                <w:bCs/>
                <w:sz w:val="18"/>
                <w:szCs w:val="18"/>
                <w:lang w:eastAsia="ru-RU"/>
              </w:rPr>
            </w:pPr>
            <w:r w:rsidRPr="00371A6C">
              <w:rPr>
                <w:b/>
                <w:bCs/>
                <w:sz w:val="18"/>
                <w:szCs w:val="18"/>
                <w:lang w:eastAsia="ru-RU"/>
              </w:rPr>
              <w:t>14 600,00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b/>
                <w:bCs/>
                <w:sz w:val="18"/>
                <w:szCs w:val="18"/>
                <w:lang w:eastAsia="ru-RU"/>
              </w:rPr>
            </w:pPr>
            <w:r w:rsidRPr="00371A6C">
              <w:rPr>
                <w:b/>
                <w:bCs/>
                <w:sz w:val="18"/>
                <w:szCs w:val="18"/>
                <w:lang w:eastAsia="ru-RU"/>
              </w:rPr>
              <w:t>21 650,00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b/>
                <w:bCs/>
                <w:sz w:val="18"/>
                <w:szCs w:val="18"/>
                <w:lang w:eastAsia="ru-RU"/>
              </w:rPr>
            </w:pPr>
            <w:r w:rsidRPr="00371A6C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b/>
                <w:bCs/>
                <w:sz w:val="18"/>
                <w:szCs w:val="18"/>
                <w:lang w:eastAsia="ru-RU"/>
              </w:rPr>
            </w:pPr>
            <w:r w:rsidRPr="00371A6C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b/>
                <w:bCs/>
                <w:sz w:val="18"/>
                <w:szCs w:val="18"/>
                <w:lang w:eastAsia="ru-RU"/>
              </w:rPr>
            </w:pPr>
            <w:r w:rsidRPr="00371A6C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b/>
                <w:bCs/>
                <w:sz w:val="18"/>
                <w:szCs w:val="18"/>
                <w:lang w:eastAsia="ru-RU"/>
              </w:rPr>
            </w:pPr>
            <w:r w:rsidRPr="00371A6C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b/>
                <w:bCs/>
                <w:sz w:val="18"/>
                <w:szCs w:val="18"/>
                <w:lang w:eastAsia="ru-RU"/>
              </w:rPr>
            </w:pPr>
            <w:r w:rsidRPr="00371A6C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b/>
                <w:bCs/>
                <w:sz w:val="18"/>
                <w:szCs w:val="18"/>
                <w:lang w:eastAsia="ru-RU"/>
              </w:rPr>
            </w:pPr>
            <w:r w:rsidRPr="00371A6C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b/>
                <w:bCs/>
                <w:sz w:val="18"/>
                <w:szCs w:val="18"/>
                <w:lang w:eastAsia="ru-RU"/>
              </w:rPr>
            </w:pPr>
            <w:r w:rsidRPr="00371A6C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b/>
                <w:bCs/>
                <w:sz w:val="18"/>
                <w:szCs w:val="18"/>
                <w:lang w:eastAsia="ru-RU"/>
              </w:rPr>
            </w:pPr>
            <w:r w:rsidRPr="00371A6C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371A6C" w:rsidRPr="00371A6C" w:rsidTr="00371A6C">
        <w:trPr>
          <w:trHeight w:val="630"/>
        </w:trPr>
        <w:tc>
          <w:tcPr>
            <w:tcW w:w="3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371A6C" w:rsidRPr="00371A6C" w:rsidTr="00371A6C">
        <w:trPr>
          <w:trHeight w:val="630"/>
        </w:trPr>
        <w:tc>
          <w:tcPr>
            <w:tcW w:w="3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371A6C" w:rsidRPr="00371A6C" w:rsidTr="00371A6C">
        <w:trPr>
          <w:trHeight w:val="630"/>
        </w:trPr>
        <w:tc>
          <w:tcPr>
            <w:tcW w:w="3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b/>
                <w:bCs/>
                <w:color w:val="000000"/>
                <w:sz w:val="18"/>
                <w:szCs w:val="18"/>
                <w:lang w:eastAsia="ru-RU"/>
              </w:rPr>
              <w:t>36 250,00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14 600,00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21 650,00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371A6C" w:rsidRPr="00371A6C" w:rsidTr="00371A6C">
        <w:trPr>
          <w:trHeight w:val="630"/>
        </w:trPr>
        <w:tc>
          <w:tcPr>
            <w:tcW w:w="3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371A6C" w:rsidRPr="00371A6C" w:rsidTr="00371A6C">
        <w:trPr>
          <w:trHeight w:val="468"/>
        </w:trPr>
        <w:tc>
          <w:tcPr>
            <w:tcW w:w="31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52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Обеспечение пропаганды  поведения с соблюдением правил дорожного движения среди  населения, водителей транспортных средств, с задействованием группы (сообщества) в социальных сетях в том числе "</w:t>
            </w:r>
            <w:proofErr w:type="spellStart"/>
            <w:r w:rsidRPr="00371A6C">
              <w:rPr>
                <w:color w:val="000000"/>
                <w:sz w:val="18"/>
                <w:szCs w:val="18"/>
                <w:lang w:eastAsia="ru-RU"/>
              </w:rPr>
              <w:t>Кибердружины</w:t>
            </w:r>
            <w:proofErr w:type="spellEnd"/>
            <w:r w:rsidRPr="00371A6C">
              <w:rPr>
                <w:color w:val="000000"/>
                <w:sz w:val="18"/>
                <w:szCs w:val="18"/>
                <w:lang w:eastAsia="ru-RU"/>
              </w:rPr>
              <w:t xml:space="preserve">" </w:t>
            </w:r>
          </w:p>
        </w:tc>
        <w:tc>
          <w:tcPr>
            <w:tcW w:w="57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371A6C">
              <w:rPr>
                <w:color w:val="000000"/>
                <w:sz w:val="18"/>
                <w:szCs w:val="18"/>
                <w:lang w:eastAsia="ru-RU"/>
              </w:rPr>
              <w:t>У</w:t>
            </w:r>
            <w:proofErr w:type="gramEnd"/>
            <w:r w:rsidRPr="00371A6C">
              <w:rPr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371A6C">
              <w:rPr>
                <w:color w:val="000000"/>
                <w:sz w:val="18"/>
                <w:szCs w:val="18"/>
                <w:lang w:eastAsia="ru-RU"/>
              </w:rPr>
              <w:t>по</w:t>
            </w:r>
            <w:proofErr w:type="gramEnd"/>
            <w:r w:rsidRPr="00371A6C">
              <w:rPr>
                <w:color w:val="000000"/>
                <w:sz w:val="18"/>
                <w:szCs w:val="18"/>
                <w:lang w:eastAsia="ru-RU"/>
              </w:rPr>
              <w:t xml:space="preserve"> ВБ, ГО и ЧС, УО 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b/>
                <w:bCs/>
                <w:sz w:val="18"/>
                <w:szCs w:val="18"/>
                <w:lang w:eastAsia="ru-RU"/>
              </w:rPr>
            </w:pPr>
            <w:r w:rsidRPr="00371A6C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b/>
                <w:bCs/>
                <w:sz w:val="18"/>
                <w:szCs w:val="18"/>
                <w:lang w:eastAsia="ru-RU"/>
              </w:rPr>
            </w:pPr>
            <w:r w:rsidRPr="00371A6C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b/>
                <w:bCs/>
                <w:sz w:val="18"/>
                <w:szCs w:val="18"/>
                <w:lang w:eastAsia="ru-RU"/>
              </w:rPr>
            </w:pPr>
            <w:r w:rsidRPr="00371A6C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b/>
                <w:bCs/>
                <w:sz w:val="18"/>
                <w:szCs w:val="18"/>
                <w:lang w:eastAsia="ru-RU"/>
              </w:rPr>
            </w:pPr>
            <w:r w:rsidRPr="00371A6C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b/>
                <w:bCs/>
                <w:sz w:val="18"/>
                <w:szCs w:val="18"/>
                <w:lang w:eastAsia="ru-RU"/>
              </w:rPr>
            </w:pPr>
            <w:r w:rsidRPr="00371A6C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b/>
                <w:bCs/>
                <w:sz w:val="18"/>
                <w:szCs w:val="18"/>
                <w:lang w:eastAsia="ru-RU"/>
              </w:rPr>
            </w:pPr>
            <w:r w:rsidRPr="00371A6C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b/>
                <w:bCs/>
                <w:sz w:val="18"/>
                <w:szCs w:val="18"/>
                <w:lang w:eastAsia="ru-RU"/>
              </w:rPr>
            </w:pPr>
            <w:r w:rsidRPr="00371A6C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b/>
                <w:bCs/>
                <w:sz w:val="18"/>
                <w:szCs w:val="18"/>
                <w:lang w:eastAsia="ru-RU"/>
              </w:rPr>
            </w:pPr>
            <w:r w:rsidRPr="00371A6C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b/>
                <w:bCs/>
                <w:sz w:val="18"/>
                <w:szCs w:val="18"/>
                <w:lang w:eastAsia="ru-RU"/>
              </w:rPr>
            </w:pPr>
            <w:r w:rsidRPr="00371A6C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b/>
                <w:bCs/>
                <w:sz w:val="18"/>
                <w:szCs w:val="18"/>
                <w:lang w:eastAsia="ru-RU"/>
              </w:rPr>
            </w:pPr>
            <w:r w:rsidRPr="00371A6C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b/>
                <w:bCs/>
                <w:sz w:val="18"/>
                <w:szCs w:val="18"/>
                <w:lang w:eastAsia="ru-RU"/>
              </w:rPr>
            </w:pPr>
            <w:r w:rsidRPr="00371A6C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371A6C" w:rsidRPr="00371A6C" w:rsidTr="00371A6C">
        <w:trPr>
          <w:trHeight w:val="630"/>
        </w:trPr>
        <w:tc>
          <w:tcPr>
            <w:tcW w:w="3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371A6C" w:rsidRPr="00371A6C" w:rsidTr="00371A6C">
        <w:trPr>
          <w:trHeight w:val="630"/>
        </w:trPr>
        <w:tc>
          <w:tcPr>
            <w:tcW w:w="3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371A6C" w:rsidRPr="00371A6C" w:rsidTr="00371A6C">
        <w:trPr>
          <w:trHeight w:val="630"/>
        </w:trPr>
        <w:tc>
          <w:tcPr>
            <w:tcW w:w="3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371A6C" w:rsidRPr="00371A6C" w:rsidTr="00371A6C">
        <w:trPr>
          <w:trHeight w:val="744"/>
        </w:trPr>
        <w:tc>
          <w:tcPr>
            <w:tcW w:w="3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371A6C" w:rsidRPr="00371A6C" w:rsidTr="00371A6C">
        <w:trPr>
          <w:trHeight w:val="396"/>
        </w:trPr>
        <w:tc>
          <w:tcPr>
            <w:tcW w:w="31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3.3</w:t>
            </w:r>
          </w:p>
        </w:tc>
        <w:tc>
          <w:tcPr>
            <w:tcW w:w="52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 xml:space="preserve">Обеспечение рейдов, рекламных акций на дорогах, в местах массового пребывания людей с использованием средств коллективного отображения информации  </w:t>
            </w:r>
          </w:p>
        </w:tc>
        <w:tc>
          <w:tcPr>
            <w:tcW w:w="57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371A6C">
              <w:rPr>
                <w:color w:val="000000"/>
                <w:sz w:val="18"/>
                <w:szCs w:val="18"/>
                <w:lang w:eastAsia="ru-RU"/>
              </w:rPr>
              <w:t>У</w:t>
            </w:r>
            <w:proofErr w:type="gramEnd"/>
            <w:r w:rsidRPr="00371A6C">
              <w:rPr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371A6C">
              <w:rPr>
                <w:color w:val="000000"/>
                <w:sz w:val="18"/>
                <w:szCs w:val="18"/>
                <w:lang w:eastAsia="ru-RU"/>
              </w:rPr>
              <w:t>по</w:t>
            </w:r>
            <w:proofErr w:type="gramEnd"/>
            <w:r w:rsidRPr="00371A6C">
              <w:rPr>
                <w:color w:val="000000"/>
                <w:sz w:val="18"/>
                <w:szCs w:val="18"/>
                <w:lang w:eastAsia="ru-RU"/>
              </w:rPr>
              <w:t xml:space="preserve"> ВБ, ГО и ЧС, УО 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b/>
                <w:bCs/>
                <w:sz w:val="18"/>
                <w:szCs w:val="18"/>
                <w:lang w:eastAsia="ru-RU"/>
              </w:rPr>
            </w:pPr>
            <w:r w:rsidRPr="00371A6C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b/>
                <w:bCs/>
                <w:sz w:val="18"/>
                <w:szCs w:val="18"/>
                <w:lang w:eastAsia="ru-RU"/>
              </w:rPr>
            </w:pPr>
            <w:r w:rsidRPr="00371A6C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b/>
                <w:bCs/>
                <w:sz w:val="18"/>
                <w:szCs w:val="18"/>
                <w:lang w:eastAsia="ru-RU"/>
              </w:rPr>
            </w:pPr>
            <w:r w:rsidRPr="00371A6C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b/>
                <w:bCs/>
                <w:sz w:val="18"/>
                <w:szCs w:val="18"/>
                <w:lang w:eastAsia="ru-RU"/>
              </w:rPr>
            </w:pPr>
            <w:r w:rsidRPr="00371A6C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b/>
                <w:bCs/>
                <w:sz w:val="18"/>
                <w:szCs w:val="18"/>
                <w:lang w:eastAsia="ru-RU"/>
              </w:rPr>
            </w:pPr>
            <w:r w:rsidRPr="00371A6C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b/>
                <w:bCs/>
                <w:sz w:val="18"/>
                <w:szCs w:val="18"/>
                <w:lang w:eastAsia="ru-RU"/>
              </w:rPr>
            </w:pPr>
            <w:r w:rsidRPr="00371A6C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b/>
                <w:bCs/>
                <w:sz w:val="18"/>
                <w:szCs w:val="18"/>
                <w:lang w:eastAsia="ru-RU"/>
              </w:rPr>
            </w:pPr>
            <w:r w:rsidRPr="00371A6C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b/>
                <w:bCs/>
                <w:sz w:val="18"/>
                <w:szCs w:val="18"/>
                <w:lang w:eastAsia="ru-RU"/>
              </w:rPr>
            </w:pPr>
            <w:r w:rsidRPr="00371A6C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b/>
                <w:bCs/>
                <w:sz w:val="18"/>
                <w:szCs w:val="18"/>
                <w:lang w:eastAsia="ru-RU"/>
              </w:rPr>
            </w:pPr>
            <w:r w:rsidRPr="00371A6C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b/>
                <w:bCs/>
                <w:sz w:val="18"/>
                <w:szCs w:val="18"/>
                <w:lang w:eastAsia="ru-RU"/>
              </w:rPr>
            </w:pPr>
            <w:r w:rsidRPr="00371A6C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b/>
                <w:bCs/>
                <w:sz w:val="18"/>
                <w:szCs w:val="18"/>
                <w:lang w:eastAsia="ru-RU"/>
              </w:rPr>
            </w:pPr>
            <w:r w:rsidRPr="00371A6C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371A6C" w:rsidRPr="00371A6C" w:rsidTr="00371A6C">
        <w:trPr>
          <w:trHeight w:val="630"/>
        </w:trPr>
        <w:tc>
          <w:tcPr>
            <w:tcW w:w="3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371A6C" w:rsidRPr="00371A6C" w:rsidTr="00371A6C">
        <w:trPr>
          <w:trHeight w:val="630"/>
        </w:trPr>
        <w:tc>
          <w:tcPr>
            <w:tcW w:w="3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371A6C" w:rsidRPr="00371A6C" w:rsidTr="00371A6C">
        <w:trPr>
          <w:trHeight w:val="630"/>
        </w:trPr>
        <w:tc>
          <w:tcPr>
            <w:tcW w:w="3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371A6C" w:rsidRPr="00371A6C" w:rsidTr="00371A6C">
        <w:trPr>
          <w:trHeight w:val="630"/>
        </w:trPr>
        <w:tc>
          <w:tcPr>
            <w:tcW w:w="3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371A6C" w:rsidRPr="00371A6C" w:rsidTr="00371A6C">
        <w:trPr>
          <w:trHeight w:val="630"/>
        </w:trPr>
        <w:tc>
          <w:tcPr>
            <w:tcW w:w="31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3.4</w:t>
            </w:r>
          </w:p>
        </w:tc>
        <w:tc>
          <w:tcPr>
            <w:tcW w:w="52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 xml:space="preserve">Обеспечение мероприятий по пропагандистской  работе, в том числе в трудовых коллективах, по </w:t>
            </w:r>
            <w:r w:rsidRPr="00371A6C">
              <w:rPr>
                <w:color w:val="000000"/>
                <w:sz w:val="18"/>
                <w:szCs w:val="18"/>
                <w:lang w:eastAsia="ru-RU"/>
              </w:rPr>
              <w:lastRenderedPageBreak/>
              <w:t xml:space="preserve">культуре вождения, выявления и минимизации количества так называемых "опасных водителей",  "лихачей", любителей "агрессивной езды", создание на телевидении и радио специальных программ  </w:t>
            </w:r>
          </w:p>
        </w:tc>
        <w:tc>
          <w:tcPr>
            <w:tcW w:w="57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371A6C">
              <w:rPr>
                <w:color w:val="000000"/>
                <w:sz w:val="18"/>
                <w:szCs w:val="18"/>
                <w:lang w:eastAsia="ru-RU"/>
              </w:rPr>
              <w:lastRenderedPageBreak/>
              <w:t>У</w:t>
            </w:r>
            <w:proofErr w:type="gramEnd"/>
            <w:r w:rsidRPr="00371A6C">
              <w:rPr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371A6C">
              <w:rPr>
                <w:color w:val="000000"/>
                <w:sz w:val="18"/>
                <w:szCs w:val="18"/>
                <w:lang w:eastAsia="ru-RU"/>
              </w:rPr>
              <w:t>по</w:t>
            </w:r>
            <w:proofErr w:type="gramEnd"/>
            <w:r w:rsidRPr="00371A6C">
              <w:rPr>
                <w:color w:val="000000"/>
                <w:sz w:val="18"/>
                <w:szCs w:val="18"/>
                <w:lang w:eastAsia="ru-RU"/>
              </w:rPr>
              <w:t xml:space="preserve"> ВБ, ГО и ЧС, УО 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b/>
                <w:bCs/>
                <w:sz w:val="18"/>
                <w:szCs w:val="18"/>
                <w:lang w:eastAsia="ru-RU"/>
              </w:rPr>
            </w:pPr>
            <w:r w:rsidRPr="00371A6C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b/>
                <w:bCs/>
                <w:sz w:val="18"/>
                <w:szCs w:val="18"/>
                <w:lang w:eastAsia="ru-RU"/>
              </w:rPr>
            </w:pPr>
            <w:r w:rsidRPr="00371A6C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b/>
                <w:bCs/>
                <w:sz w:val="18"/>
                <w:szCs w:val="18"/>
                <w:lang w:eastAsia="ru-RU"/>
              </w:rPr>
            </w:pPr>
            <w:r w:rsidRPr="00371A6C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b/>
                <w:bCs/>
                <w:sz w:val="18"/>
                <w:szCs w:val="18"/>
                <w:lang w:eastAsia="ru-RU"/>
              </w:rPr>
            </w:pPr>
            <w:r w:rsidRPr="00371A6C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b/>
                <w:bCs/>
                <w:sz w:val="18"/>
                <w:szCs w:val="18"/>
                <w:lang w:eastAsia="ru-RU"/>
              </w:rPr>
            </w:pPr>
            <w:r w:rsidRPr="00371A6C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b/>
                <w:bCs/>
                <w:sz w:val="18"/>
                <w:szCs w:val="18"/>
                <w:lang w:eastAsia="ru-RU"/>
              </w:rPr>
            </w:pPr>
            <w:r w:rsidRPr="00371A6C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b/>
                <w:bCs/>
                <w:sz w:val="18"/>
                <w:szCs w:val="18"/>
                <w:lang w:eastAsia="ru-RU"/>
              </w:rPr>
            </w:pPr>
            <w:r w:rsidRPr="00371A6C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b/>
                <w:bCs/>
                <w:sz w:val="18"/>
                <w:szCs w:val="18"/>
                <w:lang w:eastAsia="ru-RU"/>
              </w:rPr>
            </w:pPr>
            <w:r w:rsidRPr="00371A6C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b/>
                <w:bCs/>
                <w:sz w:val="18"/>
                <w:szCs w:val="18"/>
                <w:lang w:eastAsia="ru-RU"/>
              </w:rPr>
            </w:pPr>
            <w:r w:rsidRPr="00371A6C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b/>
                <w:bCs/>
                <w:sz w:val="18"/>
                <w:szCs w:val="18"/>
                <w:lang w:eastAsia="ru-RU"/>
              </w:rPr>
            </w:pPr>
            <w:r w:rsidRPr="00371A6C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b/>
                <w:bCs/>
                <w:sz w:val="18"/>
                <w:szCs w:val="18"/>
                <w:lang w:eastAsia="ru-RU"/>
              </w:rPr>
            </w:pPr>
            <w:r w:rsidRPr="00371A6C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371A6C" w:rsidRPr="00371A6C" w:rsidTr="00371A6C">
        <w:trPr>
          <w:trHeight w:val="630"/>
        </w:trPr>
        <w:tc>
          <w:tcPr>
            <w:tcW w:w="3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371A6C" w:rsidRPr="00371A6C" w:rsidTr="00371A6C">
        <w:trPr>
          <w:trHeight w:val="1035"/>
        </w:trPr>
        <w:tc>
          <w:tcPr>
            <w:tcW w:w="3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371A6C" w:rsidRPr="00371A6C" w:rsidTr="00371A6C">
        <w:trPr>
          <w:trHeight w:val="630"/>
        </w:trPr>
        <w:tc>
          <w:tcPr>
            <w:tcW w:w="3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371A6C" w:rsidRPr="00371A6C" w:rsidTr="00371A6C">
        <w:trPr>
          <w:trHeight w:val="816"/>
        </w:trPr>
        <w:tc>
          <w:tcPr>
            <w:tcW w:w="3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371A6C" w:rsidRPr="00371A6C" w:rsidTr="00371A6C">
        <w:trPr>
          <w:trHeight w:val="468"/>
        </w:trPr>
        <w:tc>
          <w:tcPr>
            <w:tcW w:w="31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3.5</w:t>
            </w:r>
          </w:p>
        </w:tc>
        <w:tc>
          <w:tcPr>
            <w:tcW w:w="52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Обеспечение функционирования и развития систем видеонаблюдения с целью повышения безопасности дорожного движения</w:t>
            </w:r>
          </w:p>
        </w:tc>
        <w:tc>
          <w:tcPr>
            <w:tcW w:w="57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371A6C">
              <w:rPr>
                <w:color w:val="000000"/>
                <w:sz w:val="18"/>
                <w:szCs w:val="18"/>
                <w:lang w:eastAsia="ru-RU"/>
              </w:rPr>
              <w:t>У</w:t>
            </w:r>
            <w:proofErr w:type="gramEnd"/>
            <w:r w:rsidRPr="00371A6C">
              <w:rPr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371A6C">
              <w:rPr>
                <w:color w:val="000000"/>
                <w:sz w:val="18"/>
                <w:szCs w:val="18"/>
                <w:lang w:eastAsia="ru-RU"/>
              </w:rPr>
              <w:t>по</w:t>
            </w:r>
            <w:proofErr w:type="gramEnd"/>
            <w:r w:rsidRPr="00371A6C">
              <w:rPr>
                <w:color w:val="000000"/>
                <w:sz w:val="18"/>
                <w:szCs w:val="18"/>
                <w:lang w:eastAsia="ru-RU"/>
              </w:rPr>
              <w:t xml:space="preserve"> ВБ, ГО и ЧС 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b/>
                <w:bCs/>
                <w:color w:val="000000"/>
                <w:sz w:val="18"/>
                <w:szCs w:val="18"/>
                <w:lang w:eastAsia="ru-RU"/>
              </w:rPr>
              <w:t>271 949,92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b/>
                <w:bCs/>
                <w:sz w:val="18"/>
                <w:szCs w:val="18"/>
                <w:lang w:eastAsia="ru-RU"/>
              </w:rPr>
            </w:pPr>
            <w:r w:rsidRPr="00371A6C">
              <w:rPr>
                <w:b/>
                <w:bCs/>
                <w:sz w:val="18"/>
                <w:szCs w:val="18"/>
                <w:lang w:eastAsia="ru-RU"/>
              </w:rPr>
              <w:t>160 116,00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b/>
                <w:bCs/>
                <w:sz w:val="18"/>
                <w:szCs w:val="18"/>
                <w:lang w:eastAsia="ru-RU"/>
              </w:rPr>
            </w:pPr>
            <w:r w:rsidRPr="00371A6C">
              <w:rPr>
                <w:b/>
                <w:bCs/>
                <w:sz w:val="18"/>
                <w:szCs w:val="18"/>
                <w:lang w:eastAsia="ru-RU"/>
              </w:rPr>
              <w:t>74 524,23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b/>
                <w:bCs/>
                <w:sz w:val="18"/>
                <w:szCs w:val="18"/>
                <w:lang w:eastAsia="ru-RU"/>
              </w:rPr>
            </w:pPr>
            <w:r w:rsidRPr="00371A6C">
              <w:rPr>
                <w:b/>
                <w:bCs/>
                <w:sz w:val="18"/>
                <w:szCs w:val="18"/>
                <w:lang w:eastAsia="ru-RU"/>
              </w:rPr>
              <w:t>37 309,69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b/>
                <w:bCs/>
                <w:sz w:val="18"/>
                <w:szCs w:val="18"/>
                <w:lang w:eastAsia="ru-RU"/>
              </w:rPr>
            </w:pPr>
            <w:r w:rsidRPr="00371A6C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b/>
                <w:bCs/>
                <w:sz w:val="18"/>
                <w:szCs w:val="18"/>
                <w:lang w:eastAsia="ru-RU"/>
              </w:rPr>
            </w:pPr>
            <w:r w:rsidRPr="00371A6C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b/>
                <w:bCs/>
                <w:sz w:val="18"/>
                <w:szCs w:val="18"/>
                <w:lang w:eastAsia="ru-RU"/>
              </w:rPr>
            </w:pPr>
            <w:r w:rsidRPr="00371A6C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b/>
                <w:bCs/>
                <w:sz w:val="18"/>
                <w:szCs w:val="18"/>
                <w:lang w:eastAsia="ru-RU"/>
              </w:rPr>
            </w:pPr>
            <w:r w:rsidRPr="00371A6C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b/>
                <w:bCs/>
                <w:sz w:val="18"/>
                <w:szCs w:val="18"/>
                <w:lang w:eastAsia="ru-RU"/>
              </w:rPr>
            </w:pPr>
            <w:r w:rsidRPr="00371A6C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b/>
                <w:bCs/>
                <w:sz w:val="18"/>
                <w:szCs w:val="18"/>
                <w:lang w:eastAsia="ru-RU"/>
              </w:rPr>
            </w:pPr>
            <w:r w:rsidRPr="00371A6C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b/>
                <w:bCs/>
                <w:sz w:val="18"/>
                <w:szCs w:val="18"/>
                <w:lang w:eastAsia="ru-RU"/>
              </w:rPr>
            </w:pPr>
            <w:r w:rsidRPr="00371A6C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b/>
                <w:bCs/>
                <w:sz w:val="18"/>
                <w:szCs w:val="18"/>
                <w:lang w:eastAsia="ru-RU"/>
              </w:rPr>
            </w:pPr>
            <w:r w:rsidRPr="00371A6C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371A6C" w:rsidRPr="00371A6C" w:rsidTr="00371A6C">
        <w:trPr>
          <w:trHeight w:val="630"/>
        </w:trPr>
        <w:tc>
          <w:tcPr>
            <w:tcW w:w="3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371A6C" w:rsidRPr="00371A6C" w:rsidTr="00371A6C">
        <w:trPr>
          <w:trHeight w:val="1065"/>
        </w:trPr>
        <w:tc>
          <w:tcPr>
            <w:tcW w:w="3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371A6C" w:rsidRPr="00371A6C" w:rsidTr="00371A6C">
        <w:trPr>
          <w:trHeight w:val="468"/>
        </w:trPr>
        <w:tc>
          <w:tcPr>
            <w:tcW w:w="3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b/>
                <w:bCs/>
                <w:color w:val="000000"/>
                <w:sz w:val="18"/>
                <w:szCs w:val="18"/>
                <w:lang w:eastAsia="ru-RU"/>
              </w:rPr>
              <w:t>271 949,92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160 116,00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74 524,23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37 309,69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371A6C" w:rsidRPr="00371A6C" w:rsidTr="00371A6C">
        <w:trPr>
          <w:trHeight w:val="630"/>
        </w:trPr>
        <w:tc>
          <w:tcPr>
            <w:tcW w:w="3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371A6C" w:rsidRPr="00371A6C" w:rsidTr="00371A6C">
        <w:trPr>
          <w:trHeight w:val="555"/>
        </w:trPr>
        <w:tc>
          <w:tcPr>
            <w:tcW w:w="31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Итого по подпрограмме 3</w:t>
            </w:r>
          </w:p>
        </w:tc>
        <w:tc>
          <w:tcPr>
            <w:tcW w:w="57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b/>
                <w:bCs/>
                <w:sz w:val="18"/>
                <w:szCs w:val="18"/>
                <w:lang w:eastAsia="ru-RU"/>
              </w:rPr>
            </w:pPr>
            <w:r w:rsidRPr="00371A6C">
              <w:rPr>
                <w:b/>
                <w:bCs/>
                <w:sz w:val="18"/>
                <w:szCs w:val="18"/>
                <w:lang w:eastAsia="ru-RU"/>
              </w:rPr>
              <w:t>308 199,92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b/>
                <w:bCs/>
                <w:sz w:val="18"/>
                <w:szCs w:val="18"/>
                <w:lang w:eastAsia="ru-RU"/>
              </w:rPr>
            </w:pPr>
            <w:r w:rsidRPr="00371A6C">
              <w:rPr>
                <w:b/>
                <w:bCs/>
                <w:sz w:val="18"/>
                <w:szCs w:val="18"/>
                <w:lang w:eastAsia="ru-RU"/>
              </w:rPr>
              <w:t>160 116,00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b/>
                <w:bCs/>
                <w:sz w:val="18"/>
                <w:szCs w:val="18"/>
                <w:lang w:eastAsia="ru-RU"/>
              </w:rPr>
            </w:pPr>
            <w:r w:rsidRPr="00371A6C">
              <w:rPr>
                <w:b/>
                <w:bCs/>
                <w:sz w:val="18"/>
                <w:szCs w:val="18"/>
                <w:lang w:eastAsia="ru-RU"/>
              </w:rPr>
              <w:t>89 124,23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b/>
                <w:bCs/>
                <w:sz w:val="18"/>
                <w:szCs w:val="18"/>
                <w:lang w:eastAsia="ru-RU"/>
              </w:rPr>
            </w:pPr>
            <w:r w:rsidRPr="00371A6C">
              <w:rPr>
                <w:b/>
                <w:bCs/>
                <w:sz w:val="18"/>
                <w:szCs w:val="18"/>
                <w:lang w:eastAsia="ru-RU"/>
              </w:rPr>
              <w:t>58 959,69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b/>
                <w:bCs/>
                <w:sz w:val="18"/>
                <w:szCs w:val="18"/>
                <w:lang w:eastAsia="ru-RU"/>
              </w:rPr>
            </w:pPr>
            <w:r w:rsidRPr="00371A6C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b/>
                <w:bCs/>
                <w:sz w:val="18"/>
                <w:szCs w:val="18"/>
                <w:lang w:eastAsia="ru-RU"/>
              </w:rPr>
            </w:pPr>
            <w:r w:rsidRPr="00371A6C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b/>
                <w:bCs/>
                <w:sz w:val="18"/>
                <w:szCs w:val="18"/>
                <w:lang w:eastAsia="ru-RU"/>
              </w:rPr>
            </w:pPr>
            <w:r w:rsidRPr="00371A6C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b/>
                <w:bCs/>
                <w:sz w:val="18"/>
                <w:szCs w:val="18"/>
                <w:lang w:eastAsia="ru-RU"/>
              </w:rPr>
            </w:pPr>
            <w:r w:rsidRPr="00371A6C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b/>
                <w:bCs/>
                <w:sz w:val="18"/>
                <w:szCs w:val="18"/>
                <w:lang w:eastAsia="ru-RU"/>
              </w:rPr>
            </w:pPr>
            <w:r w:rsidRPr="00371A6C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b/>
                <w:bCs/>
                <w:sz w:val="18"/>
                <w:szCs w:val="18"/>
                <w:lang w:eastAsia="ru-RU"/>
              </w:rPr>
            </w:pPr>
            <w:r w:rsidRPr="00371A6C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b/>
                <w:bCs/>
                <w:sz w:val="18"/>
                <w:szCs w:val="18"/>
                <w:lang w:eastAsia="ru-RU"/>
              </w:rPr>
            </w:pPr>
            <w:r w:rsidRPr="00371A6C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b/>
                <w:bCs/>
                <w:sz w:val="18"/>
                <w:szCs w:val="18"/>
                <w:lang w:eastAsia="ru-RU"/>
              </w:rPr>
            </w:pPr>
            <w:r w:rsidRPr="00371A6C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371A6C" w:rsidRPr="00371A6C" w:rsidTr="00371A6C">
        <w:trPr>
          <w:trHeight w:val="630"/>
        </w:trPr>
        <w:tc>
          <w:tcPr>
            <w:tcW w:w="3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b/>
                <w:bCs/>
                <w:sz w:val="18"/>
                <w:szCs w:val="18"/>
                <w:lang w:eastAsia="ru-RU"/>
              </w:rPr>
            </w:pPr>
            <w:r w:rsidRPr="00371A6C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371A6C" w:rsidRPr="00371A6C" w:rsidTr="00371A6C">
        <w:trPr>
          <w:trHeight w:val="630"/>
        </w:trPr>
        <w:tc>
          <w:tcPr>
            <w:tcW w:w="3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b/>
                <w:bCs/>
                <w:sz w:val="18"/>
                <w:szCs w:val="18"/>
                <w:lang w:eastAsia="ru-RU"/>
              </w:rPr>
            </w:pPr>
            <w:r w:rsidRPr="00371A6C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371A6C" w:rsidRPr="00371A6C" w:rsidTr="00371A6C">
        <w:trPr>
          <w:trHeight w:val="630"/>
        </w:trPr>
        <w:tc>
          <w:tcPr>
            <w:tcW w:w="3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b/>
                <w:bCs/>
                <w:sz w:val="18"/>
                <w:szCs w:val="18"/>
                <w:lang w:eastAsia="ru-RU"/>
              </w:rPr>
            </w:pPr>
            <w:r w:rsidRPr="00371A6C">
              <w:rPr>
                <w:b/>
                <w:bCs/>
                <w:sz w:val="18"/>
                <w:szCs w:val="18"/>
                <w:lang w:eastAsia="ru-RU"/>
              </w:rPr>
              <w:t>308 199,92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160 116,00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89 124,23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58 959,69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371A6C" w:rsidRPr="00371A6C" w:rsidTr="00371A6C">
        <w:trPr>
          <w:trHeight w:val="630"/>
        </w:trPr>
        <w:tc>
          <w:tcPr>
            <w:tcW w:w="3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b/>
                <w:bCs/>
                <w:sz w:val="18"/>
                <w:szCs w:val="18"/>
                <w:lang w:eastAsia="ru-RU"/>
              </w:rPr>
            </w:pPr>
            <w:r w:rsidRPr="00371A6C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371A6C" w:rsidRPr="00371A6C" w:rsidTr="00371A6C">
        <w:trPr>
          <w:trHeight w:val="420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b/>
                <w:bCs/>
                <w:sz w:val="18"/>
                <w:szCs w:val="18"/>
                <w:lang w:eastAsia="ru-RU"/>
              </w:rPr>
            </w:pPr>
            <w:r w:rsidRPr="00371A6C">
              <w:rPr>
                <w:b/>
                <w:bCs/>
                <w:sz w:val="18"/>
                <w:szCs w:val="18"/>
                <w:lang w:eastAsia="ru-RU"/>
              </w:rPr>
              <w:t>Подпрограмма 4 "Профилактика незаконного оборота и потребления наркотических средств и психотропных веществ"</w:t>
            </w:r>
          </w:p>
        </w:tc>
      </w:tr>
      <w:tr w:rsidR="00371A6C" w:rsidRPr="00371A6C" w:rsidTr="00371A6C">
        <w:trPr>
          <w:trHeight w:val="630"/>
        </w:trPr>
        <w:tc>
          <w:tcPr>
            <w:tcW w:w="31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4.1</w:t>
            </w:r>
          </w:p>
        </w:tc>
        <w:tc>
          <w:tcPr>
            <w:tcW w:w="52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Создание условий для деятельности субъектов профилактики наркомании (4)</w:t>
            </w:r>
          </w:p>
        </w:tc>
        <w:tc>
          <w:tcPr>
            <w:tcW w:w="57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У по ВБ, ГО и ЧС</w:t>
            </w:r>
            <w:proofErr w:type="gramStart"/>
            <w:r w:rsidRPr="00371A6C">
              <w:rPr>
                <w:color w:val="000000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371A6C">
              <w:rPr>
                <w:color w:val="000000"/>
                <w:sz w:val="18"/>
                <w:szCs w:val="18"/>
                <w:lang w:eastAsia="ru-RU"/>
              </w:rPr>
              <w:t xml:space="preserve"> УО, </w:t>
            </w:r>
            <w:proofErr w:type="spellStart"/>
            <w:r w:rsidRPr="00371A6C">
              <w:rPr>
                <w:color w:val="000000"/>
                <w:sz w:val="18"/>
                <w:szCs w:val="18"/>
                <w:lang w:eastAsia="ru-RU"/>
              </w:rPr>
              <w:t>ККиС</w:t>
            </w:r>
            <w:proofErr w:type="spellEnd"/>
            <w:r w:rsidRPr="00371A6C">
              <w:rPr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371A6C">
              <w:rPr>
                <w:color w:val="000000"/>
                <w:sz w:val="18"/>
                <w:szCs w:val="18"/>
                <w:lang w:eastAsia="ru-RU"/>
              </w:rPr>
              <w:t>ОпоМПиСО</w:t>
            </w:r>
            <w:proofErr w:type="spellEnd"/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b/>
                <w:bCs/>
                <w:color w:val="000000"/>
                <w:sz w:val="18"/>
                <w:szCs w:val="18"/>
                <w:lang w:eastAsia="ru-RU"/>
              </w:rPr>
              <w:t>1 440 000,00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b/>
                <w:bCs/>
                <w:sz w:val="18"/>
                <w:szCs w:val="18"/>
                <w:lang w:eastAsia="ru-RU"/>
              </w:rPr>
            </w:pPr>
            <w:r w:rsidRPr="00371A6C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b/>
                <w:bCs/>
                <w:sz w:val="18"/>
                <w:szCs w:val="18"/>
                <w:lang w:eastAsia="ru-RU"/>
              </w:rPr>
            </w:pPr>
            <w:r w:rsidRPr="00371A6C">
              <w:rPr>
                <w:b/>
                <w:bCs/>
                <w:sz w:val="18"/>
                <w:szCs w:val="18"/>
                <w:lang w:eastAsia="ru-RU"/>
              </w:rPr>
              <w:t>1 440 000,00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b/>
                <w:bCs/>
                <w:sz w:val="18"/>
                <w:szCs w:val="18"/>
                <w:lang w:eastAsia="ru-RU"/>
              </w:rPr>
            </w:pPr>
            <w:r w:rsidRPr="00371A6C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b/>
                <w:bCs/>
                <w:sz w:val="18"/>
                <w:szCs w:val="18"/>
                <w:lang w:eastAsia="ru-RU"/>
              </w:rPr>
            </w:pPr>
            <w:r w:rsidRPr="00371A6C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b/>
                <w:bCs/>
                <w:sz w:val="18"/>
                <w:szCs w:val="18"/>
                <w:lang w:eastAsia="ru-RU"/>
              </w:rPr>
            </w:pPr>
            <w:r w:rsidRPr="00371A6C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b/>
                <w:bCs/>
                <w:sz w:val="18"/>
                <w:szCs w:val="18"/>
                <w:lang w:eastAsia="ru-RU"/>
              </w:rPr>
            </w:pPr>
            <w:r w:rsidRPr="00371A6C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b/>
                <w:bCs/>
                <w:sz w:val="18"/>
                <w:szCs w:val="18"/>
                <w:lang w:eastAsia="ru-RU"/>
              </w:rPr>
            </w:pPr>
            <w:r w:rsidRPr="00371A6C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b/>
                <w:bCs/>
                <w:sz w:val="18"/>
                <w:szCs w:val="18"/>
                <w:lang w:eastAsia="ru-RU"/>
              </w:rPr>
            </w:pPr>
            <w:r w:rsidRPr="00371A6C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b/>
                <w:bCs/>
                <w:sz w:val="18"/>
                <w:szCs w:val="18"/>
                <w:lang w:eastAsia="ru-RU"/>
              </w:rPr>
            </w:pPr>
            <w:r w:rsidRPr="00371A6C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b/>
                <w:bCs/>
                <w:sz w:val="18"/>
                <w:szCs w:val="18"/>
                <w:lang w:eastAsia="ru-RU"/>
              </w:rPr>
            </w:pPr>
            <w:r w:rsidRPr="00371A6C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b/>
                <w:bCs/>
                <w:sz w:val="18"/>
                <w:szCs w:val="18"/>
                <w:lang w:eastAsia="ru-RU"/>
              </w:rPr>
            </w:pPr>
            <w:r w:rsidRPr="00371A6C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371A6C" w:rsidRPr="00371A6C" w:rsidTr="00371A6C">
        <w:trPr>
          <w:trHeight w:val="630"/>
        </w:trPr>
        <w:tc>
          <w:tcPr>
            <w:tcW w:w="3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371A6C" w:rsidRPr="00371A6C" w:rsidTr="00371A6C">
        <w:trPr>
          <w:trHeight w:val="630"/>
        </w:trPr>
        <w:tc>
          <w:tcPr>
            <w:tcW w:w="3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b/>
                <w:bCs/>
                <w:color w:val="000000"/>
                <w:sz w:val="18"/>
                <w:szCs w:val="18"/>
                <w:lang w:eastAsia="ru-RU"/>
              </w:rPr>
              <w:t>1 440 000,00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1 440 000,00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371A6C" w:rsidRPr="00371A6C" w:rsidTr="00371A6C">
        <w:trPr>
          <w:trHeight w:val="630"/>
        </w:trPr>
        <w:tc>
          <w:tcPr>
            <w:tcW w:w="3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371A6C" w:rsidRPr="00371A6C" w:rsidTr="00371A6C">
        <w:trPr>
          <w:trHeight w:val="630"/>
        </w:trPr>
        <w:tc>
          <w:tcPr>
            <w:tcW w:w="3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371A6C" w:rsidRPr="00371A6C" w:rsidTr="00371A6C">
        <w:trPr>
          <w:trHeight w:val="630"/>
        </w:trPr>
        <w:tc>
          <w:tcPr>
            <w:tcW w:w="31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4.2</w:t>
            </w:r>
          </w:p>
        </w:tc>
        <w:tc>
          <w:tcPr>
            <w:tcW w:w="52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Организация и проведение конкурсов, акций, слетов, реализация антинаркотических проектов с участием субъектов профилактики наркомании, в том числе общественности (4)</w:t>
            </w:r>
          </w:p>
        </w:tc>
        <w:tc>
          <w:tcPr>
            <w:tcW w:w="57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371A6C">
              <w:rPr>
                <w:color w:val="000000"/>
                <w:sz w:val="18"/>
                <w:szCs w:val="18"/>
                <w:lang w:eastAsia="ru-RU"/>
              </w:rPr>
              <w:t>У</w:t>
            </w:r>
            <w:proofErr w:type="gramEnd"/>
            <w:r w:rsidRPr="00371A6C">
              <w:rPr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371A6C">
              <w:rPr>
                <w:color w:val="000000"/>
                <w:sz w:val="18"/>
                <w:szCs w:val="18"/>
                <w:lang w:eastAsia="ru-RU"/>
              </w:rPr>
              <w:t>по</w:t>
            </w:r>
            <w:proofErr w:type="gramEnd"/>
            <w:r w:rsidRPr="00371A6C">
              <w:rPr>
                <w:color w:val="000000"/>
                <w:sz w:val="18"/>
                <w:szCs w:val="18"/>
                <w:lang w:eastAsia="ru-RU"/>
              </w:rPr>
              <w:t xml:space="preserve"> ВБ, ГО и ЧС, УО, </w:t>
            </w:r>
            <w:proofErr w:type="spellStart"/>
            <w:r w:rsidRPr="00371A6C">
              <w:rPr>
                <w:color w:val="000000"/>
                <w:sz w:val="18"/>
                <w:szCs w:val="18"/>
                <w:lang w:eastAsia="ru-RU"/>
              </w:rPr>
              <w:t>ККиС</w:t>
            </w:r>
            <w:proofErr w:type="spellEnd"/>
            <w:r w:rsidRPr="00371A6C">
              <w:rPr>
                <w:color w:val="000000"/>
                <w:sz w:val="18"/>
                <w:szCs w:val="18"/>
                <w:lang w:eastAsia="ru-RU"/>
              </w:rPr>
              <w:t xml:space="preserve">, МУ "УКС",   </w:t>
            </w:r>
            <w:proofErr w:type="spellStart"/>
            <w:r w:rsidRPr="00371A6C">
              <w:rPr>
                <w:color w:val="000000"/>
                <w:sz w:val="18"/>
                <w:szCs w:val="18"/>
                <w:lang w:eastAsia="ru-RU"/>
              </w:rPr>
              <w:t>ОпоМПиСО</w:t>
            </w:r>
            <w:proofErr w:type="spellEnd"/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b/>
                <w:bCs/>
                <w:color w:val="000000"/>
                <w:sz w:val="18"/>
                <w:szCs w:val="18"/>
                <w:lang w:eastAsia="ru-RU"/>
              </w:rPr>
              <w:t>2 931 002,54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b/>
                <w:bCs/>
                <w:sz w:val="18"/>
                <w:szCs w:val="18"/>
                <w:lang w:eastAsia="ru-RU"/>
              </w:rPr>
            </w:pPr>
            <w:r w:rsidRPr="00371A6C">
              <w:rPr>
                <w:b/>
                <w:bCs/>
                <w:sz w:val="18"/>
                <w:szCs w:val="18"/>
                <w:lang w:eastAsia="ru-RU"/>
              </w:rPr>
              <w:t>60 000,00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b/>
                <w:bCs/>
                <w:sz w:val="18"/>
                <w:szCs w:val="18"/>
                <w:lang w:eastAsia="ru-RU"/>
              </w:rPr>
            </w:pPr>
            <w:r w:rsidRPr="00371A6C">
              <w:rPr>
                <w:b/>
                <w:bCs/>
                <w:sz w:val="18"/>
                <w:szCs w:val="18"/>
                <w:lang w:eastAsia="ru-RU"/>
              </w:rPr>
              <w:t>219 002,54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b/>
                <w:bCs/>
                <w:sz w:val="18"/>
                <w:szCs w:val="18"/>
                <w:lang w:eastAsia="ru-RU"/>
              </w:rPr>
            </w:pPr>
            <w:r w:rsidRPr="00371A6C">
              <w:rPr>
                <w:b/>
                <w:bCs/>
                <w:sz w:val="18"/>
                <w:szCs w:val="18"/>
                <w:lang w:eastAsia="ru-RU"/>
              </w:rPr>
              <w:t>1 452 000,00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b/>
                <w:bCs/>
                <w:sz w:val="18"/>
                <w:szCs w:val="18"/>
                <w:lang w:eastAsia="ru-RU"/>
              </w:rPr>
            </w:pPr>
            <w:r w:rsidRPr="00371A6C">
              <w:rPr>
                <w:b/>
                <w:bCs/>
                <w:sz w:val="18"/>
                <w:szCs w:val="18"/>
                <w:lang w:eastAsia="ru-RU"/>
              </w:rPr>
              <w:t>1 200 000,00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b/>
                <w:bCs/>
                <w:sz w:val="18"/>
                <w:szCs w:val="18"/>
                <w:lang w:eastAsia="ru-RU"/>
              </w:rPr>
            </w:pPr>
            <w:r w:rsidRPr="00371A6C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b/>
                <w:bCs/>
                <w:sz w:val="18"/>
                <w:szCs w:val="18"/>
                <w:lang w:eastAsia="ru-RU"/>
              </w:rPr>
            </w:pPr>
            <w:r w:rsidRPr="00371A6C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b/>
                <w:bCs/>
                <w:sz w:val="18"/>
                <w:szCs w:val="18"/>
                <w:lang w:eastAsia="ru-RU"/>
              </w:rPr>
            </w:pPr>
            <w:r w:rsidRPr="00371A6C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b/>
                <w:bCs/>
                <w:sz w:val="18"/>
                <w:szCs w:val="18"/>
                <w:lang w:eastAsia="ru-RU"/>
              </w:rPr>
            </w:pPr>
            <w:r w:rsidRPr="00371A6C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b/>
                <w:bCs/>
                <w:sz w:val="18"/>
                <w:szCs w:val="18"/>
                <w:lang w:eastAsia="ru-RU"/>
              </w:rPr>
            </w:pPr>
            <w:r w:rsidRPr="00371A6C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b/>
                <w:bCs/>
                <w:sz w:val="18"/>
                <w:szCs w:val="18"/>
                <w:lang w:eastAsia="ru-RU"/>
              </w:rPr>
            </w:pPr>
            <w:r w:rsidRPr="00371A6C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b/>
                <w:bCs/>
                <w:sz w:val="18"/>
                <w:szCs w:val="18"/>
                <w:lang w:eastAsia="ru-RU"/>
              </w:rPr>
            </w:pPr>
            <w:r w:rsidRPr="00371A6C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371A6C" w:rsidRPr="00371A6C" w:rsidTr="00371A6C">
        <w:trPr>
          <w:trHeight w:val="630"/>
        </w:trPr>
        <w:tc>
          <w:tcPr>
            <w:tcW w:w="3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371A6C" w:rsidRPr="00371A6C" w:rsidTr="00371A6C">
        <w:trPr>
          <w:trHeight w:val="630"/>
        </w:trPr>
        <w:tc>
          <w:tcPr>
            <w:tcW w:w="3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b/>
                <w:bCs/>
                <w:color w:val="000000"/>
                <w:sz w:val="18"/>
                <w:szCs w:val="18"/>
                <w:lang w:eastAsia="ru-RU"/>
              </w:rPr>
              <w:t>2 640 000,00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1 440 000,00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1 200 000,00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371A6C" w:rsidRPr="00371A6C" w:rsidTr="00371A6C">
        <w:trPr>
          <w:trHeight w:val="630"/>
        </w:trPr>
        <w:tc>
          <w:tcPr>
            <w:tcW w:w="3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b/>
                <w:bCs/>
                <w:color w:val="000000"/>
                <w:sz w:val="18"/>
                <w:szCs w:val="18"/>
                <w:lang w:eastAsia="ru-RU"/>
              </w:rPr>
              <w:t>291 002,54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60 000,00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219 002,54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12 000,00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371A6C" w:rsidRPr="00371A6C" w:rsidTr="00371A6C">
        <w:trPr>
          <w:trHeight w:val="1245"/>
        </w:trPr>
        <w:tc>
          <w:tcPr>
            <w:tcW w:w="3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371A6C" w:rsidRPr="00371A6C" w:rsidTr="00371A6C">
        <w:trPr>
          <w:trHeight w:val="630"/>
        </w:trPr>
        <w:tc>
          <w:tcPr>
            <w:tcW w:w="31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4.3</w:t>
            </w:r>
          </w:p>
        </w:tc>
        <w:tc>
          <w:tcPr>
            <w:tcW w:w="52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 xml:space="preserve">Поддержка социально ориентированных </w:t>
            </w:r>
            <w:r w:rsidRPr="00371A6C">
              <w:rPr>
                <w:color w:val="000000"/>
                <w:sz w:val="18"/>
                <w:szCs w:val="18"/>
                <w:lang w:eastAsia="ru-RU"/>
              </w:rPr>
              <w:lastRenderedPageBreak/>
              <w:t xml:space="preserve">некоммерческих организаций (далее - СОНКО), осуществляющих свою деятельность в сфере профилактики наркомании, комплексной реабилитации и </w:t>
            </w:r>
            <w:proofErr w:type="spellStart"/>
            <w:r w:rsidRPr="00371A6C">
              <w:rPr>
                <w:color w:val="000000"/>
                <w:sz w:val="18"/>
                <w:szCs w:val="18"/>
                <w:lang w:eastAsia="ru-RU"/>
              </w:rPr>
              <w:t>ресоциализации</w:t>
            </w:r>
            <w:proofErr w:type="spellEnd"/>
            <w:r w:rsidRPr="00371A6C">
              <w:rPr>
                <w:color w:val="000000"/>
                <w:sz w:val="18"/>
                <w:szCs w:val="18"/>
                <w:lang w:eastAsia="ru-RU"/>
              </w:rPr>
              <w:t xml:space="preserve"> лиц, потребляющих наркотические средства и психотропные вещества в немедицинских целях, а также волонтерских антинаркотических движений (4)</w:t>
            </w:r>
          </w:p>
        </w:tc>
        <w:tc>
          <w:tcPr>
            <w:tcW w:w="57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371A6C">
              <w:rPr>
                <w:color w:val="000000"/>
                <w:sz w:val="18"/>
                <w:szCs w:val="18"/>
                <w:lang w:eastAsia="ru-RU"/>
              </w:rPr>
              <w:lastRenderedPageBreak/>
              <w:t>У</w:t>
            </w:r>
            <w:proofErr w:type="gramEnd"/>
            <w:r w:rsidRPr="00371A6C">
              <w:rPr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371A6C">
              <w:rPr>
                <w:color w:val="000000"/>
                <w:sz w:val="18"/>
                <w:szCs w:val="18"/>
                <w:lang w:eastAsia="ru-RU"/>
              </w:rPr>
              <w:t>по</w:t>
            </w:r>
            <w:proofErr w:type="gramEnd"/>
            <w:r w:rsidRPr="00371A6C">
              <w:rPr>
                <w:color w:val="000000"/>
                <w:sz w:val="18"/>
                <w:szCs w:val="18"/>
                <w:lang w:eastAsia="ru-RU"/>
              </w:rPr>
              <w:t xml:space="preserve"> ВБ, ГО и ЧС, УО, </w:t>
            </w:r>
            <w:proofErr w:type="spellStart"/>
            <w:r w:rsidRPr="00371A6C">
              <w:rPr>
                <w:color w:val="000000"/>
                <w:sz w:val="18"/>
                <w:szCs w:val="18"/>
                <w:lang w:eastAsia="ru-RU"/>
              </w:rPr>
              <w:t>ККиС</w:t>
            </w:r>
            <w:proofErr w:type="spellEnd"/>
            <w:r w:rsidRPr="00371A6C">
              <w:rPr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371A6C">
              <w:rPr>
                <w:color w:val="000000"/>
                <w:sz w:val="18"/>
                <w:szCs w:val="18"/>
                <w:lang w:eastAsia="ru-RU"/>
              </w:rPr>
              <w:t>ОпоМПиСО</w:t>
            </w:r>
            <w:proofErr w:type="spellEnd"/>
            <w:r w:rsidRPr="00371A6C">
              <w:rPr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b/>
                <w:bCs/>
                <w:sz w:val="18"/>
                <w:szCs w:val="18"/>
                <w:lang w:eastAsia="ru-RU"/>
              </w:rPr>
            </w:pPr>
            <w:r w:rsidRPr="00371A6C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b/>
                <w:bCs/>
                <w:sz w:val="18"/>
                <w:szCs w:val="18"/>
                <w:lang w:eastAsia="ru-RU"/>
              </w:rPr>
            </w:pPr>
            <w:r w:rsidRPr="00371A6C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b/>
                <w:bCs/>
                <w:sz w:val="18"/>
                <w:szCs w:val="18"/>
                <w:lang w:eastAsia="ru-RU"/>
              </w:rPr>
            </w:pPr>
            <w:r w:rsidRPr="00371A6C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b/>
                <w:bCs/>
                <w:sz w:val="18"/>
                <w:szCs w:val="18"/>
                <w:lang w:eastAsia="ru-RU"/>
              </w:rPr>
            </w:pPr>
            <w:r w:rsidRPr="00371A6C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b/>
                <w:bCs/>
                <w:sz w:val="18"/>
                <w:szCs w:val="18"/>
                <w:lang w:eastAsia="ru-RU"/>
              </w:rPr>
            </w:pPr>
            <w:r w:rsidRPr="00371A6C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b/>
                <w:bCs/>
                <w:sz w:val="18"/>
                <w:szCs w:val="18"/>
                <w:lang w:eastAsia="ru-RU"/>
              </w:rPr>
            </w:pPr>
            <w:r w:rsidRPr="00371A6C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b/>
                <w:bCs/>
                <w:sz w:val="18"/>
                <w:szCs w:val="18"/>
                <w:lang w:eastAsia="ru-RU"/>
              </w:rPr>
            </w:pPr>
            <w:r w:rsidRPr="00371A6C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b/>
                <w:bCs/>
                <w:sz w:val="18"/>
                <w:szCs w:val="18"/>
                <w:lang w:eastAsia="ru-RU"/>
              </w:rPr>
            </w:pPr>
            <w:r w:rsidRPr="00371A6C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b/>
                <w:bCs/>
                <w:sz w:val="18"/>
                <w:szCs w:val="18"/>
                <w:lang w:eastAsia="ru-RU"/>
              </w:rPr>
            </w:pPr>
            <w:r w:rsidRPr="00371A6C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b/>
                <w:bCs/>
                <w:sz w:val="18"/>
                <w:szCs w:val="18"/>
                <w:lang w:eastAsia="ru-RU"/>
              </w:rPr>
            </w:pPr>
            <w:r w:rsidRPr="00371A6C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b/>
                <w:bCs/>
                <w:sz w:val="18"/>
                <w:szCs w:val="18"/>
                <w:lang w:eastAsia="ru-RU"/>
              </w:rPr>
            </w:pPr>
            <w:r w:rsidRPr="00371A6C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371A6C" w:rsidRPr="00371A6C" w:rsidTr="00371A6C">
        <w:trPr>
          <w:trHeight w:val="630"/>
        </w:trPr>
        <w:tc>
          <w:tcPr>
            <w:tcW w:w="3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371A6C" w:rsidRPr="00371A6C" w:rsidTr="00371A6C">
        <w:trPr>
          <w:trHeight w:val="630"/>
        </w:trPr>
        <w:tc>
          <w:tcPr>
            <w:tcW w:w="3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371A6C" w:rsidRPr="00371A6C" w:rsidTr="00371A6C">
        <w:trPr>
          <w:trHeight w:val="630"/>
        </w:trPr>
        <w:tc>
          <w:tcPr>
            <w:tcW w:w="3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371A6C" w:rsidRPr="00371A6C" w:rsidTr="00371A6C">
        <w:trPr>
          <w:trHeight w:val="630"/>
        </w:trPr>
        <w:tc>
          <w:tcPr>
            <w:tcW w:w="3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371A6C" w:rsidRPr="00371A6C" w:rsidTr="00371A6C">
        <w:trPr>
          <w:trHeight w:val="555"/>
        </w:trPr>
        <w:tc>
          <w:tcPr>
            <w:tcW w:w="31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Итого по подпрограмме 4</w:t>
            </w:r>
          </w:p>
        </w:tc>
        <w:tc>
          <w:tcPr>
            <w:tcW w:w="57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b/>
                <w:bCs/>
                <w:sz w:val="18"/>
                <w:szCs w:val="18"/>
                <w:lang w:eastAsia="ru-RU"/>
              </w:rPr>
            </w:pPr>
            <w:r w:rsidRPr="00371A6C">
              <w:rPr>
                <w:b/>
                <w:bCs/>
                <w:sz w:val="18"/>
                <w:szCs w:val="18"/>
                <w:lang w:eastAsia="ru-RU"/>
              </w:rPr>
              <w:t>4 371 002,54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b/>
                <w:bCs/>
                <w:sz w:val="18"/>
                <w:szCs w:val="18"/>
                <w:lang w:eastAsia="ru-RU"/>
              </w:rPr>
            </w:pPr>
            <w:r w:rsidRPr="00371A6C">
              <w:rPr>
                <w:b/>
                <w:bCs/>
                <w:sz w:val="18"/>
                <w:szCs w:val="18"/>
                <w:lang w:eastAsia="ru-RU"/>
              </w:rPr>
              <w:t>60 000,00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b/>
                <w:bCs/>
                <w:sz w:val="18"/>
                <w:szCs w:val="18"/>
                <w:lang w:eastAsia="ru-RU"/>
              </w:rPr>
            </w:pPr>
            <w:r w:rsidRPr="00371A6C">
              <w:rPr>
                <w:b/>
                <w:bCs/>
                <w:sz w:val="18"/>
                <w:szCs w:val="18"/>
                <w:lang w:eastAsia="ru-RU"/>
              </w:rPr>
              <w:t>1 659 002,54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b/>
                <w:bCs/>
                <w:sz w:val="18"/>
                <w:szCs w:val="18"/>
                <w:lang w:eastAsia="ru-RU"/>
              </w:rPr>
            </w:pPr>
            <w:r w:rsidRPr="00371A6C">
              <w:rPr>
                <w:b/>
                <w:bCs/>
                <w:sz w:val="18"/>
                <w:szCs w:val="18"/>
                <w:lang w:eastAsia="ru-RU"/>
              </w:rPr>
              <w:t>1 452 000,00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b/>
                <w:bCs/>
                <w:sz w:val="18"/>
                <w:szCs w:val="18"/>
                <w:lang w:eastAsia="ru-RU"/>
              </w:rPr>
            </w:pPr>
            <w:r w:rsidRPr="00371A6C">
              <w:rPr>
                <w:b/>
                <w:bCs/>
                <w:sz w:val="18"/>
                <w:szCs w:val="18"/>
                <w:lang w:eastAsia="ru-RU"/>
              </w:rPr>
              <w:t>1 200 000,00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b/>
                <w:bCs/>
                <w:sz w:val="18"/>
                <w:szCs w:val="18"/>
                <w:lang w:eastAsia="ru-RU"/>
              </w:rPr>
            </w:pPr>
            <w:r w:rsidRPr="00371A6C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b/>
                <w:bCs/>
                <w:sz w:val="18"/>
                <w:szCs w:val="18"/>
                <w:lang w:eastAsia="ru-RU"/>
              </w:rPr>
            </w:pPr>
            <w:r w:rsidRPr="00371A6C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b/>
                <w:bCs/>
                <w:sz w:val="18"/>
                <w:szCs w:val="18"/>
                <w:lang w:eastAsia="ru-RU"/>
              </w:rPr>
            </w:pPr>
            <w:r w:rsidRPr="00371A6C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b/>
                <w:bCs/>
                <w:sz w:val="18"/>
                <w:szCs w:val="18"/>
                <w:lang w:eastAsia="ru-RU"/>
              </w:rPr>
            </w:pPr>
            <w:r w:rsidRPr="00371A6C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b/>
                <w:bCs/>
                <w:sz w:val="18"/>
                <w:szCs w:val="18"/>
                <w:lang w:eastAsia="ru-RU"/>
              </w:rPr>
            </w:pPr>
            <w:r w:rsidRPr="00371A6C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b/>
                <w:bCs/>
                <w:sz w:val="18"/>
                <w:szCs w:val="18"/>
                <w:lang w:eastAsia="ru-RU"/>
              </w:rPr>
            </w:pPr>
            <w:r w:rsidRPr="00371A6C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b/>
                <w:bCs/>
                <w:sz w:val="18"/>
                <w:szCs w:val="18"/>
                <w:lang w:eastAsia="ru-RU"/>
              </w:rPr>
            </w:pPr>
            <w:r w:rsidRPr="00371A6C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371A6C" w:rsidRPr="00371A6C" w:rsidTr="00371A6C">
        <w:trPr>
          <w:trHeight w:val="630"/>
        </w:trPr>
        <w:tc>
          <w:tcPr>
            <w:tcW w:w="3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b/>
                <w:bCs/>
                <w:sz w:val="18"/>
                <w:szCs w:val="18"/>
                <w:lang w:eastAsia="ru-RU"/>
              </w:rPr>
            </w:pPr>
            <w:r w:rsidRPr="00371A6C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371A6C" w:rsidRPr="00371A6C" w:rsidTr="00371A6C">
        <w:trPr>
          <w:trHeight w:val="630"/>
        </w:trPr>
        <w:tc>
          <w:tcPr>
            <w:tcW w:w="3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b/>
                <w:bCs/>
                <w:sz w:val="18"/>
                <w:szCs w:val="18"/>
                <w:lang w:eastAsia="ru-RU"/>
              </w:rPr>
            </w:pPr>
            <w:r w:rsidRPr="00371A6C">
              <w:rPr>
                <w:b/>
                <w:bCs/>
                <w:sz w:val="18"/>
                <w:szCs w:val="18"/>
                <w:lang w:eastAsia="ru-RU"/>
              </w:rPr>
              <w:t>4 080 000,00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1 440 000,00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1 440 000,00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1 200 000,00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371A6C" w:rsidRPr="00371A6C" w:rsidTr="00371A6C">
        <w:trPr>
          <w:trHeight w:val="630"/>
        </w:trPr>
        <w:tc>
          <w:tcPr>
            <w:tcW w:w="3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b/>
                <w:bCs/>
                <w:sz w:val="18"/>
                <w:szCs w:val="18"/>
                <w:lang w:eastAsia="ru-RU"/>
              </w:rPr>
            </w:pPr>
            <w:r w:rsidRPr="00371A6C">
              <w:rPr>
                <w:b/>
                <w:bCs/>
                <w:sz w:val="18"/>
                <w:szCs w:val="18"/>
                <w:lang w:eastAsia="ru-RU"/>
              </w:rPr>
              <w:t>291 002,54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60 000,00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219 002,54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12 000,00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371A6C" w:rsidRPr="00371A6C" w:rsidTr="00371A6C">
        <w:trPr>
          <w:trHeight w:val="630"/>
        </w:trPr>
        <w:tc>
          <w:tcPr>
            <w:tcW w:w="3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b/>
                <w:bCs/>
                <w:sz w:val="18"/>
                <w:szCs w:val="18"/>
                <w:lang w:eastAsia="ru-RU"/>
              </w:rPr>
            </w:pPr>
            <w:r w:rsidRPr="00371A6C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371A6C" w:rsidRPr="00371A6C" w:rsidTr="00371A6C">
        <w:trPr>
          <w:trHeight w:val="630"/>
        </w:trPr>
        <w:tc>
          <w:tcPr>
            <w:tcW w:w="140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Всего по муниципальной программе: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b/>
                <w:bCs/>
                <w:sz w:val="18"/>
                <w:szCs w:val="18"/>
                <w:lang w:eastAsia="ru-RU"/>
              </w:rPr>
            </w:pPr>
            <w:r w:rsidRPr="00371A6C">
              <w:rPr>
                <w:b/>
                <w:bCs/>
                <w:sz w:val="18"/>
                <w:szCs w:val="18"/>
                <w:lang w:eastAsia="ru-RU"/>
              </w:rPr>
              <w:t>108 329 094,31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14 790 500,34  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16 498 772,13  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16 743 809,62  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18 539 664,46  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b/>
                <w:bCs/>
                <w:sz w:val="18"/>
                <w:szCs w:val="18"/>
                <w:lang w:eastAsia="ru-RU"/>
              </w:rPr>
            </w:pPr>
            <w:r w:rsidRPr="00371A6C">
              <w:rPr>
                <w:b/>
                <w:bCs/>
                <w:sz w:val="18"/>
                <w:szCs w:val="18"/>
                <w:lang w:eastAsia="ru-RU"/>
              </w:rPr>
              <w:t xml:space="preserve">16 898 042,76  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12 572 344,00  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12 285 961,00  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0,00  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0,00  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0,00  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0,00  </w:t>
            </w:r>
          </w:p>
        </w:tc>
      </w:tr>
      <w:tr w:rsidR="00371A6C" w:rsidRPr="00371A6C" w:rsidTr="00371A6C">
        <w:trPr>
          <w:trHeight w:val="630"/>
        </w:trPr>
        <w:tc>
          <w:tcPr>
            <w:tcW w:w="140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b/>
                <w:bCs/>
                <w:sz w:val="18"/>
                <w:szCs w:val="18"/>
                <w:lang w:eastAsia="ru-RU"/>
              </w:rPr>
            </w:pPr>
            <w:r w:rsidRPr="00371A6C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371A6C" w:rsidRPr="00371A6C" w:rsidTr="00371A6C">
        <w:trPr>
          <w:trHeight w:val="630"/>
        </w:trPr>
        <w:tc>
          <w:tcPr>
            <w:tcW w:w="140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b/>
                <w:bCs/>
                <w:sz w:val="18"/>
                <w:szCs w:val="18"/>
                <w:lang w:eastAsia="ru-RU"/>
              </w:rPr>
            </w:pPr>
            <w:r w:rsidRPr="00371A6C">
              <w:rPr>
                <w:b/>
                <w:bCs/>
                <w:sz w:val="18"/>
                <w:szCs w:val="18"/>
                <w:lang w:eastAsia="ru-RU"/>
              </w:rPr>
              <w:t>5 230 648,80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733 148,80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1 589 600,00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1 492 500,00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1 254 200,00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53 700,00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53 800,00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53 700,00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71A6C" w:rsidRPr="00371A6C" w:rsidTr="00371A6C">
        <w:trPr>
          <w:trHeight w:val="645"/>
        </w:trPr>
        <w:tc>
          <w:tcPr>
            <w:tcW w:w="140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b/>
                <w:bCs/>
                <w:sz w:val="18"/>
                <w:szCs w:val="18"/>
                <w:lang w:eastAsia="ru-RU"/>
              </w:rPr>
            </w:pPr>
            <w:r w:rsidRPr="00371A6C">
              <w:rPr>
                <w:b/>
                <w:bCs/>
                <w:sz w:val="18"/>
                <w:szCs w:val="18"/>
                <w:lang w:eastAsia="ru-RU"/>
              </w:rPr>
              <w:t>103 098 445,51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14 057 351,54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14 909 172,13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15 251 309,62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17 285 464,46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16 844 342,76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12 518 544,00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12 232 261,00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71A6C" w:rsidRPr="00371A6C" w:rsidTr="00371A6C">
        <w:trPr>
          <w:trHeight w:val="645"/>
        </w:trPr>
        <w:tc>
          <w:tcPr>
            <w:tcW w:w="140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371A6C" w:rsidRPr="00371A6C" w:rsidTr="00371A6C">
        <w:trPr>
          <w:trHeight w:val="645"/>
        </w:trPr>
        <w:tc>
          <w:tcPr>
            <w:tcW w:w="140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Инвестиции в объекты муниципальной собственности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b/>
                <w:bCs/>
                <w:sz w:val="18"/>
                <w:szCs w:val="18"/>
                <w:lang w:eastAsia="ru-RU"/>
              </w:rPr>
            </w:pPr>
            <w:r w:rsidRPr="00371A6C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71A6C" w:rsidRPr="00371A6C" w:rsidTr="00371A6C">
        <w:trPr>
          <w:trHeight w:val="645"/>
        </w:trPr>
        <w:tc>
          <w:tcPr>
            <w:tcW w:w="140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71A6C" w:rsidRPr="00371A6C" w:rsidTr="00371A6C">
        <w:trPr>
          <w:trHeight w:val="585"/>
        </w:trPr>
        <w:tc>
          <w:tcPr>
            <w:tcW w:w="140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71A6C" w:rsidRPr="00371A6C" w:rsidTr="00371A6C">
        <w:trPr>
          <w:trHeight w:val="645"/>
        </w:trPr>
        <w:tc>
          <w:tcPr>
            <w:tcW w:w="140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71A6C" w:rsidRPr="00371A6C" w:rsidTr="00371A6C">
        <w:trPr>
          <w:trHeight w:val="645"/>
        </w:trPr>
        <w:tc>
          <w:tcPr>
            <w:tcW w:w="140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71A6C" w:rsidRPr="00371A6C" w:rsidTr="00371A6C">
        <w:trPr>
          <w:trHeight w:val="645"/>
        </w:trPr>
        <w:tc>
          <w:tcPr>
            <w:tcW w:w="140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Прочие расходы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b/>
                <w:bCs/>
                <w:color w:val="000000"/>
                <w:sz w:val="18"/>
                <w:szCs w:val="18"/>
                <w:lang w:eastAsia="ru-RU"/>
              </w:rPr>
              <w:t>108 329 094,31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b/>
                <w:bCs/>
                <w:color w:val="000000"/>
                <w:sz w:val="18"/>
                <w:szCs w:val="18"/>
                <w:lang w:eastAsia="ru-RU"/>
              </w:rPr>
              <w:t>14 790 500,34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b/>
                <w:bCs/>
                <w:color w:val="000000"/>
                <w:sz w:val="18"/>
                <w:szCs w:val="18"/>
                <w:lang w:eastAsia="ru-RU"/>
              </w:rPr>
              <w:t>16 498 772,13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b/>
                <w:bCs/>
                <w:color w:val="000000"/>
                <w:sz w:val="18"/>
                <w:szCs w:val="18"/>
                <w:lang w:eastAsia="ru-RU"/>
              </w:rPr>
              <w:t>16 743 809,62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b/>
                <w:bCs/>
                <w:color w:val="000000"/>
                <w:sz w:val="18"/>
                <w:szCs w:val="18"/>
                <w:lang w:eastAsia="ru-RU"/>
              </w:rPr>
              <w:t>18 539 664,46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b/>
                <w:bCs/>
                <w:sz w:val="18"/>
                <w:szCs w:val="18"/>
                <w:lang w:eastAsia="ru-RU"/>
              </w:rPr>
            </w:pPr>
            <w:r w:rsidRPr="00371A6C">
              <w:rPr>
                <w:b/>
                <w:bCs/>
                <w:sz w:val="18"/>
                <w:szCs w:val="18"/>
                <w:lang w:eastAsia="ru-RU"/>
              </w:rPr>
              <w:t>16 898 042,76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b/>
                <w:bCs/>
                <w:color w:val="000000"/>
                <w:sz w:val="18"/>
                <w:szCs w:val="18"/>
                <w:lang w:eastAsia="ru-RU"/>
              </w:rPr>
              <w:t>12 572 344,00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b/>
                <w:bCs/>
                <w:color w:val="000000"/>
                <w:sz w:val="18"/>
                <w:szCs w:val="18"/>
                <w:lang w:eastAsia="ru-RU"/>
              </w:rPr>
              <w:t>12 285 961,00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71A6C" w:rsidRPr="00371A6C" w:rsidTr="00371A6C">
        <w:trPr>
          <w:trHeight w:val="645"/>
        </w:trPr>
        <w:tc>
          <w:tcPr>
            <w:tcW w:w="140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71A6C" w:rsidRPr="00371A6C" w:rsidTr="00371A6C">
        <w:trPr>
          <w:trHeight w:val="936"/>
        </w:trPr>
        <w:tc>
          <w:tcPr>
            <w:tcW w:w="140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b/>
                <w:bCs/>
                <w:color w:val="000000"/>
                <w:sz w:val="18"/>
                <w:szCs w:val="18"/>
                <w:lang w:eastAsia="ru-RU"/>
              </w:rPr>
              <w:t>5 230 648,80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733 148,80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1 589 600,00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1 492 500,00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1 254 200,00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53 700,00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53 800,00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53 700,00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71A6C" w:rsidRPr="00371A6C" w:rsidTr="00371A6C">
        <w:trPr>
          <w:trHeight w:val="315"/>
        </w:trPr>
        <w:tc>
          <w:tcPr>
            <w:tcW w:w="140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b/>
                <w:bCs/>
                <w:color w:val="000000"/>
                <w:sz w:val="18"/>
                <w:szCs w:val="18"/>
                <w:lang w:eastAsia="ru-RU"/>
              </w:rPr>
              <w:t>103 098 445,51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14 057 351,54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14 909 172,13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15 251 309,62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17 285 464,46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16 844 342,76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12 518 544,00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12 232 261,00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71A6C" w:rsidRPr="00371A6C" w:rsidTr="00371A6C">
        <w:trPr>
          <w:trHeight w:val="624"/>
        </w:trPr>
        <w:tc>
          <w:tcPr>
            <w:tcW w:w="140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71A6C" w:rsidRPr="00371A6C" w:rsidTr="00371A6C">
        <w:trPr>
          <w:trHeight w:val="312"/>
        </w:trPr>
        <w:tc>
          <w:tcPr>
            <w:tcW w:w="14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lastRenderedPageBreak/>
              <w:t>В том числе: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71A6C" w:rsidRPr="00371A6C" w:rsidTr="00371A6C">
        <w:trPr>
          <w:trHeight w:val="315"/>
        </w:trPr>
        <w:tc>
          <w:tcPr>
            <w:tcW w:w="140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 xml:space="preserve">Ответственный исполнитель: </w:t>
            </w:r>
            <w:proofErr w:type="gramStart"/>
            <w:r w:rsidRPr="00371A6C">
              <w:rPr>
                <w:color w:val="000000"/>
                <w:sz w:val="18"/>
                <w:szCs w:val="18"/>
                <w:lang w:eastAsia="ru-RU"/>
              </w:rPr>
              <w:t>У</w:t>
            </w:r>
            <w:proofErr w:type="gramEnd"/>
            <w:r w:rsidRPr="00371A6C">
              <w:rPr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371A6C">
              <w:rPr>
                <w:color w:val="000000"/>
                <w:sz w:val="18"/>
                <w:szCs w:val="18"/>
                <w:lang w:eastAsia="ru-RU"/>
              </w:rPr>
              <w:t>по</w:t>
            </w:r>
            <w:proofErr w:type="gramEnd"/>
            <w:r w:rsidRPr="00371A6C">
              <w:rPr>
                <w:color w:val="000000"/>
                <w:sz w:val="18"/>
                <w:szCs w:val="18"/>
                <w:lang w:eastAsia="ru-RU"/>
              </w:rPr>
              <w:t xml:space="preserve"> ВБ, ГО и ЧС 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b/>
                <w:bCs/>
                <w:sz w:val="18"/>
                <w:szCs w:val="18"/>
                <w:lang w:eastAsia="ru-RU"/>
              </w:rPr>
            </w:pPr>
            <w:r w:rsidRPr="00371A6C">
              <w:rPr>
                <w:b/>
                <w:bCs/>
                <w:sz w:val="18"/>
                <w:szCs w:val="18"/>
                <w:lang w:eastAsia="ru-RU"/>
              </w:rPr>
              <w:t>2 575 013,14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b/>
                <w:bCs/>
                <w:sz w:val="18"/>
                <w:szCs w:val="18"/>
                <w:lang w:eastAsia="ru-RU"/>
              </w:rPr>
            </w:pPr>
            <w:r w:rsidRPr="00371A6C">
              <w:rPr>
                <w:b/>
                <w:bCs/>
                <w:sz w:val="18"/>
                <w:szCs w:val="18"/>
                <w:lang w:eastAsia="ru-RU"/>
              </w:rPr>
              <w:t>546 525,66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b/>
                <w:bCs/>
                <w:sz w:val="18"/>
                <w:szCs w:val="18"/>
                <w:lang w:eastAsia="ru-RU"/>
              </w:rPr>
            </w:pPr>
            <w:r w:rsidRPr="00371A6C">
              <w:rPr>
                <w:b/>
                <w:bCs/>
                <w:sz w:val="18"/>
                <w:szCs w:val="18"/>
                <w:lang w:eastAsia="ru-RU"/>
              </w:rPr>
              <w:t>588 317,47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b/>
                <w:bCs/>
                <w:sz w:val="18"/>
                <w:szCs w:val="18"/>
                <w:lang w:eastAsia="ru-RU"/>
              </w:rPr>
            </w:pPr>
            <w:r w:rsidRPr="00371A6C">
              <w:rPr>
                <w:b/>
                <w:bCs/>
                <w:sz w:val="18"/>
                <w:szCs w:val="18"/>
                <w:lang w:eastAsia="ru-RU"/>
              </w:rPr>
              <w:t>507 169,01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b/>
                <w:bCs/>
                <w:sz w:val="18"/>
                <w:szCs w:val="18"/>
                <w:lang w:eastAsia="ru-RU"/>
              </w:rPr>
            </w:pPr>
            <w:r w:rsidRPr="00371A6C">
              <w:rPr>
                <w:b/>
                <w:bCs/>
                <w:sz w:val="18"/>
                <w:szCs w:val="18"/>
                <w:lang w:eastAsia="ru-RU"/>
              </w:rPr>
              <w:t>689 768,60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b/>
                <w:bCs/>
                <w:sz w:val="18"/>
                <w:szCs w:val="18"/>
                <w:lang w:eastAsia="ru-RU"/>
              </w:rPr>
            </w:pPr>
            <w:r w:rsidRPr="00371A6C">
              <w:rPr>
                <w:b/>
                <w:bCs/>
                <w:sz w:val="18"/>
                <w:szCs w:val="18"/>
                <w:lang w:eastAsia="ru-RU"/>
              </w:rPr>
              <w:t>108 857,40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b/>
                <w:bCs/>
                <w:sz w:val="18"/>
                <w:szCs w:val="18"/>
                <w:lang w:eastAsia="ru-RU"/>
              </w:rPr>
            </w:pPr>
            <w:r w:rsidRPr="00371A6C">
              <w:rPr>
                <w:b/>
                <w:bCs/>
                <w:sz w:val="18"/>
                <w:szCs w:val="18"/>
                <w:lang w:eastAsia="ru-RU"/>
              </w:rPr>
              <w:t>67 250,00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b/>
                <w:bCs/>
                <w:sz w:val="18"/>
                <w:szCs w:val="18"/>
                <w:lang w:eastAsia="ru-RU"/>
              </w:rPr>
            </w:pPr>
            <w:r w:rsidRPr="00371A6C">
              <w:rPr>
                <w:b/>
                <w:bCs/>
                <w:sz w:val="18"/>
                <w:szCs w:val="18"/>
                <w:lang w:eastAsia="ru-RU"/>
              </w:rPr>
              <w:t>67 125,00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b/>
                <w:bCs/>
                <w:sz w:val="18"/>
                <w:szCs w:val="18"/>
                <w:lang w:eastAsia="ru-RU"/>
              </w:rPr>
            </w:pPr>
            <w:r w:rsidRPr="00371A6C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b/>
                <w:bCs/>
                <w:sz w:val="18"/>
                <w:szCs w:val="18"/>
                <w:lang w:eastAsia="ru-RU"/>
              </w:rPr>
            </w:pPr>
            <w:r w:rsidRPr="00371A6C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b/>
                <w:bCs/>
                <w:sz w:val="18"/>
                <w:szCs w:val="18"/>
                <w:lang w:eastAsia="ru-RU"/>
              </w:rPr>
            </w:pPr>
            <w:r w:rsidRPr="00371A6C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b/>
                <w:bCs/>
                <w:sz w:val="18"/>
                <w:szCs w:val="18"/>
                <w:lang w:eastAsia="ru-RU"/>
              </w:rPr>
            </w:pPr>
            <w:r w:rsidRPr="00371A6C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371A6C" w:rsidRPr="00371A6C" w:rsidTr="00371A6C">
        <w:trPr>
          <w:trHeight w:val="528"/>
        </w:trPr>
        <w:tc>
          <w:tcPr>
            <w:tcW w:w="140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b/>
                <w:bCs/>
                <w:sz w:val="18"/>
                <w:szCs w:val="18"/>
                <w:lang w:eastAsia="ru-RU"/>
              </w:rPr>
            </w:pPr>
            <w:r w:rsidRPr="00371A6C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371A6C" w:rsidRPr="00371A6C" w:rsidTr="00371A6C">
        <w:trPr>
          <w:trHeight w:val="528"/>
        </w:trPr>
        <w:tc>
          <w:tcPr>
            <w:tcW w:w="140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b/>
                <w:bCs/>
                <w:sz w:val="18"/>
                <w:szCs w:val="18"/>
                <w:lang w:eastAsia="ru-RU"/>
              </w:rPr>
            </w:pPr>
            <w:r w:rsidRPr="00371A6C">
              <w:rPr>
                <w:b/>
                <w:bCs/>
                <w:sz w:val="18"/>
                <w:szCs w:val="18"/>
                <w:lang w:eastAsia="ru-RU"/>
              </w:rPr>
              <w:t>1 128 500,00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116 700,00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306 600,00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305 680,00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238 320,00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53 700,00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53 800,00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53 700,00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371A6C" w:rsidRPr="00371A6C" w:rsidTr="00371A6C">
        <w:trPr>
          <w:trHeight w:val="312"/>
        </w:trPr>
        <w:tc>
          <w:tcPr>
            <w:tcW w:w="140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Бюджет МО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b/>
                <w:bCs/>
                <w:sz w:val="18"/>
                <w:szCs w:val="18"/>
                <w:lang w:eastAsia="ru-RU"/>
              </w:rPr>
            </w:pPr>
            <w:r w:rsidRPr="00371A6C">
              <w:rPr>
                <w:b/>
                <w:bCs/>
                <w:sz w:val="18"/>
                <w:szCs w:val="18"/>
                <w:lang w:eastAsia="ru-RU"/>
              </w:rPr>
              <w:t>1 446 513,14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429 825,66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281 717,47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201 489,01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451 448,60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55 157,40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13 450,00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13 425,00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371A6C" w:rsidRPr="00371A6C" w:rsidTr="00371A6C">
        <w:trPr>
          <w:trHeight w:val="540"/>
        </w:trPr>
        <w:tc>
          <w:tcPr>
            <w:tcW w:w="140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b/>
                <w:bCs/>
                <w:sz w:val="18"/>
                <w:szCs w:val="18"/>
                <w:lang w:eastAsia="ru-RU"/>
              </w:rPr>
            </w:pPr>
            <w:r w:rsidRPr="00371A6C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371A6C" w:rsidRPr="00371A6C" w:rsidTr="00371A6C">
        <w:trPr>
          <w:trHeight w:val="315"/>
        </w:trPr>
        <w:tc>
          <w:tcPr>
            <w:tcW w:w="140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 xml:space="preserve">Соисполнитель 1: </w:t>
            </w:r>
            <w:proofErr w:type="gramStart"/>
            <w:r w:rsidRPr="00371A6C">
              <w:rPr>
                <w:color w:val="000000"/>
                <w:sz w:val="18"/>
                <w:szCs w:val="18"/>
                <w:lang w:eastAsia="ru-RU"/>
              </w:rPr>
              <w:t>О</w:t>
            </w:r>
            <w:proofErr w:type="gramEnd"/>
            <w:r w:rsidRPr="00371A6C">
              <w:rPr>
                <w:color w:val="000000"/>
                <w:sz w:val="18"/>
                <w:szCs w:val="18"/>
                <w:lang w:eastAsia="ru-RU"/>
              </w:rPr>
              <w:t xml:space="preserve"> по МП и СО </w:t>
            </w:r>
            <w:r w:rsidRPr="00371A6C">
              <w:rPr>
                <w:color w:val="000000"/>
                <w:sz w:val="18"/>
                <w:szCs w:val="18"/>
                <w:lang w:eastAsia="ru-RU"/>
              </w:rPr>
              <w:br/>
              <w:t xml:space="preserve">     </w:t>
            </w:r>
            <w:r w:rsidRPr="00371A6C">
              <w:rPr>
                <w:color w:val="000000"/>
                <w:sz w:val="18"/>
                <w:szCs w:val="18"/>
                <w:lang w:eastAsia="ru-RU"/>
              </w:rPr>
              <w:br/>
              <w:t xml:space="preserve">     </w:t>
            </w:r>
            <w:r w:rsidRPr="00371A6C">
              <w:rPr>
                <w:color w:val="000000"/>
                <w:sz w:val="18"/>
                <w:szCs w:val="18"/>
                <w:lang w:eastAsia="ru-RU"/>
              </w:rPr>
              <w:br/>
              <w:t xml:space="preserve">    </w:t>
            </w:r>
            <w:r w:rsidRPr="00371A6C">
              <w:rPr>
                <w:color w:val="000000"/>
                <w:sz w:val="18"/>
                <w:szCs w:val="18"/>
                <w:lang w:eastAsia="ru-RU"/>
              </w:rPr>
              <w:br/>
              <w:t xml:space="preserve">     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b/>
                <w:bCs/>
                <w:sz w:val="18"/>
                <w:szCs w:val="18"/>
                <w:lang w:eastAsia="ru-RU"/>
              </w:rPr>
            </w:pPr>
            <w:r w:rsidRPr="00371A6C">
              <w:rPr>
                <w:b/>
                <w:bCs/>
                <w:sz w:val="18"/>
                <w:szCs w:val="18"/>
                <w:lang w:eastAsia="ru-RU"/>
              </w:rPr>
              <w:t>997 950,00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b/>
                <w:bCs/>
                <w:sz w:val="18"/>
                <w:szCs w:val="18"/>
                <w:lang w:eastAsia="ru-RU"/>
              </w:rPr>
            </w:pPr>
            <w:r w:rsidRPr="00371A6C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b/>
                <w:bCs/>
                <w:sz w:val="18"/>
                <w:szCs w:val="18"/>
                <w:lang w:eastAsia="ru-RU"/>
              </w:rPr>
            </w:pPr>
            <w:r w:rsidRPr="00371A6C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b/>
                <w:bCs/>
                <w:sz w:val="18"/>
                <w:szCs w:val="18"/>
                <w:lang w:eastAsia="ru-RU"/>
              </w:rPr>
            </w:pPr>
            <w:r w:rsidRPr="00371A6C">
              <w:rPr>
                <w:b/>
                <w:bCs/>
                <w:sz w:val="18"/>
                <w:szCs w:val="18"/>
                <w:lang w:eastAsia="ru-RU"/>
              </w:rPr>
              <w:t>347 950,00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b/>
                <w:bCs/>
                <w:sz w:val="18"/>
                <w:szCs w:val="18"/>
                <w:lang w:eastAsia="ru-RU"/>
              </w:rPr>
            </w:pPr>
            <w:r w:rsidRPr="00371A6C">
              <w:rPr>
                <w:b/>
                <w:bCs/>
                <w:sz w:val="18"/>
                <w:szCs w:val="18"/>
                <w:lang w:eastAsia="ru-RU"/>
              </w:rPr>
              <w:t>650 000,00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b/>
                <w:bCs/>
                <w:sz w:val="18"/>
                <w:szCs w:val="18"/>
                <w:lang w:eastAsia="ru-RU"/>
              </w:rPr>
            </w:pPr>
            <w:r w:rsidRPr="00371A6C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b/>
                <w:bCs/>
                <w:sz w:val="18"/>
                <w:szCs w:val="18"/>
                <w:lang w:eastAsia="ru-RU"/>
              </w:rPr>
            </w:pPr>
            <w:r w:rsidRPr="00371A6C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b/>
                <w:bCs/>
                <w:sz w:val="18"/>
                <w:szCs w:val="18"/>
                <w:lang w:eastAsia="ru-RU"/>
              </w:rPr>
            </w:pPr>
            <w:r w:rsidRPr="00371A6C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b/>
                <w:bCs/>
                <w:sz w:val="18"/>
                <w:szCs w:val="18"/>
                <w:lang w:eastAsia="ru-RU"/>
              </w:rPr>
            </w:pPr>
            <w:r w:rsidRPr="00371A6C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b/>
                <w:bCs/>
                <w:sz w:val="18"/>
                <w:szCs w:val="18"/>
                <w:lang w:eastAsia="ru-RU"/>
              </w:rPr>
            </w:pPr>
            <w:r w:rsidRPr="00371A6C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b/>
                <w:bCs/>
                <w:sz w:val="18"/>
                <w:szCs w:val="18"/>
                <w:lang w:eastAsia="ru-RU"/>
              </w:rPr>
            </w:pPr>
            <w:r w:rsidRPr="00371A6C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b/>
                <w:bCs/>
                <w:sz w:val="18"/>
                <w:szCs w:val="18"/>
                <w:lang w:eastAsia="ru-RU"/>
              </w:rPr>
            </w:pPr>
            <w:r w:rsidRPr="00371A6C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371A6C" w:rsidRPr="00371A6C" w:rsidTr="00371A6C">
        <w:trPr>
          <w:trHeight w:val="528"/>
        </w:trPr>
        <w:tc>
          <w:tcPr>
            <w:tcW w:w="140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b/>
                <w:bCs/>
                <w:sz w:val="18"/>
                <w:szCs w:val="18"/>
                <w:lang w:eastAsia="ru-RU"/>
              </w:rPr>
            </w:pPr>
            <w:r w:rsidRPr="00371A6C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371A6C" w:rsidRPr="00371A6C" w:rsidTr="00371A6C">
        <w:trPr>
          <w:trHeight w:val="528"/>
        </w:trPr>
        <w:tc>
          <w:tcPr>
            <w:tcW w:w="140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b/>
                <w:bCs/>
                <w:sz w:val="18"/>
                <w:szCs w:val="18"/>
                <w:lang w:eastAsia="ru-RU"/>
              </w:rPr>
            </w:pPr>
            <w:r w:rsidRPr="00371A6C">
              <w:rPr>
                <w:b/>
                <w:bCs/>
                <w:sz w:val="18"/>
                <w:szCs w:val="18"/>
                <w:lang w:eastAsia="ru-RU"/>
              </w:rPr>
              <w:t>2 280 950,00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1 283 000,00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347 950,00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650 000,00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371A6C" w:rsidRPr="00371A6C" w:rsidTr="00371A6C">
        <w:trPr>
          <w:trHeight w:val="312"/>
        </w:trPr>
        <w:tc>
          <w:tcPr>
            <w:tcW w:w="140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Бюджет МО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b/>
                <w:bCs/>
                <w:sz w:val="18"/>
                <w:szCs w:val="18"/>
                <w:lang w:eastAsia="ru-RU"/>
              </w:rPr>
            </w:pPr>
            <w:r w:rsidRPr="00371A6C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371A6C" w:rsidRPr="00371A6C" w:rsidTr="00371A6C">
        <w:trPr>
          <w:trHeight w:val="540"/>
        </w:trPr>
        <w:tc>
          <w:tcPr>
            <w:tcW w:w="140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b/>
                <w:bCs/>
                <w:sz w:val="18"/>
                <w:szCs w:val="18"/>
                <w:lang w:eastAsia="ru-RU"/>
              </w:rPr>
            </w:pPr>
            <w:r w:rsidRPr="00371A6C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371A6C" w:rsidRPr="00371A6C" w:rsidTr="00371A6C">
        <w:trPr>
          <w:trHeight w:val="315"/>
        </w:trPr>
        <w:tc>
          <w:tcPr>
            <w:tcW w:w="140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 xml:space="preserve">Соисполнитель 2:  УО 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b/>
                <w:bCs/>
                <w:sz w:val="18"/>
                <w:szCs w:val="18"/>
                <w:lang w:eastAsia="ru-RU"/>
              </w:rPr>
            </w:pPr>
            <w:r w:rsidRPr="00371A6C">
              <w:rPr>
                <w:b/>
                <w:bCs/>
                <w:sz w:val="18"/>
                <w:szCs w:val="18"/>
                <w:lang w:eastAsia="ru-RU"/>
              </w:rPr>
              <w:t>466 784,54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b/>
                <w:bCs/>
                <w:sz w:val="18"/>
                <w:szCs w:val="18"/>
                <w:lang w:eastAsia="ru-RU"/>
              </w:rPr>
            </w:pPr>
            <w:r w:rsidRPr="00371A6C">
              <w:rPr>
                <w:b/>
                <w:bCs/>
                <w:sz w:val="18"/>
                <w:szCs w:val="18"/>
                <w:lang w:eastAsia="ru-RU"/>
              </w:rPr>
              <w:t>116 400,00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b/>
                <w:bCs/>
                <w:sz w:val="18"/>
                <w:szCs w:val="18"/>
                <w:lang w:eastAsia="ru-RU"/>
              </w:rPr>
            </w:pPr>
            <w:r w:rsidRPr="00371A6C">
              <w:rPr>
                <w:b/>
                <w:bCs/>
                <w:sz w:val="18"/>
                <w:szCs w:val="18"/>
                <w:lang w:eastAsia="ru-RU"/>
              </w:rPr>
              <w:t>133 602,54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b/>
                <w:bCs/>
                <w:sz w:val="18"/>
                <w:szCs w:val="18"/>
                <w:lang w:eastAsia="ru-RU"/>
              </w:rPr>
            </w:pPr>
            <w:r w:rsidRPr="00371A6C">
              <w:rPr>
                <w:b/>
                <w:bCs/>
                <w:sz w:val="18"/>
                <w:szCs w:val="18"/>
                <w:lang w:eastAsia="ru-RU"/>
              </w:rPr>
              <w:t>200 902,00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b/>
                <w:bCs/>
                <w:sz w:val="18"/>
                <w:szCs w:val="18"/>
                <w:lang w:eastAsia="ru-RU"/>
              </w:rPr>
            </w:pPr>
            <w:r w:rsidRPr="00371A6C">
              <w:rPr>
                <w:b/>
                <w:bCs/>
                <w:sz w:val="18"/>
                <w:szCs w:val="18"/>
                <w:lang w:eastAsia="ru-RU"/>
              </w:rPr>
              <w:t>15 880,00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b/>
                <w:bCs/>
                <w:sz w:val="18"/>
                <w:szCs w:val="18"/>
                <w:lang w:eastAsia="ru-RU"/>
              </w:rPr>
            </w:pPr>
            <w:r w:rsidRPr="00371A6C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b/>
                <w:bCs/>
                <w:sz w:val="18"/>
                <w:szCs w:val="18"/>
                <w:lang w:eastAsia="ru-RU"/>
              </w:rPr>
            </w:pPr>
            <w:r w:rsidRPr="00371A6C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b/>
                <w:bCs/>
                <w:sz w:val="18"/>
                <w:szCs w:val="18"/>
                <w:lang w:eastAsia="ru-RU"/>
              </w:rPr>
            </w:pPr>
            <w:r w:rsidRPr="00371A6C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b/>
                <w:bCs/>
                <w:sz w:val="18"/>
                <w:szCs w:val="18"/>
                <w:lang w:eastAsia="ru-RU"/>
              </w:rPr>
            </w:pPr>
            <w:r w:rsidRPr="00371A6C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b/>
                <w:bCs/>
                <w:sz w:val="18"/>
                <w:szCs w:val="18"/>
                <w:lang w:eastAsia="ru-RU"/>
              </w:rPr>
            </w:pPr>
            <w:r w:rsidRPr="00371A6C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b/>
                <w:bCs/>
                <w:sz w:val="18"/>
                <w:szCs w:val="18"/>
                <w:lang w:eastAsia="ru-RU"/>
              </w:rPr>
            </w:pPr>
            <w:r w:rsidRPr="00371A6C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b/>
                <w:bCs/>
                <w:sz w:val="18"/>
                <w:szCs w:val="18"/>
                <w:lang w:eastAsia="ru-RU"/>
              </w:rPr>
            </w:pPr>
            <w:r w:rsidRPr="00371A6C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371A6C" w:rsidRPr="00371A6C" w:rsidTr="00371A6C">
        <w:trPr>
          <w:trHeight w:val="528"/>
        </w:trPr>
        <w:tc>
          <w:tcPr>
            <w:tcW w:w="140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b/>
                <w:bCs/>
                <w:sz w:val="18"/>
                <w:szCs w:val="18"/>
                <w:lang w:eastAsia="ru-RU"/>
              </w:rPr>
            </w:pPr>
            <w:r w:rsidRPr="00371A6C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371A6C" w:rsidRPr="00371A6C" w:rsidTr="00371A6C">
        <w:trPr>
          <w:trHeight w:val="528"/>
        </w:trPr>
        <w:tc>
          <w:tcPr>
            <w:tcW w:w="140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b/>
                <w:bCs/>
                <w:sz w:val="18"/>
                <w:szCs w:val="18"/>
                <w:lang w:eastAsia="ru-RU"/>
              </w:rPr>
            </w:pPr>
            <w:r w:rsidRPr="00371A6C">
              <w:rPr>
                <w:b/>
                <w:bCs/>
                <w:sz w:val="18"/>
                <w:szCs w:val="18"/>
                <w:lang w:eastAsia="ru-RU"/>
              </w:rPr>
              <w:t>102 280,00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86 400,00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15 880,00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371A6C" w:rsidRPr="00371A6C" w:rsidTr="00371A6C">
        <w:trPr>
          <w:trHeight w:val="312"/>
        </w:trPr>
        <w:tc>
          <w:tcPr>
            <w:tcW w:w="140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Бюджет МО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b/>
                <w:bCs/>
                <w:sz w:val="18"/>
                <w:szCs w:val="18"/>
                <w:lang w:eastAsia="ru-RU"/>
              </w:rPr>
            </w:pPr>
            <w:r w:rsidRPr="00371A6C">
              <w:rPr>
                <w:b/>
                <w:bCs/>
                <w:sz w:val="18"/>
                <w:szCs w:val="18"/>
                <w:lang w:eastAsia="ru-RU"/>
              </w:rPr>
              <w:t>364 504,54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30 000,00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133 602,54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200 902,00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371A6C" w:rsidRPr="00371A6C" w:rsidTr="00371A6C">
        <w:trPr>
          <w:trHeight w:val="540"/>
        </w:trPr>
        <w:tc>
          <w:tcPr>
            <w:tcW w:w="140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b/>
                <w:bCs/>
                <w:sz w:val="18"/>
                <w:szCs w:val="18"/>
                <w:lang w:eastAsia="ru-RU"/>
              </w:rPr>
            </w:pPr>
            <w:r w:rsidRPr="00371A6C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371A6C" w:rsidRPr="00371A6C" w:rsidTr="00371A6C">
        <w:trPr>
          <w:trHeight w:val="315"/>
        </w:trPr>
        <w:tc>
          <w:tcPr>
            <w:tcW w:w="140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 xml:space="preserve">Соисполнитель 3:  </w:t>
            </w:r>
            <w:proofErr w:type="spellStart"/>
            <w:r w:rsidRPr="00371A6C">
              <w:rPr>
                <w:color w:val="000000"/>
                <w:sz w:val="18"/>
                <w:szCs w:val="18"/>
                <w:lang w:eastAsia="ru-RU"/>
              </w:rPr>
              <w:t>ККиС</w:t>
            </w:r>
            <w:proofErr w:type="spellEnd"/>
            <w:r w:rsidRPr="00371A6C">
              <w:rPr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b/>
                <w:bCs/>
                <w:sz w:val="18"/>
                <w:szCs w:val="18"/>
                <w:lang w:eastAsia="ru-RU"/>
              </w:rPr>
            </w:pPr>
            <w:r w:rsidRPr="00371A6C">
              <w:rPr>
                <w:b/>
                <w:bCs/>
                <w:sz w:val="18"/>
                <w:szCs w:val="18"/>
                <w:lang w:eastAsia="ru-RU"/>
              </w:rPr>
              <w:t>717 548,80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b/>
                <w:bCs/>
                <w:sz w:val="18"/>
                <w:szCs w:val="18"/>
                <w:lang w:eastAsia="ru-RU"/>
              </w:rPr>
            </w:pPr>
            <w:r w:rsidRPr="00371A6C">
              <w:rPr>
                <w:b/>
                <w:bCs/>
                <w:sz w:val="18"/>
                <w:szCs w:val="18"/>
                <w:lang w:eastAsia="ru-RU"/>
              </w:rPr>
              <w:t>100 048,80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b/>
                <w:bCs/>
                <w:sz w:val="18"/>
                <w:szCs w:val="18"/>
                <w:lang w:eastAsia="ru-RU"/>
              </w:rPr>
            </w:pPr>
            <w:r w:rsidRPr="00371A6C">
              <w:rPr>
                <w:b/>
                <w:bCs/>
                <w:sz w:val="18"/>
                <w:szCs w:val="18"/>
                <w:lang w:eastAsia="ru-RU"/>
              </w:rPr>
              <w:t>100 000,00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b/>
                <w:bCs/>
                <w:sz w:val="18"/>
                <w:szCs w:val="18"/>
                <w:lang w:eastAsia="ru-RU"/>
              </w:rPr>
            </w:pPr>
            <w:r w:rsidRPr="00371A6C">
              <w:rPr>
                <w:b/>
                <w:bCs/>
                <w:sz w:val="18"/>
                <w:szCs w:val="18"/>
                <w:lang w:eastAsia="ru-RU"/>
              </w:rPr>
              <w:t>167 500,00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b/>
                <w:bCs/>
                <w:sz w:val="18"/>
                <w:szCs w:val="18"/>
                <w:lang w:eastAsia="ru-RU"/>
              </w:rPr>
            </w:pPr>
            <w:r w:rsidRPr="00371A6C">
              <w:rPr>
                <w:b/>
                <w:bCs/>
                <w:sz w:val="18"/>
                <w:szCs w:val="18"/>
                <w:lang w:eastAsia="ru-RU"/>
              </w:rPr>
              <w:t>350 000,00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b/>
                <w:bCs/>
                <w:sz w:val="18"/>
                <w:szCs w:val="18"/>
                <w:lang w:eastAsia="ru-RU"/>
              </w:rPr>
            </w:pPr>
            <w:r w:rsidRPr="00371A6C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b/>
                <w:bCs/>
                <w:sz w:val="18"/>
                <w:szCs w:val="18"/>
                <w:lang w:eastAsia="ru-RU"/>
              </w:rPr>
            </w:pPr>
            <w:r w:rsidRPr="00371A6C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b/>
                <w:bCs/>
                <w:sz w:val="18"/>
                <w:szCs w:val="18"/>
                <w:lang w:eastAsia="ru-RU"/>
              </w:rPr>
            </w:pPr>
            <w:r w:rsidRPr="00371A6C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b/>
                <w:bCs/>
                <w:sz w:val="18"/>
                <w:szCs w:val="18"/>
                <w:lang w:eastAsia="ru-RU"/>
              </w:rPr>
            </w:pPr>
            <w:r w:rsidRPr="00371A6C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b/>
                <w:bCs/>
                <w:sz w:val="18"/>
                <w:szCs w:val="18"/>
                <w:lang w:eastAsia="ru-RU"/>
              </w:rPr>
            </w:pPr>
            <w:r w:rsidRPr="00371A6C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b/>
                <w:bCs/>
                <w:sz w:val="18"/>
                <w:szCs w:val="18"/>
                <w:lang w:eastAsia="ru-RU"/>
              </w:rPr>
            </w:pPr>
            <w:r w:rsidRPr="00371A6C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b/>
                <w:bCs/>
                <w:sz w:val="18"/>
                <w:szCs w:val="18"/>
                <w:lang w:eastAsia="ru-RU"/>
              </w:rPr>
            </w:pPr>
            <w:r w:rsidRPr="00371A6C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371A6C" w:rsidRPr="00371A6C" w:rsidTr="00371A6C">
        <w:trPr>
          <w:trHeight w:val="528"/>
        </w:trPr>
        <w:tc>
          <w:tcPr>
            <w:tcW w:w="140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b/>
                <w:bCs/>
                <w:sz w:val="18"/>
                <w:szCs w:val="18"/>
                <w:lang w:eastAsia="ru-RU"/>
              </w:rPr>
            </w:pPr>
            <w:r w:rsidRPr="00371A6C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371A6C" w:rsidRPr="00371A6C" w:rsidTr="00371A6C">
        <w:trPr>
          <w:trHeight w:val="528"/>
        </w:trPr>
        <w:tc>
          <w:tcPr>
            <w:tcW w:w="140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b/>
                <w:bCs/>
                <w:sz w:val="18"/>
                <w:szCs w:val="18"/>
                <w:lang w:eastAsia="ru-RU"/>
              </w:rPr>
            </w:pPr>
            <w:r w:rsidRPr="00371A6C">
              <w:rPr>
                <w:b/>
                <w:bCs/>
                <w:sz w:val="18"/>
                <w:szCs w:val="18"/>
                <w:lang w:eastAsia="ru-RU"/>
              </w:rPr>
              <w:t>587 548,80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70 048,80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167 500,00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350 000,00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371A6C" w:rsidRPr="00371A6C" w:rsidTr="00371A6C">
        <w:trPr>
          <w:trHeight w:val="312"/>
        </w:trPr>
        <w:tc>
          <w:tcPr>
            <w:tcW w:w="140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Бюджет МО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b/>
                <w:bCs/>
                <w:sz w:val="18"/>
                <w:szCs w:val="18"/>
                <w:lang w:eastAsia="ru-RU"/>
              </w:rPr>
            </w:pPr>
            <w:r w:rsidRPr="00371A6C">
              <w:rPr>
                <w:b/>
                <w:bCs/>
                <w:sz w:val="18"/>
                <w:szCs w:val="18"/>
                <w:lang w:eastAsia="ru-RU"/>
              </w:rPr>
              <w:t>130 000,00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30 000,00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100 000,00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371A6C" w:rsidRPr="00371A6C" w:rsidTr="00371A6C">
        <w:trPr>
          <w:trHeight w:val="540"/>
        </w:trPr>
        <w:tc>
          <w:tcPr>
            <w:tcW w:w="140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b/>
                <w:bCs/>
                <w:sz w:val="18"/>
                <w:szCs w:val="18"/>
                <w:lang w:eastAsia="ru-RU"/>
              </w:rPr>
            </w:pPr>
            <w:r w:rsidRPr="00371A6C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371A6C" w:rsidRPr="00371A6C" w:rsidTr="00371A6C">
        <w:trPr>
          <w:trHeight w:val="315"/>
        </w:trPr>
        <w:tc>
          <w:tcPr>
            <w:tcW w:w="140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Соисполнитель 4:   МКУ "ЕДДС"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b/>
                <w:bCs/>
                <w:sz w:val="18"/>
                <w:szCs w:val="18"/>
                <w:lang w:eastAsia="ru-RU"/>
              </w:rPr>
            </w:pPr>
            <w:r w:rsidRPr="00371A6C">
              <w:rPr>
                <w:b/>
                <w:bCs/>
                <w:sz w:val="18"/>
                <w:szCs w:val="18"/>
                <w:lang w:eastAsia="ru-RU"/>
              </w:rPr>
              <w:t>101 784 679,83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b/>
                <w:bCs/>
                <w:sz w:val="18"/>
                <w:szCs w:val="18"/>
                <w:lang w:eastAsia="ru-RU"/>
              </w:rPr>
            </w:pPr>
            <w:r w:rsidRPr="00371A6C">
              <w:rPr>
                <w:b/>
                <w:bCs/>
                <w:sz w:val="18"/>
                <w:szCs w:val="18"/>
                <w:lang w:eastAsia="ru-RU"/>
              </w:rPr>
              <w:t>14 027 525,88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b/>
                <w:bCs/>
                <w:sz w:val="18"/>
                <w:szCs w:val="18"/>
                <w:lang w:eastAsia="ru-RU"/>
              </w:rPr>
            </w:pPr>
            <w:r w:rsidRPr="00371A6C">
              <w:rPr>
                <w:b/>
                <w:bCs/>
                <w:sz w:val="18"/>
                <w:szCs w:val="18"/>
                <w:lang w:eastAsia="ru-RU"/>
              </w:rPr>
              <w:t>14 393 852,12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b/>
                <w:bCs/>
                <w:sz w:val="18"/>
                <w:szCs w:val="18"/>
                <w:lang w:eastAsia="ru-RU"/>
              </w:rPr>
            </w:pPr>
            <w:r w:rsidRPr="00371A6C">
              <w:rPr>
                <w:b/>
                <w:bCs/>
                <w:sz w:val="18"/>
                <w:szCs w:val="18"/>
                <w:lang w:eastAsia="ru-RU"/>
              </w:rPr>
              <w:t>15 016 170,61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b/>
                <w:bCs/>
                <w:sz w:val="18"/>
                <w:szCs w:val="18"/>
                <w:lang w:eastAsia="ru-RU"/>
              </w:rPr>
            </w:pPr>
            <w:r w:rsidRPr="00371A6C">
              <w:rPr>
                <w:b/>
                <w:bCs/>
                <w:sz w:val="18"/>
                <w:szCs w:val="18"/>
                <w:lang w:eastAsia="ru-RU"/>
              </w:rPr>
              <w:t>16 834 015,86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b/>
                <w:bCs/>
                <w:sz w:val="18"/>
                <w:szCs w:val="18"/>
                <w:lang w:eastAsia="ru-RU"/>
              </w:rPr>
            </w:pPr>
            <w:r w:rsidRPr="00371A6C">
              <w:rPr>
                <w:b/>
                <w:bCs/>
                <w:sz w:val="18"/>
                <w:szCs w:val="18"/>
                <w:lang w:eastAsia="ru-RU"/>
              </w:rPr>
              <w:t>16 789 185,36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b/>
                <w:bCs/>
                <w:sz w:val="18"/>
                <w:szCs w:val="18"/>
                <w:lang w:eastAsia="ru-RU"/>
              </w:rPr>
            </w:pPr>
            <w:r w:rsidRPr="00371A6C">
              <w:rPr>
                <w:b/>
                <w:bCs/>
                <w:sz w:val="18"/>
                <w:szCs w:val="18"/>
                <w:lang w:eastAsia="ru-RU"/>
              </w:rPr>
              <w:t>12 505 094,00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b/>
                <w:bCs/>
                <w:sz w:val="18"/>
                <w:szCs w:val="18"/>
                <w:lang w:eastAsia="ru-RU"/>
              </w:rPr>
            </w:pPr>
            <w:r w:rsidRPr="00371A6C">
              <w:rPr>
                <w:b/>
                <w:bCs/>
                <w:sz w:val="18"/>
                <w:szCs w:val="18"/>
                <w:lang w:eastAsia="ru-RU"/>
              </w:rPr>
              <w:t>12 218 836,00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b/>
                <w:bCs/>
                <w:sz w:val="18"/>
                <w:szCs w:val="18"/>
                <w:lang w:eastAsia="ru-RU"/>
              </w:rPr>
            </w:pPr>
            <w:r w:rsidRPr="00371A6C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b/>
                <w:bCs/>
                <w:sz w:val="18"/>
                <w:szCs w:val="18"/>
                <w:lang w:eastAsia="ru-RU"/>
              </w:rPr>
            </w:pPr>
            <w:r w:rsidRPr="00371A6C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b/>
                <w:bCs/>
                <w:sz w:val="18"/>
                <w:szCs w:val="18"/>
                <w:lang w:eastAsia="ru-RU"/>
              </w:rPr>
            </w:pPr>
            <w:r w:rsidRPr="00371A6C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b/>
                <w:bCs/>
                <w:sz w:val="18"/>
                <w:szCs w:val="18"/>
                <w:lang w:eastAsia="ru-RU"/>
              </w:rPr>
            </w:pPr>
            <w:r w:rsidRPr="00371A6C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371A6C" w:rsidRPr="00371A6C" w:rsidTr="00371A6C">
        <w:trPr>
          <w:trHeight w:val="312"/>
        </w:trPr>
        <w:tc>
          <w:tcPr>
            <w:tcW w:w="140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b/>
                <w:bCs/>
                <w:sz w:val="18"/>
                <w:szCs w:val="18"/>
                <w:lang w:eastAsia="ru-RU"/>
              </w:rPr>
            </w:pPr>
            <w:r w:rsidRPr="00371A6C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371A6C" w:rsidRPr="00371A6C" w:rsidTr="00371A6C">
        <w:trPr>
          <w:trHeight w:val="480"/>
        </w:trPr>
        <w:tc>
          <w:tcPr>
            <w:tcW w:w="140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b/>
                <w:bCs/>
                <w:sz w:val="18"/>
                <w:szCs w:val="18"/>
                <w:lang w:eastAsia="ru-RU"/>
              </w:rPr>
            </w:pPr>
            <w:r w:rsidRPr="00371A6C">
              <w:rPr>
                <w:b/>
                <w:bCs/>
                <w:sz w:val="18"/>
                <w:szCs w:val="18"/>
                <w:lang w:eastAsia="ru-RU"/>
              </w:rPr>
              <w:t>460 000,00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460 000,00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371A6C" w:rsidRPr="00371A6C" w:rsidTr="00371A6C">
        <w:trPr>
          <w:trHeight w:val="312"/>
        </w:trPr>
        <w:tc>
          <w:tcPr>
            <w:tcW w:w="140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Местный бюджет МО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b/>
                <w:bCs/>
                <w:sz w:val="18"/>
                <w:szCs w:val="18"/>
                <w:lang w:eastAsia="ru-RU"/>
              </w:rPr>
            </w:pPr>
            <w:r w:rsidRPr="00371A6C">
              <w:rPr>
                <w:b/>
                <w:bCs/>
                <w:sz w:val="18"/>
                <w:szCs w:val="18"/>
                <w:lang w:eastAsia="ru-RU"/>
              </w:rPr>
              <w:t>101 324 679,83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13 567 525,88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14 393 852,12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15 016 170,61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16 834 015,86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16 789 185,36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12 505 094,00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12 218 836,00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371A6C" w:rsidRPr="00371A6C" w:rsidTr="00371A6C">
        <w:trPr>
          <w:trHeight w:val="492"/>
        </w:trPr>
        <w:tc>
          <w:tcPr>
            <w:tcW w:w="140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b/>
                <w:bCs/>
                <w:sz w:val="18"/>
                <w:szCs w:val="18"/>
                <w:lang w:eastAsia="ru-RU"/>
              </w:rPr>
            </w:pPr>
            <w:r w:rsidRPr="00371A6C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371A6C" w:rsidRPr="00371A6C" w:rsidTr="00371A6C">
        <w:trPr>
          <w:trHeight w:val="315"/>
        </w:trPr>
        <w:tc>
          <w:tcPr>
            <w:tcW w:w="140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Соисполнитель 5:   МУ "УКС"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b/>
                <w:bCs/>
                <w:sz w:val="18"/>
                <w:szCs w:val="18"/>
                <w:lang w:eastAsia="ru-RU"/>
              </w:rPr>
            </w:pPr>
            <w:r w:rsidRPr="00371A6C">
              <w:rPr>
                <w:b/>
                <w:bCs/>
                <w:sz w:val="18"/>
                <w:szCs w:val="18"/>
                <w:lang w:eastAsia="ru-RU"/>
              </w:rPr>
              <w:t>504 118,00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b/>
                <w:bCs/>
                <w:sz w:val="18"/>
                <w:szCs w:val="18"/>
                <w:lang w:eastAsia="ru-RU"/>
              </w:rPr>
            </w:pPr>
            <w:r w:rsidRPr="00371A6C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b/>
                <w:bCs/>
                <w:sz w:val="18"/>
                <w:szCs w:val="18"/>
                <w:lang w:eastAsia="ru-RU"/>
              </w:rPr>
            </w:pPr>
            <w:r w:rsidRPr="00371A6C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b/>
                <w:bCs/>
                <w:sz w:val="18"/>
                <w:szCs w:val="18"/>
                <w:lang w:eastAsia="ru-RU"/>
              </w:rPr>
            </w:pPr>
            <w:r w:rsidRPr="00371A6C">
              <w:rPr>
                <w:b/>
                <w:bCs/>
                <w:sz w:val="18"/>
                <w:szCs w:val="18"/>
                <w:lang w:eastAsia="ru-RU"/>
              </w:rPr>
              <w:t>504 118,00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b/>
                <w:bCs/>
                <w:sz w:val="18"/>
                <w:szCs w:val="18"/>
                <w:lang w:eastAsia="ru-RU"/>
              </w:rPr>
            </w:pPr>
            <w:r w:rsidRPr="00371A6C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b/>
                <w:bCs/>
                <w:sz w:val="18"/>
                <w:szCs w:val="18"/>
                <w:lang w:eastAsia="ru-RU"/>
              </w:rPr>
            </w:pPr>
            <w:r w:rsidRPr="00371A6C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b/>
                <w:bCs/>
                <w:sz w:val="18"/>
                <w:szCs w:val="18"/>
                <w:lang w:eastAsia="ru-RU"/>
              </w:rPr>
            </w:pPr>
            <w:r w:rsidRPr="00371A6C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b/>
                <w:bCs/>
                <w:sz w:val="18"/>
                <w:szCs w:val="18"/>
                <w:lang w:eastAsia="ru-RU"/>
              </w:rPr>
            </w:pPr>
            <w:r w:rsidRPr="00371A6C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b/>
                <w:bCs/>
                <w:sz w:val="18"/>
                <w:szCs w:val="18"/>
                <w:lang w:eastAsia="ru-RU"/>
              </w:rPr>
            </w:pPr>
            <w:r w:rsidRPr="00371A6C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b/>
                <w:bCs/>
                <w:sz w:val="18"/>
                <w:szCs w:val="18"/>
                <w:lang w:eastAsia="ru-RU"/>
              </w:rPr>
            </w:pPr>
            <w:r w:rsidRPr="00371A6C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b/>
                <w:bCs/>
                <w:sz w:val="18"/>
                <w:szCs w:val="18"/>
                <w:lang w:eastAsia="ru-RU"/>
              </w:rPr>
            </w:pPr>
            <w:r w:rsidRPr="00371A6C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b/>
                <w:bCs/>
                <w:sz w:val="18"/>
                <w:szCs w:val="18"/>
                <w:lang w:eastAsia="ru-RU"/>
              </w:rPr>
            </w:pPr>
            <w:r w:rsidRPr="00371A6C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371A6C" w:rsidRPr="00371A6C" w:rsidTr="00371A6C">
        <w:trPr>
          <w:trHeight w:val="528"/>
        </w:trPr>
        <w:tc>
          <w:tcPr>
            <w:tcW w:w="140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b/>
                <w:bCs/>
                <w:sz w:val="18"/>
                <w:szCs w:val="18"/>
                <w:lang w:eastAsia="ru-RU"/>
              </w:rPr>
            </w:pPr>
            <w:r w:rsidRPr="00371A6C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371A6C" w:rsidRPr="00371A6C" w:rsidTr="00371A6C">
        <w:trPr>
          <w:trHeight w:val="528"/>
        </w:trPr>
        <w:tc>
          <w:tcPr>
            <w:tcW w:w="140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b/>
                <w:bCs/>
                <w:sz w:val="18"/>
                <w:szCs w:val="18"/>
                <w:lang w:eastAsia="ru-RU"/>
              </w:rPr>
            </w:pPr>
            <w:r w:rsidRPr="00371A6C">
              <w:rPr>
                <w:b/>
                <w:bCs/>
                <w:sz w:val="18"/>
                <w:szCs w:val="18"/>
                <w:lang w:eastAsia="ru-RU"/>
              </w:rPr>
              <w:t>504 118,00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504 118,00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371A6C" w:rsidRPr="00371A6C" w:rsidTr="00371A6C">
        <w:trPr>
          <w:trHeight w:val="312"/>
        </w:trPr>
        <w:tc>
          <w:tcPr>
            <w:tcW w:w="140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Бюджет МО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b/>
                <w:bCs/>
                <w:sz w:val="18"/>
                <w:szCs w:val="18"/>
                <w:lang w:eastAsia="ru-RU"/>
              </w:rPr>
            </w:pPr>
            <w:r w:rsidRPr="00371A6C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371A6C" w:rsidRPr="00371A6C" w:rsidTr="00371A6C">
        <w:trPr>
          <w:trHeight w:val="540"/>
        </w:trPr>
        <w:tc>
          <w:tcPr>
            <w:tcW w:w="140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color w:val="000000"/>
                <w:sz w:val="18"/>
                <w:szCs w:val="18"/>
                <w:lang w:eastAsia="ru-RU"/>
              </w:rPr>
            </w:pPr>
            <w:r w:rsidRPr="00371A6C">
              <w:rPr>
                <w:color w:val="000000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b/>
                <w:bCs/>
                <w:sz w:val="18"/>
                <w:szCs w:val="18"/>
                <w:lang w:eastAsia="ru-RU"/>
              </w:rPr>
            </w:pPr>
            <w:r w:rsidRPr="00371A6C">
              <w:rPr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6C" w:rsidRPr="00371A6C" w:rsidRDefault="00371A6C" w:rsidP="00371A6C">
            <w:pPr>
              <w:suppressAutoHyphens w:val="0"/>
              <w:contextualSpacing/>
              <w:rPr>
                <w:sz w:val="18"/>
                <w:szCs w:val="18"/>
                <w:lang w:eastAsia="ru-RU"/>
              </w:rPr>
            </w:pPr>
            <w:r w:rsidRPr="00371A6C">
              <w:rPr>
                <w:sz w:val="18"/>
                <w:szCs w:val="18"/>
                <w:lang w:eastAsia="ru-RU"/>
              </w:rPr>
              <w:t>0,00</w:t>
            </w:r>
          </w:p>
        </w:tc>
      </w:tr>
    </w:tbl>
    <w:p w:rsidR="00371A6C" w:rsidRDefault="00371A6C">
      <w:pPr>
        <w:pStyle w:val="ConsPlusNormal"/>
        <w:jc w:val="center"/>
      </w:pPr>
    </w:p>
    <w:p w:rsidR="00E04F15" w:rsidRDefault="00E04F15">
      <w:pPr>
        <w:pStyle w:val="ConsPlusNormal"/>
        <w:sectPr w:rsidR="00E04F15">
          <w:pgSz w:w="16838" w:h="11905" w:orient="landscape"/>
          <w:pgMar w:top="1701" w:right="397" w:bottom="850" w:left="397" w:header="0" w:footer="0" w:gutter="0"/>
          <w:cols w:space="720"/>
          <w:titlePg/>
        </w:sectPr>
      </w:pPr>
    </w:p>
    <w:p w:rsidR="00E04F15" w:rsidRDefault="00E04F15">
      <w:pPr>
        <w:pStyle w:val="ConsPlusNormal"/>
        <w:jc w:val="right"/>
      </w:pPr>
    </w:p>
    <w:p w:rsidR="00E04F15" w:rsidRDefault="00E04F15">
      <w:pPr>
        <w:pStyle w:val="ConsPlusNormal"/>
        <w:jc w:val="right"/>
        <w:outlineLvl w:val="1"/>
      </w:pPr>
      <w:r>
        <w:t>Таблица 3</w:t>
      </w:r>
    </w:p>
    <w:p w:rsidR="00E04F15" w:rsidRDefault="00E04F15">
      <w:pPr>
        <w:pStyle w:val="ConsPlusNormal"/>
        <w:jc w:val="right"/>
      </w:pPr>
    </w:p>
    <w:p w:rsidR="00E04F15" w:rsidRDefault="00E04F15">
      <w:pPr>
        <w:pStyle w:val="ConsPlusTitle"/>
        <w:jc w:val="center"/>
      </w:pPr>
      <w:r>
        <w:t>Перечень структурных элементов (основных мероприятий)</w:t>
      </w:r>
    </w:p>
    <w:p w:rsidR="00E04F15" w:rsidRDefault="00E04F15">
      <w:pPr>
        <w:pStyle w:val="ConsPlusTitle"/>
        <w:jc w:val="center"/>
      </w:pPr>
      <w:r>
        <w:t>муниципальной программы</w:t>
      </w:r>
    </w:p>
    <w:p w:rsidR="00E04F15" w:rsidRDefault="00E04F15">
      <w:pPr>
        <w:pStyle w:val="ConsPlusNormal"/>
        <w:jc w:val="right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99"/>
        <w:gridCol w:w="2942"/>
        <w:gridCol w:w="3238"/>
        <w:gridCol w:w="1699"/>
      </w:tblGrid>
      <w:tr w:rsidR="00E04F15" w:rsidRPr="00E04F15" w:rsidTr="00E04F15">
        <w:tc>
          <w:tcPr>
            <w:tcW w:w="625" w:type="pct"/>
          </w:tcPr>
          <w:p w:rsidR="00E04F15" w:rsidRPr="00E04F15" w:rsidRDefault="007A42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E04F15" w:rsidRPr="00E04F15">
              <w:rPr>
                <w:rFonts w:ascii="Times New Roman" w:hAnsi="Times New Roman" w:cs="Times New Roman"/>
              </w:rPr>
              <w:t>структурного элемента</w:t>
            </w:r>
          </w:p>
          <w:p w:rsidR="00E04F15" w:rsidRPr="00E04F15" w:rsidRDefault="00E04F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4F15">
              <w:rPr>
                <w:rFonts w:ascii="Times New Roman" w:hAnsi="Times New Roman" w:cs="Times New Roman"/>
              </w:rPr>
              <w:t>(основного мероприятия)</w:t>
            </w:r>
          </w:p>
        </w:tc>
        <w:tc>
          <w:tcPr>
            <w:tcW w:w="1625" w:type="pct"/>
          </w:tcPr>
          <w:p w:rsidR="00E04F15" w:rsidRPr="00E04F15" w:rsidRDefault="00E04F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4F15">
              <w:rPr>
                <w:rFonts w:ascii="Times New Roman" w:hAnsi="Times New Roman" w:cs="Times New Roman"/>
              </w:rPr>
              <w:t>Наименование структурного элемента</w:t>
            </w:r>
          </w:p>
          <w:p w:rsidR="00E04F15" w:rsidRPr="00E04F15" w:rsidRDefault="00E04F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4F15">
              <w:rPr>
                <w:rFonts w:ascii="Times New Roman" w:hAnsi="Times New Roman" w:cs="Times New Roman"/>
              </w:rPr>
              <w:t>(основного мероприятия)</w:t>
            </w:r>
          </w:p>
        </w:tc>
        <w:tc>
          <w:tcPr>
            <w:tcW w:w="1781" w:type="pct"/>
          </w:tcPr>
          <w:p w:rsidR="00E04F15" w:rsidRPr="00E04F15" w:rsidRDefault="00E04F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4F15">
              <w:rPr>
                <w:rFonts w:ascii="Times New Roman" w:hAnsi="Times New Roman" w:cs="Times New Roman"/>
              </w:rPr>
              <w:t>Направление расходов структурного элемента</w:t>
            </w:r>
          </w:p>
          <w:p w:rsidR="00E04F15" w:rsidRPr="00E04F15" w:rsidRDefault="00E04F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4F15">
              <w:rPr>
                <w:rFonts w:ascii="Times New Roman" w:hAnsi="Times New Roman" w:cs="Times New Roman"/>
              </w:rPr>
              <w:t>(основного мероприятия)</w:t>
            </w:r>
          </w:p>
        </w:tc>
        <w:tc>
          <w:tcPr>
            <w:tcW w:w="969" w:type="pct"/>
          </w:tcPr>
          <w:p w:rsidR="00E04F15" w:rsidRPr="00E04F15" w:rsidRDefault="00E04F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4F15">
              <w:rPr>
                <w:rFonts w:ascii="Times New Roman" w:hAnsi="Times New Roman" w:cs="Times New Roman"/>
              </w:rPr>
              <w:t>Наименование порядка, номер приложения (при наличии)</w:t>
            </w:r>
          </w:p>
        </w:tc>
      </w:tr>
      <w:tr w:rsidR="00E04F15" w:rsidRPr="00E04F15" w:rsidTr="00E04F15">
        <w:tc>
          <w:tcPr>
            <w:tcW w:w="625" w:type="pct"/>
          </w:tcPr>
          <w:p w:rsidR="00E04F15" w:rsidRPr="00E04F15" w:rsidRDefault="00E04F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4F1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5" w:type="pct"/>
          </w:tcPr>
          <w:p w:rsidR="00E04F15" w:rsidRPr="00E04F15" w:rsidRDefault="00E04F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4F1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81" w:type="pct"/>
          </w:tcPr>
          <w:p w:rsidR="00E04F15" w:rsidRPr="00E04F15" w:rsidRDefault="00E04F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4F1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69" w:type="pct"/>
          </w:tcPr>
          <w:p w:rsidR="00E04F15" w:rsidRPr="00E04F15" w:rsidRDefault="00E04F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4F15">
              <w:rPr>
                <w:rFonts w:ascii="Times New Roman" w:hAnsi="Times New Roman" w:cs="Times New Roman"/>
              </w:rPr>
              <w:t>4</w:t>
            </w:r>
          </w:p>
        </w:tc>
      </w:tr>
      <w:tr w:rsidR="00E04F15" w:rsidRPr="00E04F15" w:rsidTr="00E04F15">
        <w:tc>
          <w:tcPr>
            <w:tcW w:w="5000" w:type="pct"/>
            <w:gridSpan w:val="4"/>
          </w:tcPr>
          <w:p w:rsidR="00E04F15" w:rsidRPr="00E04F15" w:rsidRDefault="00E04F15">
            <w:pPr>
              <w:pStyle w:val="ConsPlusNormal"/>
              <w:rPr>
                <w:rFonts w:ascii="Times New Roman" w:hAnsi="Times New Roman" w:cs="Times New Roman"/>
              </w:rPr>
            </w:pPr>
            <w:r w:rsidRPr="00E04F15">
              <w:rPr>
                <w:rFonts w:ascii="Times New Roman" w:hAnsi="Times New Roman" w:cs="Times New Roman"/>
              </w:rPr>
              <w:t>Цели: 1. Обеспечение приемлемого уровня безопасности жизнедеятельности, необходимого уровня защищенности населения и территории города Покачи.</w:t>
            </w:r>
          </w:p>
          <w:p w:rsidR="00E04F15" w:rsidRPr="00E04F15" w:rsidRDefault="00E04F15">
            <w:pPr>
              <w:pStyle w:val="ConsPlusNormal"/>
              <w:rPr>
                <w:rFonts w:ascii="Times New Roman" w:hAnsi="Times New Roman" w:cs="Times New Roman"/>
              </w:rPr>
            </w:pPr>
            <w:r w:rsidRPr="00E04F15">
              <w:rPr>
                <w:rFonts w:ascii="Times New Roman" w:hAnsi="Times New Roman" w:cs="Times New Roman"/>
              </w:rPr>
              <w:t>2. Создание условий для повышения уровня общественной безопасности населения города.</w:t>
            </w:r>
          </w:p>
        </w:tc>
      </w:tr>
      <w:tr w:rsidR="00E04F15" w:rsidRPr="00E04F15" w:rsidTr="00E04F15">
        <w:tc>
          <w:tcPr>
            <w:tcW w:w="5000" w:type="pct"/>
            <w:gridSpan w:val="4"/>
          </w:tcPr>
          <w:p w:rsidR="00E04F15" w:rsidRPr="00E04F15" w:rsidRDefault="00E04F15">
            <w:pPr>
              <w:pStyle w:val="ConsPlusNormal"/>
              <w:rPr>
                <w:rFonts w:ascii="Times New Roman" w:hAnsi="Times New Roman" w:cs="Times New Roman"/>
              </w:rPr>
            </w:pPr>
            <w:r w:rsidRPr="00E04F15">
              <w:rPr>
                <w:rFonts w:ascii="Times New Roman" w:hAnsi="Times New Roman" w:cs="Times New Roman"/>
              </w:rPr>
              <w:t>Задачи 1. Повышение уровня защиты населения и территории города Покачи от чрезвычайных ситуаций природного и техногенного характера.</w:t>
            </w:r>
          </w:p>
          <w:p w:rsidR="00E04F15" w:rsidRPr="00E04F15" w:rsidRDefault="00E04F15">
            <w:pPr>
              <w:pStyle w:val="ConsPlusNormal"/>
              <w:rPr>
                <w:rFonts w:ascii="Times New Roman" w:hAnsi="Times New Roman" w:cs="Times New Roman"/>
              </w:rPr>
            </w:pPr>
            <w:r w:rsidRPr="00E04F15">
              <w:rPr>
                <w:rFonts w:ascii="Times New Roman" w:hAnsi="Times New Roman" w:cs="Times New Roman"/>
              </w:rPr>
              <w:t>2. Совершенствование гражданской обороны на территории муниципального образования город Покачи.</w:t>
            </w:r>
          </w:p>
          <w:p w:rsidR="00E04F15" w:rsidRPr="00E04F15" w:rsidRDefault="00E04F15">
            <w:pPr>
              <w:pStyle w:val="ConsPlusNormal"/>
              <w:rPr>
                <w:rFonts w:ascii="Times New Roman" w:hAnsi="Times New Roman" w:cs="Times New Roman"/>
              </w:rPr>
            </w:pPr>
            <w:r w:rsidRPr="00E04F15">
              <w:rPr>
                <w:rFonts w:ascii="Times New Roman" w:hAnsi="Times New Roman" w:cs="Times New Roman"/>
              </w:rPr>
              <w:t>3. Снижение риска возникновения, создание условий для ликвидации и (или) минимизации последствий от пожаров на территории муниципального образования город Покачи.</w:t>
            </w:r>
          </w:p>
          <w:p w:rsidR="00E04F15" w:rsidRPr="00E04F15" w:rsidRDefault="00E04F15">
            <w:pPr>
              <w:pStyle w:val="ConsPlusNormal"/>
              <w:rPr>
                <w:rFonts w:ascii="Times New Roman" w:hAnsi="Times New Roman" w:cs="Times New Roman"/>
              </w:rPr>
            </w:pPr>
            <w:r w:rsidRPr="00E04F15">
              <w:rPr>
                <w:rFonts w:ascii="Times New Roman" w:hAnsi="Times New Roman" w:cs="Times New Roman"/>
              </w:rPr>
              <w:t>4. Повышение уровня безопасности людей на водных объектах, расположенных на территории муниципального образования город Покачи.</w:t>
            </w:r>
          </w:p>
        </w:tc>
      </w:tr>
      <w:tr w:rsidR="00E04F15" w:rsidRPr="00E04F15" w:rsidTr="00E04F15">
        <w:tc>
          <w:tcPr>
            <w:tcW w:w="5000" w:type="pct"/>
            <w:gridSpan w:val="4"/>
          </w:tcPr>
          <w:p w:rsidR="00E04F15" w:rsidRPr="00E04F15" w:rsidRDefault="00E04F15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E04F15">
              <w:rPr>
                <w:rFonts w:ascii="Times New Roman" w:hAnsi="Times New Roman" w:cs="Times New Roman"/>
              </w:rPr>
              <w:t>Подпрограмма 1 "Защита населения и территории города Покачи от чрезвычайных ситуаций, совершенствование гражданской обороны, обеспечение пожарной безопасности и безопасности людей на водных объектах"</w:t>
            </w:r>
          </w:p>
        </w:tc>
      </w:tr>
      <w:tr w:rsidR="00E04F15" w:rsidRPr="00E04F15" w:rsidTr="00E04F15">
        <w:tc>
          <w:tcPr>
            <w:tcW w:w="625" w:type="pct"/>
          </w:tcPr>
          <w:p w:rsidR="00E04F15" w:rsidRPr="00E04F15" w:rsidRDefault="00E04F15">
            <w:pPr>
              <w:pStyle w:val="ConsPlusNormal"/>
              <w:rPr>
                <w:rFonts w:ascii="Times New Roman" w:hAnsi="Times New Roman" w:cs="Times New Roman"/>
              </w:rPr>
            </w:pPr>
            <w:r w:rsidRPr="00E04F15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1625" w:type="pct"/>
          </w:tcPr>
          <w:p w:rsidR="00E04F15" w:rsidRPr="00E04F15" w:rsidRDefault="00E04F15">
            <w:pPr>
              <w:pStyle w:val="ConsPlusNormal"/>
              <w:rPr>
                <w:rFonts w:ascii="Times New Roman" w:hAnsi="Times New Roman" w:cs="Times New Roman"/>
              </w:rPr>
            </w:pPr>
            <w:r w:rsidRPr="00E04F15">
              <w:rPr>
                <w:rFonts w:ascii="Times New Roman" w:hAnsi="Times New Roman" w:cs="Times New Roman"/>
              </w:rPr>
              <w:t>Обеспечение и организация деятельности муниципального казенного учреждения "Единая дежурно-диспетчерская служба" города Покачи</w:t>
            </w:r>
          </w:p>
        </w:tc>
        <w:tc>
          <w:tcPr>
            <w:tcW w:w="1781" w:type="pct"/>
          </w:tcPr>
          <w:p w:rsidR="00E04F15" w:rsidRPr="00E04F15" w:rsidRDefault="00E04F15">
            <w:pPr>
              <w:pStyle w:val="ConsPlusNormal"/>
              <w:rPr>
                <w:rFonts w:ascii="Times New Roman" w:hAnsi="Times New Roman" w:cs="Times New Roman"/>
              </w:rPr>
            </w:pPr>
            <w:r w:rsidRPr="00E04F15">
              <w:rPr>
                <w:rFonts w:ascii="Times New Roman" w:hAnsi="Times New Roman" w:cs="Times New Roman"/>
              </w:rPr>
              <w:t>Содержание МКУ "ЕДДС"</w:t>
            </w:r>
          </w:p>
        </w:tc>
        <w:tc>
          <w:tcPr>
            <w:tcW w:w="969" w:type="pct"/>
          </w:tcPr>
          <w:p w:rsidR="00E04F15" w:rsidRPr="00E04F15" w:rsidRDefault="00E04F15">
            <w:pPr>
              <w:pStyle w:val="ConsPlusNormal"/>
              <w:rPr>
                <w:rFonts w:ascii="Times New Roman" w:hAnsi="Times New Roman" w:cs="Times New Roman"/>
              </w:rPr>
            </w:pPr>
            <w:r w:rsidRPr="00E04F15">
              <w:rPr>
                <w:rFonts w:ascii="Times New Roman" w:hAnsi="Times New Roman" w:cs="Times New Roman"/>
              </w:rPr>
              <w:t>-</w:t>
            </w:r>
          </w:p>
        </w:tc>
      </w:tr>
      <w:tr w:rsidR="00E04F15" w:rsidRPr="00E04F15" w:rsidTr="00E04F15">
        <w:tc>
          <w:tcPr>
            <w:tcW w:w="625" w:type="pct"/>
          </w:tcPr>
          <w:p w:rsidR="00E04F15" w:rsidRPr="00E04F15" w:rsidRDefault="00E04F15">
            <w:pPr>
              <w:pStyle w:val="ConsPlusNormal"/>
              <w:rPr>
                <w:rFonts w:ascii="Times New Roman" w:hAnsi="Times New Roman" w:cs="Times New Roman"/>
              </w:rPr>
            </w:pPr>
            <w:r w:rsidRPr="00E04F15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1625" w:type="pct"/>
          </w:tcPr>
          <w:p w:rsidR="00E04F15" w:rsidRPr="00E04F15" w:rsidRDefault="00E04F15">
            <w:pPr>
              <w:pStyle w:val="ConsPlusNormal"/>
              <w:rPr>
                <w:rFonts w:ascii="Times New Roman" w:hAnsi="Times New Roman" w:cs="Times New Roman"/>
              </w:rPr>
            </w:pPr>
            <w:r w:rsidRPr="00E04F15">
              <w:rPr>
                <w:rFonts w:ascii="Times New Roman" w:hAnsi="Times New Roman" w:cs="Times New Roman"/>
              </w:rPr>
              <w:t>Обеспечение мероприятий по обслуживанию и модернизации системы оповещения населения города Покачи об опасностях ТАСЦО (договора на приобретение, поставку товара и оборудования, оказания услуг, выполнению работ)</w:t>
            </w:r>
          </w:p>
        </w:tc>
        <w:tc>
          <w:tcPr>
            <w:tcW w:w="1781" w:type="pct"/>
          </w:tcPr>
          <w:p w:rsidR="00E04F15" w:rsidRPr="00E04F15" w:rsidRDefault="00E04F15">
            <w:pPr>
              <w:pStyle w:val="ConsPlusNormal"/>
              <w:rPr>
                <w:rFonts w:ascii="Times New Roman" w:hAnsi="Times New Roman" w:cs="Times New Roman"/>
              </w:rPr>
            </w:pPr>
            <w:r w:rsidRPr="00E04F15">
              <w:rPr>
                <w:rFonts w:ascii="Times New Roman" w:hAnsi="Times New Roman" w:cs="Times New Roman"/>
              </w:rPr>
              <w:t>Заключение договоров на приобретение, поставку товара и оборудования, оказания услуг, выполнению работ, в том числе организация и обеспечение каналов связи IP VPN для обеспечения работы ТАСЦО</w:t>
            </w:r>
          </w:p>
        </w:tc>
        <w:tc>
          <w:tcPr>
            <w:tcW w:w="969" w:type="pct"/>
          </w:tcPr>
          <w:p w:rsidR="00E04F15" w:rsidRPr="00E04F15" w:rsidRDefault="00E04F15">
            <w:pPr>
              <w:pStyle w:val="ConsPlusNormal"/>
              <w:rPr>
                <w:rFonts w:ascii="Times New Roman" w:hAnsi="Times New Roman" w:cs="Times New Roman"/>
              </w:rPr>
            </w:pPr>
            <w:r w:rsidRPr="00E04F15">
              <w:rPr>
                <w:rFonts w:ascii="Times New Roman" w:hAnsi="Times New Roman" w:cs="Times New Roman"/>
              </w:rPr>
              <w:t>-</w:t>
            </w:r>
          </w:p>
        </w:tc>
      </w:tr>
      <w:tr w:rsidR="00E04F15" w:rsidRPr="00E04F15" w:rsidTr="00E04F15">
        <w:tc>
          <w:tcPr>
            <w:tcW w:w="625" w:type="pct"/>
          </w:tcPr>
          <w:p w:rsidR="00E04F15" w:rsidRPr="00E04F15" w:rsidRDefault="00E04F15">
            <w:pPr>
              <w:pStyle w:val="ConsPlusNormal"/>
              <w:rPr>
                <w:rFonts w:ascii="Times New Roman" w:hAnsi="Times New Roman" w:cs="Times New Roman"/>
              </w:rPr>
            </w:pPr>
            <w:r w:rsidRPr="00E04F15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1625" w:type="pct"/>
          </w:tcPr>
          <w:p w:rsidR="00E04F15" w:rsidRPr="00E04F15" w:rsidRDefault="00E04F15">
            <w:pPr>
              <w:pStyle w:val="ConsPlusNormal"/>
              <w:rPr>
                <w:rFonts w:ascii="Times New Roman" w:hAnsi="Times New Roman" w:cs="Times New Roman"/>
              </w:rPr>
            </w:pPr>
            <w:r w:rsidRPr="00E04F15">
              <w:rPr>
                <w:rFonts w:ascii="Times New Roman" w:hAnsi="Times New Roman" w:cs="Times New Roman"/>
              </w:rPr>
              <w:t>Обеспечение мероприятий по содержанию и модернизации Системы-112 (</w:t>
            </w:r>
            <w:proofErr w:type="spellStart"/>
            <w:r w:rsidRPr="00E04F15">
              <w:rPr>
                <w:rFonts w:ascii="Times New Roman" w:hAnsi="Times New Roman" w:cs="Times New Roman"/>
              </w:rPr>
              <w:t>доукомплектации</w:t>
            </w:r>
            <w:proofErr w:type="spellEnd"/>
            <w:r w:rsidRPr="00E04F1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81" w:type="pct"/>
          </w:tcPr>
          <w:p w:rsidR="00E04F15" w:rsidRPr="00E04F15" w:rsidRDefault="00E04F15">
            <w:pPr>
              <w:pStyle w:val="ConsPlusNormal"/>
              <w:rPr>
                <w:rFonts w:ascii="Times New Roman" w:hAnsi="Times New Roman" w:cs="Times New Roman"/>
              </w:rPr>
            </w:pPr>
            <w:r w:rsidRPr="00E04F15">
              <w:rPr>
                <w:rFonts w:ascii="Times New Roman" w:hAnsi="Times New Roman" w:cs="Times New Roman"/>
              </w:rPr>
              <w:t>Организация и обеспечение электросвязи по цифровому потоку Е</w:t>
            </w:r>
            <w:proofErr w:type="gramStart"/>
            <w:r w:rsidRPr="00E04F15">
              <w:rPr>
                <w:rFonts w:ascii="Times New Roman" w:hAnsi="Times New Roman" w:cs="Times New Roman"/>
              </w:rPr>
              <w:t>1</w:t>
            </w:r>
            <w:proofErr w:type="gramEnd"/>
            <w:r w:rsidRPr="00E04F15">
              <w:rPr>
                <w:rFonts w:ascii="Times New Roman" w:hAnsi="Times New Roman" w:cs="Times New Roman"/>
              </w:rPr>
              <w:t xml:space="preserve"> для обеспечения работы единого номера вызова экстренных служб и срочного информирования населения о ЧС, оплата услуг сотовой связи</w:t>
            </w:r>
          </w:p>
        </w:tc>
        <w:tc>
          <w:tcPr>
            <w:tcW w:w="969" w:type="pct"/>
          </w:tcPr>
          <w:p w:rsidR="00E04F15" w:rsidRPr="00E04F15" w:rsidRDefault="00E04F15">
            <w:pPr>
              <w:pStyle w:val="ConsPlusNormal"/>
              <w:rPr>
                <w:rFonts w:ascii="Times New Roman" w:hAnsi="Times New Roman" w:cs="Times New Roman"/>
              </w:rPr>
            </w:pPr>
            <w:r w:rsidRPr="00E04F15">
              <w:rPr>
                <w:rFonts w:ascii="Times New Roman" w:hAnsi="Times New Roman" w:cs="Times New Roman"/>
              </w:rPr>
              <w:t>-</w:t>
            </w:r>
          </w:p>
        </w:tc>
      </w:tr>
      <w:tr w:rsidR="00E04F15" w:rsidRPr="00E04F15" w:rsidTr="00E04F15">
        <w:tc>
          <w:tcPr>
            <w:tcW w:w="625" w:type="pct"/>
          </w:tcPr>
          <w:p w:rsidR="00E04F15" w:rsidRPr="00E04F15" w:rsidRDefault="00E04F15">
            <w:pPr>
              <w:pStyle w:val="ConsPlusNormal"/>
              <w:rPr>
                <w:rFonts w:ascii="Times New Roman" w:hAnsi="Times New Roman" w:cs="Times New Roman"/>
              </w:rPr>
            </w:pPr>
            <w:r w:rsidRPr="00E04F15"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1625" w:type="pct"/>
          </w:tcPr>
          <w:p w:rsidR="00E04F15" w:rsidRPr="00E04F15" w:rsidRDefault="00E04F15">
            <w:pPr>
              <w:pStyle w:val="ConsPlusNormal"/>
              <w:rPr>
                <w:rFonts w:ascii="Times New Roman" w:hAnsi="Times New Roman" w:cs="Times New Roman"/>
              </w:rPr>
            </w:pPr>
            <w:r w:rsidRPr="00E04F15">
              <w:rPr>
                <w:rFonts w:ascii="Times New Roman" w:hAnsi="Times New Roman" w:cs="Times New Roman"/>
              </w:rPr>
              <w:t xml:space="preserve">Обеспечение мероприятий по </w:t>
            </w:r>
            <w:r w:rsidRPr="00E04F15">
              <w:rPr>
                <w:rFonts w:ascii="Times New Roman" w:hAnsi="Times New Roman" w:cs="Times New Roman"/>
              </w:rPr>
              <w:lastRenderedPageBreak/>
              <w:t>обеспечению безопасности на водных объектах</w:t>
            </w:r>
          </w:p>
        </w:tc>
        <w:tc>
          <w:tcPr>
            <w:tcW w:w="1781" w:type="pct"/>
          </w:tcPr>
          <w:p w:rsidR="00E04F15" w:rsidRPr="00E04F15" w:rsidRDefault="00E04F15">
            <w:pPr>
              <w:pStyle w:val="ConsPlusNormal"/>
              <w:rPr>
                <w:rFonts w:ascii="Times New Roman" w:hAnsi="Times New Roman" w:cs="Times New Roman"/>
              </w:rPr>
            </w:pPr>
            <w:r w:rsidRPr="00E04F15">
              <w:rPr>
                <w:rFonts w:ascii="Times New Roman" w:hAnsi="Times New Roman" w:cs="Times New Roman"/>
              </w:rPr>
              <w:lastRenderedPageBreak/>
              <w:t xml:space="preserve">Приобретение знаков </w:t>
            </w:r>
            <w:r w:rsidRPr="00E04F15">
              <w:rPr>
                <w:rFonts w:ascii="Times New Roman" w:hAnsi="Times New Roman" w:cs="Times New Roman"/>
              </w:rPr>
              <w:lastRenderedPageBreak/>
              <w:t>безопасности на водных объектах, медицинское обеспечение дежурства бригады скорой медицинской помощи</w:t>
            </w:r>
          </w:p>
        </w:tc>
        <w:tc>
          <w:tcPr>
            <w:tcW w:w="969" w:type="pct"/>
          </w:tcPr>
          <w:p w:rsidR="00E04F15" w:rsidRPr="00E04F15" w:rsidRDefault="00E04F15">
            <w:pPr>
              <w:pStyle w:val="ConsPlusNormal"/>
              <w:rPr>
                <w:rFonts w:ascii="Times New Roman" w:hAnsi="Times New Roman" w:cs="Times New Roman"/>
              </w:rPr>
            </w:pPr>
            <w:r w:rsidRPr="00E04F15">
              <w:rPr>
                <w:rFonts w:ascii="Times New Roman" w:hAnsi="Times New Roman" w:cs="Times New Roman"/>
              </w:rPr>
              <w:lastRenderedPageBreak/>
              <w:t>-</w:t>
            </w:r>
          </w:p>
        </w:tc>
      </w:tr>
      <w:tr w:rsidR="00E04F15" w:rsidRPr="00E04F15" w:rsidTr="00E04F15">
        <w:tc>
          <w:tcPr>
            <w:tcW w:w="625" w:type="pct"/>
          </w:tcPr>
          <w:p w:rsidR="00E04F15" w:rsidRPr="00E04F15" w:rsidRDefault="00E04F15">
            <w:pPr>
              <w:pStyle w:val="ConsPlusNormal"/>
              <w:rPr>
                <w:rFonts w:ascii="Times New Roman" w:hAnsi="Times New Roman" w:cs="Times New Roman"/>
              </w:rPr>
            </w:pPr>
            <w:r w:rsidRPr="00E04F15">
              <w:rPr>
                <w:rFonts w:ascii="Times New Roman" w:hAnsi="Times New Roman" w:cs="Times New Roman"/>
              </w:rPr>
              <w:lastRenderedPageBreak/>
              <w:t>1.5.</w:t>
            </w:r>
          </w:p>
        </w:tc>
        <w:tc>
          <w:tcPr>
            <w:tcW w:w="1625" w:type="pct"/>
          </w:tcPr>
          <w:p w:rsidR="00E04F15" w:rsidRPr="00E04F15" w:rsidRDefault="00E04F15">
            <w:pPr>
              <w:pStyle w:val="ConsPlusNormal"/>
              <w:rPr>
                <w:rFonts w:ascii="Times New Roman" w:hAnsi="Times New Roman" w:cs="Times New Roman"/>
              </w:rPr>
            </w:pPr>
            <w:r w:rsidRPr="00E04F15">
              <w:rPr>
                <w:rFonts w:ascii="Times New Roman" w:hAnsi="Times New Roman" w:cs="Times New Roman"/>
              </w:rPr>
              <w:t>Обеспечение первичных мер пожарной безопасности на территории муниципального образования</w:t>
            </w:r>
          </w:p>
        </w:tc>
        <w:tc>
          <w:tcPr>
            <w:tcW w:w="1781" w:type="pct"/>
          </w:tcPr>
          <w:p w:rsidR="00E04F15" w:rsidRPr="00E04F15" w:rsidRDefault="00E04F15">
            <w:pPr>
              <w:pStyle w:val="ConsPlusNormal"/>
              <w:rPr>
                <w:rFonts w:ascii="Times New Roman" w:hAnsi="Times New Roman" w:cs="Times New Roman"/>
              </w:rPr>
            </w:pPr>
            <w:r w:rsidRPr="00E04F15">
              <w:rPr>
                <w:rFonts w:ascii="Times New Roman" w:hAnsi="Times New Roman" w:cs="Times New Roman"/>
              </w:rPr>
              <w:t>Оплата услуг сотовой связи, расходов на техническое (эксплуатационное) обслуживание систем пожарной сигнализации, систем оповещения и эвакуации при пожаре</w:t>
            </w:r>
          </w:p>
        </w:tc>
        <w:tc>
          <w:tcPr>
            <w:tcW w:w="969" w:type="pct"/>
          </w:tcPr>
          <w:p w:rsidR="00E04F15" w:rsidRPr="00E04F15" w:rsidRDefault="00E04F15">
            <w:pPr>
              <w:pStyle w:val="ConsPlusNormal"/>
              <w:rPr>
                <w:rFonts w:ascii="Times New Roman" w:hAnsi="Times New Roman" w:cs="Times New Roman"/>
              </w:rPr>
            </w:pPr>
            <w:r w:rsidRPr="00E04F15">
              <w:rPr>
                <w:rFonts w:ascii="Times New Roman" w:hAnsi="Times New Roman" w:cs="Times New Roman"/>
              </w:rPr>
              <w:t>-</w:t>
            </w:r>
          </w:p>
        </w:tc>
      </w:tr>
      <w:tr w:rsidR="00E04F15" w:rsidRPr="00E04F15" w:rsidTr="00E04F15">
        <w:tc>
          <w:tcPr>
            <w:tcW w:w="625" w:type="pct"/>
          </w:tcPr>
          <w:p w:rsidR="00E04F15" w:rsidRPr="00E04F15" w:rsidRDefault="00E04F15">
            <w:pPr>
              <w:pStyle w:val="ConsPlusNormal"/>
              <w:rPr>
                <w:rFonts w:ascii="Times New Roman" w:hAnsi="Times New Roman" w:cs="Times New Roman"/>
              </w:rPr>
            </w:pPr>
            <w:r w:rsidRPr="00E04F15">
              <w:rPr>
                <w:rFonts w:ascii="Times New Roman" w:hAnsi="Times New Roman" w:cs="Times New Roman"/>
              </w:rPr>
              <w:t>1.6.</w:t>
            </w:r>
          </w:p>
        </w:tc>
        <w:tc>
          <w:tcPr>
            <w:tcW w:w="1625" w:type="pct"/>
          </w:tcPr>
          <w:p w:rsidR="00E04F15" w:rsidRPr="00E04F15" w:rsidRDefault="00E04F15">
            <w:pPr>
              <w:pStyle w:val="ConsPlusNormal"/>
              <w:rPr>
                <w:rFonts w:ascii="Times New Roman" w:hAnsi="Times New Roman" w:cs="Times New Roman"/>
              </w:rPr>
            </w:pPr>
            <w:r w:rsidRPr="00E04F15">
              <w:rPr>
                <w:rFonts w:ascii="Times New Roman" w:hAnsi="Times New Roman" w:cs="Times New Roman"/>
              </w:rPr>
              <w:t>Обеспечение мероприятий по предупреждению и ликвидации чрезвычайных ситуаций природного и техногенного характера и минимизации их последствий</w:t>
            </w:r>
          </w:p>
        </w:tc>
        <w:tc>
          <w:tcPr>
            <w:tcW w:w="1781" w:type="pct"/>
          </w:tcPr>
          <w:p w:rsidR="00E04F15" w:rsidRPr="00E04F15" w:rsidRDefault="00E04F15">
            <w:pPr>
              <w:pStyle w:val="ConsPlusNormal"/>
              <w:rPr>
                <w:rFonts w:ascii="Times New Roman" w:hAnsi="Times New Roman" w:cs="Times New Roman"/>
              </w:rPr>
            </w:pPr>
            <w:r w:rsidRPr="00E04F15">
              <w:rPr>
                <w:rFonts w:ascii="Times New Roman" w:hAnsi="Times New Roman" w:cs="Times New Roman"/>
              </w:rPr>
              <w:t>Восполнение и поддержание достаточного уровня материальных ресурсов в целях предупреждения и ликвидации чрезвычайных ситуаций природного и техногенного характера и минимизации их последствий</w:t>
            </w:r>
          </w:p>
        </w:tc>
        <w:tc>
          <w:tcPr>
            <w:tcW w:w="969" w:type="pct"/>
          </w:tcPr>
          <w:p w:rsidR="00E04F15" w:rsidRPr="00E04F15" w:rsidRDefault="00E04F15">
            <w:pPr>
              <w:pStyle w:val="ConsPlusNormal"/>
              <w:rPr>
                <w:rFonts w:ascii="Times New Roman" w:hAnsi="Times New Roman" w:cs="Times New Roman"/>
              </w:rPr>
            </w:pPr>
            <w:r w:rsidRPr="00E04F15">
              <w:rPr>
                <w:rFonts w:ascii="Times New Roman" w:hAnsi="Times New Roman" w:cs="Times New Roman"/>
              </w:rPr>
              <w:t>-</w:t>
            </w:r>
          </w:p>
        </w:tc>
      </w:tr>
      <w:tr w:rsidR="00E04F15" w:rsidRPr="00E04F15" w:rsidTr="00E04F15">
        <w:tc>
          <w:tcPr>
            <w:tcW w:w="5000" w:type="pct"/>
            <w:gridSpan w:val="4"/>
          </w:tcPr>
          <w:p w:rsidR="00E04F15" w:rsidRPr="00E04F15" w:rsidRDefault="00E04F15">
            <w:pPr>
              <w:pStyle w:val="ConsPlusNormal"/>
              <w:rPr>
                <w:rFonts w:ascii="Times New Roman" w:hAnsi="Times New Roman" w:cs="Times New Roman"/>
              </w:rPr>
            </w:pPr>
            <w:r w:rsidRPr="00E04F15">
              <w:rPr>
                <w:rFonts w:ascii="Times New Roman" w:hAnsi="Times New Roman" w:cs="Times New Roman"/>
              </w:rPr>
              <w:t>Цели: 1. Обеспечение приемлемого уровня безопасности жизнедеятельности, необходимого уровня защищенности населения и территории муниципального образования город Покачи.</w:t>
            </w:r>
          </w:p>
          <w:p w:rsidR="00E04F15" w:rsidRPr="00E04F15" w:rsidRDefault="00E04F15">
            <w:pPr>
              <w:pStyle w:val="ConsPlusNormal"/>
              <w:rPr>
                <w:rFonts w:ascii="Times New Roman" w:hAnsi="Times New Roman" w:cs="Times New Roman"/>
              </w:rPr>
            </w:pPr>
            <w:r w:rsidRPr="00E04F15">
              <w:rPr>
                <w:rFonts w:ascii="Times New Roman" w:hAnsi="Times New Roman" w:cs="Times New Roman"/>
              </w:rPr>
              <w:t>2. Создание условий для повышения уровня общественной безопасности населения города.</w:t>
            </w:r>
          </w:p>
        </w:tc>
      </w:tr>
      <w:tr w:rsidR="00E04F15" w:rsidRPr="00E04F15" w:rsidTr="00E04F15">
        <w:tc>
          <w:tcPr>
            <w:tcW w:w="5000" w:type="pct"/>
            <w:gridSpan w:val="4"/>
          </w:tcPr>
          <w:p w:rsidR="00E04F15" w:rsidRPr="00E04F15" w:rsidRDefault="00E04F15">
            <w:pPr>
              <w:pStyle w:val="ConsPlusNormal"/>
              <w:rPr>
                <w:rFonts w:ascii="Times New Roman" w:hAnsi="Times New Roman" w:cs="Times New Roman"/>
              </w:rPr>
            </w:pPr>
            <w:r w:rsidRPr="00E04F15">
              <w:rPr>
                <w:rFonts w:ascii="Times New Roman" w:hAnsi="Times New Roman" w:cs="Times New Roman"/>
              </w:rPr>
              <w:t>Задачи 1. Оказание поддержки гражданам и их объединениям, участвующим в охране общественного порядка, создание условий для деятельности народных дружин.</w:t>
            </w:r>
          </w:p>
          <w:p w:rsidR="00E04F15" w:rsidRPr="00E04F15" w:rsidRDefault="00E04F15">
            <w:pPr>
              <w:pStyle w:val="ConsPlusNormal"/>
              <w:rPr>
                <w:rFonts w:ascii="Times New Roman" w:hAnsi="Times New Roman" w:cs="Times New Roman"/>
              </w:rPr>
            </w:pPr>
            <w:r w:rsidRPr="00E04F15">
              <w:rPr>
                <w:rFonts w:ascii="Times New Roman" w:hAnsi="Times New Roman" w:cs="Times New Roman"/>
              </w:rPr>
              <w:t>2. Обеспечение функционирования и развития систем видеонаблюдения в сфере общественного порядка</w:t>
            </w:r>
          </w:p>
        </w:tc>
      </w:tr>
      <w:tr w:rsidR="00E04F15" w:rsidRPr="00E04F15" w:rsidTr="00E04F15">
        <w:tc>
          <w:tcPr>
            <w:tcW w:w="5000" w:type="pct"/>
            <w:gridSpan w:val="4"/>
          </w:tcPr>
          <w:p w:rsidR="00E04F15" w:rsidRPr="00E04F15" w:rsidRDefault="00E04F15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E04F15">
              <w:rPr>
                <w:rFonts w:ascii="Times New Roman" w:hAnsi="Times New Roman" w:cs="Times New Roman"/>
              </w:rPr>
              <w:t>Подпрограмма 2 "Профилактика правонарушений на территории муниципального образования город Покачи"</w:t>
            </w:r>
          </w:p>
        </w:tc>
      </w:tr>
      <w:tr w:rsidR="00E04F15" w:rsidRPr="00E04F15" w:rsidTr="00E04F15">
        <w:tc>
          <w:tcPr>
            <w:tcW w:w="625" w:type="pct"/>
          </w:tcPr>
          <w:p w:rsidR="00E04F15" w:rsidRPr="00E04F15" w:rsidRDefault="00E04F15">
            <w:pPr>
              <w:pStyle w:val="ConsPlusNormal"/>
              <w:rPr>
                <w:rFonts w:ascii="Times New Roman" w:hAnsi="Times New Roman" w:cs="Times New Roman"/>
              </w:rPr>
            </w:pPr>
            <w:r w:rsidRPr="00E04F15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1625" w:type="pct"/>
          </w:tcPr>
          <w:p w:rsidR="00E04F15" w:rsidRPr="00E04F15" w:rsidRDefault="00E04F15">
            <w:pPr>
              <w:pStyle w:val="ConsPlusNormal"/>
              <w:rPr>
                <w:rFonts w:ascii="Times New Roman" w:hAnsi="Times New Roman" w:cs="Times New Roman"/>
              </w:rPr>
            </w:pPr>
            <w:r w:rsidRPr="00E04F15">
              <w:rPr>
                <w:rFonts w:ascii="Times New Roman" w:hAnsi="Times New Roman" w:cs="Times New Roman"/>
              </w:rPr>
              <w:t>Создание условий для деятельности народных дружин</w:t>
            </w:r>
          </w:p>
        </w:tc>
        <w:tc>
          <w:tcPr>
            <w:tcW w:w="1781" w:type="pct"/>
          </w:tcPr>
          <w:p w:rsidR="00E04F15" w:rsidRPr="00E04F15" w:rsidRDefault="00E04F15">
            <w:pPr>
              <w:pStyle w:val="ConsPlusNormal"/>
              <w:rPr>
                <w:rFonts w:ascii="Times New Roman" w:hAnsi="Times New Roman" w:cs="Times New Roman"/>
              </w:rPr>
            </w:pPr>
            <w:r w:rsidRPr="00E04F15">
              <w:rPr>
                <w:rFonts w:ascii="Times New Roman" w:hAnsi="Times New Roman" w:cs="Times New Roman"/>
              </w:rPr>
              <w:t>Материально-техническое обеспечение деятельности народных дружин, материальное стимулирование, личное страхование народных дружинников, участвующих в охране общественного порядка</w:t>
            </w:r>
          </w:p>
        </w:tc>
        <w:tc>
          <w:tcPr>
            <w:tcW w:w="969" w:type="pct"/>
          </w:tcPr>
          <w:p w:rsidR="00E04F15" w:rsidRPr="00E04F15" w:rsidRDefault="00E04F15">
            <w:pPr>
              <w:pStyle w:val="ConsPlusNormal"/>
              <w:rPr>
                <w:rFonts w:ascii="Times New Roman" w:hAnsi="Times New Roman" w:cs="Times New Roman"/>
              </w:rPr>
            </w:pPr>
            <w:r w:rsidRPr="00E04F15">
              <w:rPr>
                <w:rFonts w:ascii="Times New Roman" w:hAnsi="Times New Roman" w:cs="Times New Roman"/>
              </w:rPr>
              <w:t>-</w:t>
            </w:r>
          </w:p>
        </w:tc>
      </w:tr>
      <w:tr w:rsidR="00E04F15" w:rsidRPr="00E04F15" w:rsidTr="00E04F15">
        <w:tc>
          <w:tcPr>
            <w:tcW w:w="625" w:type="pct"/>
          </w:tcPr>
          <w:p w:rsidR="00E04F15" w:rsidRPr="00E04F15" w:rsidRDefault="00E04F15">
            <w:pPr>
              <w:pStyle w:val="ConsPlusNormal"/>
              <w:rPr>
                <w:rFonts w:ascii="Times New Roman" w:hAnsi="Times New Roman" w:cs="Times New Roman"/>
              </w:rPr>
            </w:pPr>
            <w:r w:rsidRPr="00E04F15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1625" w:type="pct"/>
          </w:tcPr>
          <w:p w:rsidR="00E04F15" w:rsidRPr="00E04F15" w:rsidRDefault="00E04F15">
            <w:pPr>
              <w:pStyle w:val="ConsPlusNormal"/>
              <w:rPr>
                <w:rFonts w:ascii="Times New Roman" w:hAnsi="Times New Roman" w:cs="Times New Roman"/>
              </w:rPr>
            </w:pPr>
            <w:r w:rsidRPr="00E04F15">
              <w:rPr>
                <w:rFonts w:ascii="Times New Roman" w:hAnsi="Times New Roman" w:cs="Times New Roman"/>
              </w:rPr>
              <w:t>Обеспечение функционирования и развития систем видеонаблюдения в сфере общественного порядка</w:t>
            </w:r>
          </w:p>
        </w:tc>
        <w:tc>
          <w:tcPr>
            <w:tcW w:w="1781" w:type="pct"/>
          </w:tcPr>
          <w:p w:rsidR="00E04F15" w:rsidRPr="00E04F15" w:rsidRDefault="00E04F15">
            <w:pPr>
              <w:pStyle w:val="ConsPlusNormal"/>
              <w:rPr>
                <w:rFonts w:ascii="Times New Roman" w:hAnsi="Times New Roman" w:cs="Times New Roman"/>
              </w:rPr>
            </w:pPr>
            <w:r w:rsidRPr="00E04F15">
              <w:rPr>
                <w:rFonts w:ascii="Times New Roman" w:hAnsi="Times New Roman" w:cs="Times New Roman"/>
              </w:rPr>
              <w:t>Заключение договоров на техническое обслуживание, ремонт, поверку городской системы видеонаблюдения</w:t>
            </w:r>
          </w:p>
        </w:tc>
        <w:tc>
          <w:tcPr>
            <w:tcW w:w="969" w:type="pct"/>
          </w:tcPr>
          <w:p w:rsidR="00E04F15" w:rsidRPr="00E04F15" w:rsidRDefault="00E04F15">
            <w:pPr>
              <w:pStyle w:val="ConsPlusNormal"/>
              <w:rPr>
                <w:rFonts w:ascii="Times New Roman" w:hAnsi="Times New Roman" w:cs="Times New Roman"/>
              </w:rPr>
            </w:pPr>
            <w:r w:rsidRPr="00E04F15">
              <w:rPr>
                <w:rFonts w:ascii="Times New Roman" w:hAnsi="Times New Roman" w:cs="Times New Roman"/>
              </w:rPr>
              <w:t>-</w:t>
            </w:r>
          </w:p>
        </w:tc>
      </w:tr>
      <w:tr w:rsidR="00E04F15" w:rsidRPr="00E04F15" w:rsidTr="00E04F15">
        <w:tc>
          <w:tcPr>
            <w:tcW w:w="5000" w:type="pct"/>
            <w:gridSpan w:val="4"/>
          </w:tcPr>
          <w:p w:rsidR="00E04F15" w:rsidRPr="00E04F15" w:rsidRDefault="00E04F15">
            <w:pPr>
              <w:pStyle w:val="ConsPlusNormal"/>
              <w:rPr>
                <w:rFonts w:ascii="Times New Roman" w:hAnsi="Times New Roman" w:cs="Times New Roman"/>
              </w:rPr>
            </w:pPr>
            <w:r w:rsidRPr="00E04F15">
              <w:rPr>
                <w:rFonts w:ascii="Times New Roman" w:hAnsi="Times New Roman" w:cs="Times New Roman"/>
              </w:rPr>
              <w:t>Цель: Обеспечение приемлемого уровня безопасности жизнедеятельности, необходимого уровня защищенности населения и территории муниципального образования город Покачи</w:t>
            </w:r>
          </w:p>
        </w:tc>
      </w:tr>
      <w:tr w:rsidR="00E04F15" w:rsidRPr="00E04F15" w:rsidTr="00E04F15">
        <w:tc>
          <w:tcPr>
            <w:tcW w:w="5000" w:type="pct"/>
            <w:gridSpan w:val="4"/>
          </w:tcPr>
          <w:p w:rsidR="00E04F15" w:rsidRPr="00E04F15" w:rsidRDefault="00E04F15">
            <w:pPr>
              <w:pStyle w:val="ConsPlusNormal"/>
              <w:rPr>
                <w:rFonts w:ascii="Times New Roman" w:hAnsi="Times New Roman" w:cs="Times New Roman"/>
              </w:rPr>
            </w:pPr>
            <w:r w:rsidRPr="00E04F15">
              <w:rPr>
                <w:rFonts w:ascii="Times New Roman" w:hAnsi="Times New Roman" w:cs="Times New Roman"/>
              </w:rPr>
              <w:t>Задачи 1. Предупреждение опасного поведения участников дорожного движения.</w:t>
            </w:r>
          </w:p>
          <w:p w:rsidR="00E04F15" w:rsidRPr="00E04F15" w:rsidRDefault="00E04F15">
            <w:pPr>
              <w:pStyle w:val="ConsPlusNormal"/>
              <w:rPr>
                <w:rFonts w:ascii="Times New Roman" w:hAnsi="Times New Roman" w:cs="Times New Roman"/>
              </w:rPr>
            </w:pPr>
            <w:r w:rsidRPr="00E04F15">
              <w:rPr>
                <w:rFonts w:ascii="Times New Roman" w:hAnsi="Times New Roman" w:cs="Times New Roman"/>
              </w:rPr>
              <w:t>2. Сокращение детского дорожно-транспортного травматизма.</w:t>
            </w:r>
          </w:p>
        </w:tc>
      </w:tr>
      <w:tr w:rsidR="00E04F15" w:rsidRPr="00E04F15" w:rsidTr="00E04F15">
        <w:tc>
          <w:tcPr>
            <w:tcW w:w="5000" w:type="pct"/>
            <w:gridSpan w:val="4"/>
          </w:tcPr>
          <w:p w:rsidR="00E04F15" w:rsidRPr="00E04F15" w:rsidRDefault="00E04F15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E04F15">
              <w:rPr>
                <w:rFonts w:ascii="Times New Roman" w:hAnsi="Times New Roman" w:cs="Times New Roman"/>
              </w:rPr>
              <w:t>Подпрограмма 3 "Формирование законопослушного поведения участников дорожного движения"</w:t>
            </w:r>
          </w:p>
        </w:tc>
      </w:tr>
      <w:tr w:rsidR="00E04F15" w:rsidRPr="00E04F15" w:rsidTr="00E04F15">
        <w:tc>
          <w:tcPr>
            <w:tcW w:w="625" w:type="pct"/>
          </w:tcPr>
          <w:p w:rsidR="00E04F15" w:rsidRPr="00E04F15" w:rsidRDefault="00E04F15">
            <w:pPr>
              <w:pStyle w:val="ConsPlusNormal"/>
              <w:rPr>
                <w:rFonts w:ascii="Times New Roman" w:hAnsi="Times New Roman" w:cs="Times New Roman"/>
              </w:rPr>
            </w:pPr>
            <w:r w:rsidRPr="00E04F15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1625" w:type="pct"/>
          </w:tcPr>
          <w:p w:rsidR="00E04F15" w:rsidRPr="00E04F15" w:rsidRDefault="00E04F15">
            <w:pPr>
              <w:pStyle w:val="ConsPlusNormal"/>
              <w:rPr>
                <w:rFonts w:ascii="Times New Roman" w:hAnsi="Times New Roman" w:cs="Times New Roman"/>
              </w:rPr>
            </w:pPr>
            <w:r w:rsidRPr="00E04F15">
              <w:rPr>
                <w:rFonts w:ascii="Times New Roman" w:hAnsi="Times New Roman" w:cs="Times New Roman"/>
              </w:rPr>
              <w:t xml:space="preserve">Обеспечение подготовки и участия в окружных </w:t>
            </w:r>
            <w:r w:rsidRPr="00E04F15">
              <w:rPr>
                <w:rFonts w:ascii="Times New Roman" w:hAnsi="Times New Roman" w:cs="Times New Roman"/>
              </w:rPr>
              <w:lastRenderedPageBreak/>
              <w:t>соревнованиях среди отрядов юных инспекторов движения "Безопасное колесо"</w:t>
            </w:r>
          </w:p>
        </w:tc>
        <w:tc>
          <w:tcPr>
            <w:tcW w:w="1781" w:type="pct"/>
          </w:tcPr>
          <w:p w:rsidR="00E04F15" w:rsidRPr="00E04F15" w:rsidRDefault="00E04F15">
            <w:pPr>
              <w:pStyle w:val="ConsPlusNormal"/>
              <w:rPr>
                <w:rFonts w:ascii="Times New Roman" w:hAnsi="Times New Roman" w:cs="Times New Roman"/>
              </w:rPr>
            </w:pPr>
            <w:r w:rsidRPr="00E04F15">
              <w:rPr>
                <w:rFonts w:ascii="Times New Roman" w:hAnsi="Times New Roman" w:cs="Times New Roman"/>
              </w:rPr>
              <w:lastRenderedPageBreak/>
              <w:t xml:space="preserve">Оплата проезда и проживания для участия в окружных </w:t>
            </w:r>
            <w:r w:rsidRPr="00E04F15">
              <w:rPr>
                <w:rFonts w:ascii="Times New Roman" w:hAnsi="Times New Roman" w:cs="Times New Roman"/>
              </w:rPr>
              <w:lastRenderedPageBreak/>
              <w:t>соревнованиях среди отрядов юных инспекторов движения "Безопасное колесо"</w:t>
            </w:r>
          </w:p>
        </w:tc>
        <w:tc>
          <w:tcPr>
            <w:tcW w:w="969" w:type="pct"/>
          </w:tcPr>
          <w:p w:rsidR="00E04F15" w:rsidRPr="00E04F15" w:rsidRDefault="00E04F15">
            <w:pPr>
              <w:pStyle w:val="ConsPlusNormal"/>
              <w:rPr>
                <w:rFonts w:ascii="Times New Roman" w:hAnsi="Times New Roman" w:cs="Times New Roman"/>
              </w:rPr>
            </w:pPr>
            <w:r w:rsidRPr="00E04F15">
              <w:rPr>
                <w:rFonts w:ascii="Times New Roman" w:hAnsi="Times New Roman" w:cs="Times New Roman"/>
              </w:rPr>
              <w:lastRenderedPageBreak/>
              <w:t>-</w:t>
            </w:r>
          </w:p>
        </w:tc>
      </w:tr>
      <w:tr w:rsidR="00E04F15" w:rsidRPr="00E04F15" w:rsidTr="00E04F15">
        <w:tc>
          <w:tcPr>
            <w:tcW w:w="625" w:type="pct"/>
          </w:tcPr>
          <w:p w:rsidR="00E04F15" w:rsidRPr="00E04F15" w:rsidRDefault="00E04F15">
            <w:pPr>
              <w:pStyle w:val="ConsPlusNormal"/>
              <w:rPr>
                <w:rFonts w:ascii="Times New Roman" w:hAnsi="Times New Roman" w:cs="Times New Roman"/>
              </w:rPr>
            </w:pPr>
            <w:r w:rsidRPr="00E04F15">
              <w:rPr>
                <w:rFonts w:ascii="Times New Roman" w:hAnsi="Times New Roman" w:cs="Times New Roman"/>
              </w:rPr>
              <w:lastRenderedPageBreak/>
              <w:t>3.2.</w:t>
            </w:r>
          </w:p>
        </w:tc>
        <w:tc>
          <w:tcPr>
            <w:tcW w:w="1625" w:type="pct"/>
          </w:tcPr>
          <w:p w:rsidR="00E04F15" w:rsidRPr="00E04F15" w:rsidRDefault="00E04F15">
            <w:pPr>
              <w:pStyle w:val="ConsPlusNormal"/>
              <w:rPr>
                <w:rFonts w:ascii="Times New Roman" w:hAnsi="Times New Roman" w:cs="Times New Roman"/>
              </w:rPr>
            </w:pPr>
            <w:r w:rsidRPr="00E04F15">
              <w:rPr>
                <w:rFonts w:ascii="Times New Roman" w:hAnsi="Times New Roman" w:cs="Times New Roman"/>
              </w:rPr>
              <w:t>Обеспечение пропаганды поведения с соблюдением правил дорожного движения среди населения, водителей транспортных средств, с задействованием группы (сообщества) в социальных сетях в том числе "</w:t>
            </w:r>
            <w:proofErr w:type="spellStart"/>
            <w:r w:rsidRPr="00E04F15">
              <w:rPr>
                <w:rFonts w:ascii="Times New Roman" w:hAnsi="Times New Roman" w:cs="Times New Roman"/>
              </w:rPr>
              <w:t>Кибердружины</w:t>
            </w:r>
            <w:proofErr w:type="spellEnd"/>
            <w:r w:rsidRPr="00E04F15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781" w:type="pct"/>
          </w:tcPr>
          <w:p w:rsidR="00E04F15" w:rsidRPr="00E04F15" w:rsidRDefault="00E04F15">
            <w:pPr>
              <w:pStyle w:val="ConsPlusNormal"/>
              <w:rPr>
                <w:rFonts w:ascii="Times New Roman" w:hAnsi="Times New Roman" w:cs="Times New Roman"/>
              </w:rPr>
            </w:pPr>
            <w:r w:rsidRPr="00E04F15">
              <w:rPr>
                <w:rFonts w:ascii="Times New Roman" w:hAnsi="Times New Roman" w:cs="Times New Roman"/>
              </w:rPr>
              <w:t>Без финансирования</w:t>
            </w:r>
          </w:p>
        </w:tc>
        <w:tc>
          <w:tcPr>
            <w:tcW w:w="969" w:type="pct"/>
          </w:tcPr>
          <w:p w:rsidR="00E04F15" w:rsidRPr="00E04F15" w:rsidRDefault="00E04F15">
            <w:pPr>
              <w:pStyle w:val="ConsPlusNormal"/>
              <w:rPr>
                <w:rFonts w:ascii="Times New Roman" w:hAnsi="Times New Roman" w:cs="Times New Roman"/>
              </w:rPr>
            </w:pPr>
            <w:r w:rsidRPr="00E04F15">
              <w:rPr>
                <w:rFonts w:ascii="Times New Roman" w:hAnsi="Times New Roman" w:cs="Times New Roman"/>
              </w:rPr>
              <w:t>-</w:t>
            </w:r>
          </w:p>
        </w:tc>
      </w:tr>
      <w:tr w:rsidR="00E04F15" w:rsidRPr="00E04F15" w:rsidTr="00E04F15">
        <w:tc>
          <w:tcPr>
            <w:tcW w:w="625" w:type="pct"/>
          </w:tcPr>
          <w:p w:rsidR="00E04F15" w:rsidRPr="00E04F15" w:rsidRDefault="00E04F15">
            <w:pPr>
              <w:pStyle w:val="ConsPlusNormal"/>
              <w:rPr>
                <w:rFonts w:ascii="Times New Roman" w:hAnsi="Times New Roman" w:cs="Times New Roman"/>
              </w:rPr>
            </w:pPr>
            <w:r w:rsidRPr="00E04F15">
              <w:rPr>
                <w:rFonts w:ascii="Times New Roman" w:hAnsi="Times New Roman" w:cs="Times New Roman"/>
              </w:rPr>
              <w:t>3.3.</w:t>
            </w:r>
          </w:p>
        </w:tc>
        <w:tc>
          <w:tcPr>
            <w:tcW w:w="1625" w:type="pct"/>
          </w:tcPr>
          <w:p w:rsidR="00E04F15" w:rsidRPr="00E04F15" w:rsidRDefault="00E04F15">
            <w:pPr>
              <w:pStyle w:val="ConsPlusNormal"/>
              <w:rPr>
                <w:rFonts w:ascii="Times New Roman" w:hAnsi="Times New Roman" w:cs="Times New Roman"/>
              </w:rPr>
            </w:pPr>
            <w:r w:rsidRPr="00E04F15">
              <w:rPr>
                <w:rFonts w:ascii="Times New Roman" w:hAnsi="Times New Roman" w:cs="Times New Roman"/>
              </w:rPr>
              <w:t>Обеспечение рейдов, рекламных акций на дорогах, в местах массового пребывания людей с использованием средств коллективного отображения информации</w:t>
            </w:r>
          </w:p>
        </w:tc>
        <w:tc>
          <w:tcPr>
            <w:tcW w:w="1781" w:type="pct"/>
          </w:tcPr>
          <w:p w:rsidR="00E04F15" w:rsidRPr="00E04F15" w:rsidRDefault="00E04F15">
            <w:pPr>
              <w:pStyle w:val="ConsPlusNormal"/>
              <w:rPr>
                <w:rFonts w:ascii="Times New Roman" w:hAnsi="Times New Roman" w:cs="Times New Roman"/>
              </w:rPr>
            </w:pPr>
            <w:r w:rsidRPr="00E04F15">
              <w:rPr>
                <w:rFonts w:ascii="Times New Roman" w:hAnsi="Times New Roman" w:cs="Times New Roman"/>
              </w:rPr>
              <w:t>Без финансирования</w:t>
            </w:r>
          </w:p>
        </w:tc>
        <w:tc>
          <w:tcPr>
            <w:tcW w:w="969" w:type="pct"/>
          </w:tcPr>
          <w:p w:rsidR="00E04F15" w:rsidRPr="00E04F15" w:rsidRDefault="00E04F15">
            <w:pPr>
              <w:pStyle w:val="ConsPlusNormal"/>
              <w:rPr>
                <w:rFonts w:ascii="Times New Roman" w:hAnsi="Times New Roman" w:cs="Times New Roman"/>
              </w:rPr>
            </w:pPr>
            <w:r w:rsidRPr="00E04F15">
              <w:rPr>
                <w:rFonts w:ascii="Times New Roman" w:hAnsi="Times New Roman" w:cs="Times New Roman"/>
              </w:rPr>
              <w:t>-</w:t>
            </w:r>
          </w:p>
        </w:tc>
      </w:tr>
      <w:tr w:rsidR="00E04F15" w:rsidRPr="00E04F15" w:rsidTr="00E04F15">
        <w:tc>
          <w:tcPr>
            <w:tcW w:w="625" w:type="pct"/>
          </w:tcPr>
          <w:p w:rsidR="00E04F15" w:rsidRPr="00E04F15" w:rsidRDefault="00E04F15">
            <w:pPr>
              <w:pStyle w:val="ConsPlusNormal"/>
              <w:rPr>
                <w:rFonts w:ascii="Times New Roman" w:hAnsi="Times New Roman" w:cs="Times New Roman"/>
              </w:rPr>
            </w:pPr>
            <w:r w:rsidRPr="00E04F15">
              <w:rPr>
                <w:rFonts w:ascii="Times New Roman" w:hAnsi="Times New Roman" w:cs="Times New Roman"/>
              </w:rPr>
              <w:t>3.4.</w:t>
            </w:r>
          </w:p>
        </w:tc>
        <w:tc>
          <w:tcPr>
            <w:tcW w:w="1625" w:type="pct"/>
          </w:tcPr>
          <w:p w:rsidR="00E04F15" w:rsidRPr="00E04F15" w:rsidRDefault="00E04F15">
            <w:pPr>
              <w:pStyle w:val="ConsPlusNormal"/>
              <w:rPr>
                <w:rFonts w:ascii="Times New Roman" w:hAnsi="Times New Roman" w:cs="Times New Roman"/>
              </w:rPr>
            </w:pPr>
            <w:r w:rsidRPr="00E04F15">
              <w:rPr>
                <w:rFonts w:ascii="Times New Roman" w:hAnsi="Times New Roman" w:cs="Times New Roman"/>
              </w:rPr>
              <w:t>Обеспечение мероприятий по пропагандистской работе, в том числе в трудовых коллективах, по культуре вождения, выявления и минимизации количества так называемых "опасных водителей", "лихачей", любителей "агрессивной езды", создание на телевидении и радио специальных программ</w:t>
            </w:r>
          </w:p>
        </w:tc>
        <w:tc>
          <w:tcPr>
            <w:tcW w:w="1781" w:type="pct"/>
          </w:tcPr>
          <w:p w:rsidR="00E04F15" w:rsidRPr="00E04F15" w:rsidRDefault="00E04F15">
            <w:pPr>
              <w:pStyle w:val="ConsPlusNormal"/>
              <w:rPr>
                <w:rFonts w:ascii="Times New Roman" w:hAnsi="Times New Roman" w:cs="Times New Roman"/>
              </w:rPr>
            </w:pPr>
            <w:r w:rsidRPr="00E04F15">
              <w:rPr>
                <w:rFonts w:ascii="Times New Roman" w:hAnsi="Times New Roman" w:cs="Times New Roman"/>
              </w:rPr>
              <w:t>Без финансирования</w:t>
            </w:r>
          </w:p>
        </w:tc>
        <w:tc>
          <w:tcPr>
            <w:tcW w:w="969" w:type="pct"/>
          </w:tcPr>
          <w:p w:rsidR="00E04F15" w:rsidRPr="00E04F15" w:rsidRDefault="00E04F15">
            <w:pPr>
              <w:pStyle w:val="ConsPlusNormal"/>
              <w:rPr>
                <w:rFonts w:ascii="Times New Roman" w:hAnsi="Times New Roman" w:cs="Times New Roman"/>
              </w:rPr>
            </w:pPr>
            <w:r w:rsidRPr="00E04F15">
              <w:rPr>
                <w:rFonts w:ascii="Times New Roman" w:hAnsi="Times New Roman" w:cs="Times New Roman"/>
              </w:rPr>
              <w:t>-</w:t>
            </w:r>
          </w:p>
        </w:tc>
      </w:tr>
      <w:tr w:rsidR="00E04F15" w:rsidRPr="00E04F15" w:rsidTr="00E04F15">
        <w:tc>
          <w:tcPr>
            <w:tcW w:w="625" w:type="pct"/>
          </w:tcPr>
          <w:p w:rsidR="00E04F15" w:rsidRPr="00E04F15" w:rsidRDefault="00E04F15">
            <w:pPr>
              <w:pStyle w:val="ConsPlusNormal"/>
              <w:rPr>
                <w:rFonts w:ascii="Times New Roman" w:hAnsi="Times New Roman" w:cs="Times New Roman"/>
              </w:rPr>
            </w:pPr>
            <w:r w:rsidRPr="00E04F15">
              <w:rPr>
                <w:rFonts w:ascii="Times New Roman" w:hAnsi="Times New Roman" w:cs="Times New Roman"/>
              </w:rPr>
              <w:t>3.5.</w:t>
            </w:r>
          </w:p>
        </w:tc>
        <w:tc>
          <w:tcPr>
            <w:tcW w:w="1625" w:type="pct"/>
          </w:tcPr>
          <w:p w:rsidR="00E04F15" w:rsidRPr="00E04F15" w:rsidRDefault="00E04F15">
            <w:pPr>
              <w:pStyle w:val="ConsPlusNormal"/>
              <w:rPr>
                <w:rFonts w:ascii="Times New Roman" w:hAnsi="Times New Roman" w:cs="Times New Roman"/>
              </w:rPr>
            </w:pPr>
            <w:r w:rsidRPr="00E04F15">
              <w:rPr>
                <w:rFonts w:ascii="Times New Roman" w:hAnsi="Times New Roman" w:cs="Times New Roman"/>
              </w:rPr>
              <w:t>Обеспечение функционирования и развития систем видеонаблюдения с целью повышения безопасности дорожного движения</w:t>
            </w:r>
          </w:p>
        </w:tc>
        <w:tc>
          <w:tcPr>
            <w:tcW w:w="1781" w:type="pct"/>
          </w:tcPr>
          <w:p w:rsidR="00E04F15" w:rsidRPr="00E04F15" w:rsidRDefault="00E04F15">
            <w:pPr>
              <w:pStyle w:val="ConsPlusNormal"/>
              <w:rPr>
                <w:rFonts w:ascii="Times New Roman" w:hAnsi="Times New Roman" w:cs="Times New Roman"/>
              </w:rPr>
            </w:pPr>
            <w:r w:rsidRPr="00E04F15">
              <w:rPr>
                <w:rFonts w:ascii="Times New Roman" w:hAnsi="Times New Roman" w:cs="Times New Roman"/>
              </w:rPr>
              <w:t>Сопровождение компьютерных программ, электроснабжение объектов городской системы видеонаблюдения, приобретение бланков, печатей, штампов</w:t>
            </w:r>
          </w:p>
        </w:tc>
        <w:tc>
          <w:tcPr>
            <w:tcW w:w="969" w:type="pct"/>
          </w:tcPr>
          <w:p w:rsidR="00E04F15" w:rsidRPr="00E04F15" w:rsidRDefault="00E04F15">
            <w:pPr>
              <w:pStyle w:val="ConsPlusNormal"/>
              <w:rPr>
                <w:rFonts w:ascii="Times New Roman" w:hAnsi="Times New Roman" w:cs="Times New Roman"/>
              </w:rPr>
            </w:pPr>
            <w:r w:rsidRPr="00E04F15">
              <w:rPr>
                <w:rFonts w:ascii="Times New Roman" w:hAnsi="Times New Roman" w:cs="Times New Roman"/>
              </w:rPr>
              <w:t>-</w:t>
            </w:r>
          </w:p>
        </w:tc>
      </w:tr>
      <w:tr w:rsidR="00E04F15" w:rsidRPr="00E04F15" w:rsidTr="00E04F15">
        <w:tc>
          <w:tcPr>
            <w:tcW w:w="5000" w:type="pct"/>
            <w:gridSpan w:val="4"/>
          </w:tcPr>
          <w:p w:rsidR="00E04F15" w:rsidRPr="00E04F15" w:rsidRDefault="00E04F15">
            <w:pPr>
              <w:pStyle w:val="ConsPlusNormal"/>
              <w:rPr>
                <w:rFonts w:ascii="Times New Roman" w:hAnsi="Times New Roman" w:cs="Times New Roman"/>
              </w:rPr>
            </w:pPr>
            <w:r w:rsidRPr="00E04F15">
              <w:rPr>
                <w:rFonts w:ascii="Times New Roman" w:hAnsi="Times New Roman" w:cs="Times New Roman"/>
              </w:rPr>
              <w:t>Цель: Обеспечение приемлемого уровня безопасности жизнедеятельности, необходимого уровня защищенности населения и территории муниципального образования город Покачи</w:t>
            </w:r>
          </w:p>
        </w:tc>
      </w:tr>
      <w:tr w:rsidR="00E04F15" w:rsidRPr="00E04F15" w:rsidTr="00E04F15">
        <w:tc>
          <w:tcPr>
            <w:tcW w:w="5000" w:type="pct"/>
            <w:gridSpan w:val="4"/>
          </w:tcPr>
          <w:p w:rsidR="00E04F15" w:rsidRPr="00E04F15" w:rsidRDefault="00E04F15">
            <w:pPr>
              <w:pStyle w:val="ConsPlusNormal"/>
              <w:rPr>
                <w:rFonts w:ascii="Times New Roman" w:hAnsi="Times New Roman" w:cs="Times New Roman"/>
              </w:rPr>
            </w:pPr>
            <w:r w:rsidRPr="00E04F15">
              <w:rPr>
                <w:rFonts w:ascii="Times New Roman" w:hAnsi="Times New Roman" w:cs="Times New Roman"/>
              </w:rPr>
              <w:t>Задачи: 1. Создание условий для деятельности субъектов профилактики наркомании.</w:t>
            </w:r>
          </w:p>
          <w:p w:rsidR="00E04F15" w:rsidRPr="00E04F15" w:rsidRDefault="00E04F15">
            <w:pPr>
              <w:pStyle w:val="ConsPlusNormal"/>
              <w:rPr>
                <w:rFonts w:ascii="Times New Roman" w:hAnsi="Times New Roman" w:cs="Times New Roman"/>
              </w:rPr>
            </w:pPr>
            <w:r w:rsidRPr="00E04F15">
              <w:rPr>
                <w:rFonts w:ascii="Times New Roman" w:hAnsi="Times New Roman" w:cs="Times New Roman"/>
              </w:rPr>
              <w:t>2. Реализация и совершенствование комплекса мер по профилактике наркомании.</w:t>
            </w:r>
          </w:p>
        </w:tc>
      </w:tr>
      <w:tr w:rsidR="00E04F15" w:rsidRPr="00E04F15" w:rsidTr="00E04F15">
        <w:tc>
          <w:tcPr>
            <w:tcW w:w="5000" w:type="pct"/>
            <w:gridSpan w:val="4"/>
          </w:tcPr>
          <w:p w:rsidR="00E04F15" w:rsidRPr="00E04F15" w:rsidRDefault="00E04F15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E04F15">
              <w:rPr>
                <w:rFonts w:ascii="Times New Roman" w:hAnsi="Times New Roman" w:cs="Times New Roman"/>
              </w:rPr>
              <w:t>Подпрограмма 4 "Профилактика незаконного оборота и потребления наркотических средств и психотропных веществ"</w:t>
            </w:r>
          </w:p>
        </w:tc>
      </w:tr>
      <w:tr w:rsidR="00E04F15" w:rsidRPr="00E04F15" w:rsidTr="00E04F15">
        <w:tc>
          <w:tcPr>
            <w:tcW w:w="625" w:type="pct"/>
          </w:tcPr>
          <w:p w:rsidR="00E04F15" w:rsidRPr="00E04F15" w:rsidRDefault="00E04F15">
            <w:pPr>
              <w:pStyle w:val="ConsPlusNormal"/>
              <w:rPr>
                <w:rFonts w:ascii="Times New Roman" w:hAnsi="Times New Roman" w:cs="Times New Roman"/>
              </w:rPr>
            </w:pPr>
            <w:r w:rsidRPr="00E04F15"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1625" w:type="pct"/>
          </w:tcPr>
          <w:p w:rsidR="00E04F15" w:rsidRPr="00E04F15" w:rsidRDefault="00E04F15">
            <w:pPr>
              <w:pStyle w:val="ConsPlusNormal"/>
              <w:rPr>
                <w:rFonts w:ascii="Times New Roman" w:hAnsi="Times New Roman" w:cs="Times New Roman"/>
              </w:rPr>
            </w:pPr>
            <w:r w:rsidRPr="00E04F15">
              <w:rPr>
                <w:rFonts w:ascii="Times New Roman" w:hAnsi="Times New Roman" w:cs="Times New Roman"/>
              </w:rPr>
              <w:t>Создание условий для деятельности субъектов профилактики наркомании</w:t>
            </w:r>
          </w:p>
        </w:tc>
        <w:tc>
          <w:tcPr>
            <w:tcW w:w="1781" w:type="pct"/>
          </w:tcPr>
          <w:p w:rsidR="00E04F15" w:rsidRPr="00E04F15" w:rsidRDefault="00E04F15">
            <w:pPr>
              <w:pStyle w:val="ConsPlusNormal"/>
              <w:rPr>
                <w:rFonts w:ascii="Times New Roman" w:hAnsi="Times New Roman" w:cs="Times New Roman"/>
              </w:rPr>
            </w:pPr>
            <w:r w:rsidRPr="00E04F15">
              <w:rPr>
                <w:rFonts w:ascii="Times New Roman" w:hAnsi="Times New Roman" w:cs="Times New Roman"/>
              </w:rPr>
              <w:t>Услуги СМИ (объявления, реклама, издательские услуги кроме бланков и пр.), монтаж и установка оборудования (дооборудования), баннеры</w:t>
            </w:r>
          </w:p>
        </w:tc>
        <w:tc>
          <w:tcPr>
            <w:tcW w:w="969" w:type="pct"/>
          </w:tcPr>
          <w:p w:rsidR="00E04F15" w:rsidRPr="00E04F15" w:rsidRDefault="00E04F15">
            <w:pPr>
              <w:pStyle w:val="ConsPlusNormal"/>
              <w:rPr>
                <w:rFonts w:ascii="Times New Roman" w:hAnsi="Times New Roman" w:cs="Times New Roman"/>
              </w:rPr>
            </w:pPr>
            <w:r w:rsidRPr="00E04F15">
              <w:rPr>
                <w:rFonts w:ascii="Times New Roman" w:hAnsi="Times New Roman" w:cs="Times New Roman"/>
              </w:rPr>
              <w:t>-</w:t>
            </w:r>
          </w:p>
        </w:tc>
      </w:tr>
      <w:tr w:rsidR="00E04F15" w:rsidRPr="00E04F15" w:rsidTr="00E04F15">
        <w:tc>
          <w:tcPr>
            <w:tcW w:w="625" w:type="pct"/>
          </w:tcPr>
          <w:p w:rsidR="00E04F15" w:rsidRPr="00E04F15" w:rsidRDefault="00E04F15">
            <w:pPr>
              <w:pStyle w:val="ConsPlusNormal"/>
              <w:rPr>
                <w:rFonts w:ascii="Times New Roman" w:hAnsi="Times New Roman" w:cs="Times New Roman"/>
              </w:rPr>
            </w:pPr>
            <w:r w:rsidRPr="00E04F15">
              <w:rPr>
                <w:rFonts w:ascii="Times New Roman" w:hAnsi="Times New Roman" w:cs="Times New Roman"/>
              </w:rPr>
              <w:t>4.2.</w:t>
            </w:r>
          </w:p>
        </w:tc>
        <w:tc>
          <w:tcPr>
            <w:tcW w:w="1625" w:type="pct"/>
          </w:tcPr>
          <w:p w:rsidR="00E04F15" w:rsidRPr="00E04F15" w:rsidRDefault="00E04F15">
            <w:pPr>
              <w:pStyle w:val="ConsPlusNormal"/>
              <w:rPr>
                <w:rFonts w:ascii="Times New Roman" w:hAnsi="Times New Roman" w:cs="Times New Roman"/>
              </w:rPr>
            </w:pPr>
            <w:r w:rsidRPr="00E04F15">
              <w:rPr>
                <w:rFonts w:ascii="Times New Roman" w:hAnsi="Times New Roman" w:cs="Times New Roman"/>
              </w:rPr>
              <w:t xml:space="preserve">Организация и проведение </w:t>
            </w:r>
            <w:r w:rsidRPr="00E04F15">
              <w:rPr>
                <w:rFonts w:ascii="Times New Roman" w:hAnsi="Times New Roman" w:cs="Times New Roman"/>
              </w:rPr>
              <w:lastRenderedPageBreak/>
              <w:t>конкурсов, акций, слетов, реализация антинаркотических проектов с участием субъектов профилактики наркомании, в том числе общественности</w:t>
            </w:r>
          </w:p>
        </w:tc>
        <w:tc>
          <w:tcPr>
            <w:tcW w:w="1781" w:type="pct"/>
          </w:tcPr>
          <w:p w:rsidR="00E04F15" w:rsidRPr="00E04F15" w:rsidRDefault="00E04F15">
            <w:pPr>
              <w:pStyle w:val="ConsPlusNormal"/>
              <w:rPr>
                <w:rFonts w:ascii="Times New Roman" w:hAnsi="Times New Roman" w:cs="Times New Roman"/>
              </w:rPr>
            </w:pPr>
            <w:r w:rsidRPr="00E04F15">
              <w:rPr>
                <w:rFonts w:ascii="Times New Roman" w:hAnsi="Times New Roman" w:cs="Times New Roman"/>
              </w:rPr>
              <w:lastRenderedPageBreak/>
              <w:t xml:space="preserve">Приобретение (изготовление) </w:t>
            </w:r>
            <w:r w:rsidRPr="00E04F15">
              <w:rPr>
                <w:rFonts w:ascii="Times New Roman" w:hAnsi="Times New Roman" w:cs="Times New Roman"/>
              </w:rPr>
              <w:lastRenderedPageBreak/>
              <w:t>подарочной и сувенирной продукции, канцелярских принадлежностей,</w:t>
            </w:r>
          </w:p>
        </w:tc>
        <w:tc>
          <w:tcPr>
            <w:tcW w:w="969" w:type="pct"/>
          </w:tcPr>
          <w:p w:rsidR="00E04F15" w:rsidRPr="00E04F15" w:rsidRDefault="00E04F15">
            <w:pPr>
              <w:pStyle w:val="ConsPlusNormal"/>
              <w:rPr>
                <w:rFonts w:ascii="Times New Roman" w:hAnsi="Times New Roman" w:cs="Times New Roman"/>
              </w:rPr>
            </w:pPr>
            <w:r w:rsidRPr="00E04F15">
              <w:rPr>
                <w:rFonts w:ascii="Times New Roman" w:hAnsi="Times New Roman" w:cs="Times New Roman"/>
              </w:rPr>
              <w:lastRenderedPageBreak/>
              <w:t>-</w:t>
            </w:r>
          </w:p>
        </w:tc>
      </w:tr>
      <w:tr w:rsidR="00E04F15" w:rsidRPr="00E04F15" w:rsidTr="00E04F15">
        <w:tc>
          <w:tcPr>
            <w:tcW w:w="625" w:type="pct"/>
          </w:tcPr>
          <w:p w:rsidR="00E04F15" w:rsidRPr="00E04F15" w:rsidRDefault="00E04F15">
            <w:pPr>
              <w:pStyle w:val="ConsPlusNormal"/>
              <w:rPr>
                <w:rFonts w:ascii="Times New Roman" w:hAnsi="Times New Roman" w:cs="Times New Roman"/>
              </w:rPr>
            </w:pPr>
            <w:r w:rsidRPr="00E04F15">
              <w:rPr>
                <w:rFonts w:ascii="Times New Roman" w:hAnsi="Times New Roman" w:cs="Times New Roman"/>
              </w:rPr>
              <w:lastRenderedPageBreak/>
              <w:t>4.3.</w:t>
            </w:r>
          </w:p>
        </w:tc>
        <w:tc>
          <w:tcPr>
            <w:tcW w:w="1625" w:type="pct"/>
          </w:tcPr>
          <w:p w:rsidR="00E04F15" w:rsidRPr="00E04F15" w:rsidRDefault="00E04F15">
            <w:pPr>
              <w:pStyle w:val="ConsPlusNormal"/>
              <w:rPr>
                <w:rFonts w:ascii="Times New Roman" w:hAnsi="Times New Roman" w:cs="Times New Roman"/>
              </w:rPr>
            </w:pPr>
            <w:r w:rsidRPr="00E04F15">
              <w:rPr>
                <w:rFonts w:ascii="Times New Roman" w:hAnsi="Times New Roman" w:cs="Times New Roman"/>
              </w:rPr>
              <w:t xml:space="preserve">Поддержка социально ориентированных некоммерческих организаций (далее - СОНКО), осуществляющих свою деятельность в сфере профилактики наркомании, комплексной реабилитации и </w:t>
            </w:r>
            <w:proofErr w:type="spellStart"/>
            <w:r w:rsidRPr="00E04F15">
              <w:rPr>
                <w:rFonts w:ascii="Times New Roman" w:hAnsi="Times New Roman" w:cs="Times New Roman"/>
              </w:rPr>
              <w:t>ресоциализации</w:t>
            </w:r>
            <w:proofErr w:type="spellEnd"/>
            <w:r w:rsidRPr="00E04F15">
              <w:rPr>
                <w:rFonts w:ascii="Times New Roman" w:hAnsi="Times New Roman" w:cs="Times New Roman"/>
              </w:rPr>
              <w:t xml:space="preserve"> лиц, потребляющих наркотические средства и психотропные вещества в немедицинских целях, а также волонтерских антинаркотических движений</w:t>
            </w:r>
          </w:p>
        </w:tc>
        <w:tc>
          <w:tcPr>
            <w:tcW w:w="1781" w:type="pct"/>
          </w:tcPr>
          <w:p w:rsidR="00E04F15" w:rsidRPr="00E04F15" w:rsidRDefault="00E04F15">
            <w:pPr>
              <w:pStyle w:val="ConsPlusNormal"/>
              <w:rPr>
                <w:rFonts w:ascii="Times New Roman" w:hAnsi="Times New Roman" w:cs="Times New Roman"/>
              </w:rPr>
            </w:pPr>
            <w:r w:rsidRPr="00E04F15">
              <w:rPr>
                <w:rFonts w:ascii="Times New Roman" w:hAnsi="Times New Roman" w:cs="Times New Roman"/>
              </w:rPr>
              <w:t>Без финансирования</w:t>
            </w:r>
          </w:p>
        </w:tc>
        <w:tc>
          <w:tcPr>
            <w:tcW w:w="969" w:type="pct"/>
          </w:tcPr>
          <w:p w:rsidR="00E04F15" w:rsidRPr="00E04F15" w:rsidRDefault="00E04F15">
            <w:pPr>
              <w:pStyle w:val="ConsPlusNormal"/>
              <w:rPr>
                <w:rFonts w:ascii="Times New Roman" w:hAnsi="Times New Roman" w:cs="Times New Roman"/>
              </w:rPr>
            </w:pPr>
            <w:r w:rsidRPr="00E04F15">
              <w:rPr>
                <w:rFonts w:ascii="Times New Roman" w:hAnsi="Times New Roman" w:cs="Times New Roman"/>
              </w:rPr>
              <w:t>-</w:t>
            </w:r>
          </w:p>
        </w:tc>
      </w:tr>
    </w:tbl>
    <w:p w:rsidR="00E04F15" w:rsidRDefault="00E04F15">
      <w:pPr>
        <w:pStyle w:val="ConsPlusNormal"/>
        <w:jc w:val="center"/>
      </w:pPr>
    </w:p>
    <w:p w:rsidR="00E04F15" w:rsidRDefault="00E04F15">
      <w:pPr>
        <w:pStyle w:val="ConsPlusNormal"/>
        <w:jc w:val="right"/>
        <w:outlineLvl w:val="1"/>
      </w:pPr>
      <w:r>
        <w:t>Таблица 4</w:t>
      </w:r>
    </w:p>
    <w:p w:rsidR="00E04F15" w:rsidRDefault="00E04F15">
      <w:pPr>
        <w:pStyle w:val="ConsPlusNormal"/>
        <w:jc w:val="center"/>
      </w:pPr>
    </w:p>
    <w:p w:rsidR="00E04F15" w:rsidRDefault="00E04F15">
      <w:pPr>
        <w:pStyle w:val="ConsPlusTitle"/>
        <w:jc w:val="center"/>
      </w:pPr>
      <w:r>
        <w:t xml:space="preserve">Перечень реализуемых объектов на 2022 год и </w:t>
      </w:r>
      <w:proofErr w:type="gramStart"/>
      <w:r>
        <w:t>на</w:t>
      </w:r>
      <w:proofErr w:type="gramEnd"/>
      <w:r>
        <w:t xml:space="preserve"> плановый</w:t>
      </w:r>
    </w:p>
    <w:p w:rsidR="00E04F15" w:rsidRDefault="00E04F15">
      <w:pPr>
        <w:pStyle w:val="ConsPlusTitle"/>
        <w:jc w:val="center"/>
      </w:pPr>
      <w:r>
        <w:t>период 2023 и 2024 годов, включая приобретение объектов</w:t>
      </w:r>
    </w:p>
    <w:p w:rsidR="00E04F15" w:rsidRDefault="00E04F15">
      <w:pPr>
        <w:pStyle w:val="ConsPlusTitle"/>
        <w:jc w:val="center"/>
      </w:pPr>
      <w:r>
        <w:t>недвижимого имущества, объектов, создаваемых в соответствии</w:t>
      </w:r>
    </w:p>
    <w:p w:rsidR="00E04F15" w:rsidRDefault="00E04F15">
      <w:pPr>
        <w:pStyle w:val="ConsPlusTitle"/>
        <w:jc w:val="center"/>
      </w:pPr>
      <w:r>
        <w:t>с соглашениями о государственно-частном партнерстве,</w:t>
      </w:r>
    </w:p>
    <w:p w:rsidR="00E04F15" w:rsidRDefault="00E04F15">
      <w:pPr>
        <w:pStyle w:val="ConsPlusTitle"/>
        <w:jc w:val="center"/>
      </w:pPr>
      <w:proofErr w:type="spellStart"/>
      <w:r>
        <w:t>муниципально</w:t>
      </w:r>
      <w:proofErr w:type="spellEnd"/>
      <w:r>
        <w:t xml:space="preserve">-частном партнерстве и </w:t>
      </w:r>
      <w:proofErr w:type="gramStart"/>
      <w:r>
        <w:t>концессионными</w:t>
      </w:r>
      <w:proofErr w:type="gramEnd"/>
    </w:p>
    <w:p w:rsidR="00E04F15" w:rsidRDefault="00E04F15">
      <w:pPr>
        <w:pStyle w:val="ConsPlusTitle"/>
        <w:jc w:val="center"/>
      </w:pPr>
      <w:r>
        <w:t>соглашениями</w:t>
      </w:r>
    </w:p>
    <w:p w:rsidR="00E04F15" w:rsidRDefault="00E04F15">
      <w:pPr>
        <w:pStyle w:val="ConsPlusNormal"/>
        <w:jc w:val="center"/>
      </w:pPr>
    </w:p>
    <w:p w:rsidR="00E04F15" w:rsidRDefault="00E04F15">
      <w:pPr>
        <w:pStyle w:val="ConsPlusNormal"/>
        <w:sectPr w:rsidR="00E04F15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5"/>
        <w:gridCol w:w="825"/>
        <w:gridCol w:w="632"/>
        <w:gridCol w:w="898"/>
        <w:gridCol w:w="982"/>
        <w:gridCol w:w="630"/>
        <w:gridCol w:w="380"/>
        <w:gridCol w:w="763"/>
        <w:gridCol w:w="739"/>
        <w:gridCol w:w="540"/>
        <w:gridCol w:w="539"/>
        <w:gridCol w:w="380"/>
        <w:gridCol w:w="763"/>
        <w:gridCol w:w="739"/>
        <w:gridCol w:w="540"/>
        <w:gridCol w:w="539"/>
        <w:gridCol w:w="380"/>
        <w:gridCol w:w="763"/>
        <w:gridCol w:w="739"/>
        <w:gridCol w:w="540"/>
        <w:gridCol w:w="539"/>
        <w:gridCol w:w="671"/>
        <w:gridCol w:w="898"/>
      </w:tblGrid>
      <w:tr w:rsidR="00E04F15" w:rsidRPr="007A423D" w:rsidTr="00E04F15">
        <w:tc>
          <w:tcPr>
            <w:tcW w:w="141" w:type="pct"/>
          </w:tcPr>
          <w:p w:rsidR="00E04F15" w:rsidRPr="007A423D" w:rsidRDefault="00E04F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2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N </w:t>
            </w:r>
            <w:proofErr w:type="gramStart"/>
            <w:r w:rsidRPr="007A423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7A423D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340" w:type="pct"/>
            <w:vMerge w:val="restart"/>
          </w:tcPr>
          <w:p w:rsidR="00E04F15" w:rsidRPr="007A423D" w:rsidRDefault="00E04F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23D">
              <w:rPr>
                <w:rFonts w:ascii="Times New Roman" w:hAnsi="Times New Roman" w:cs="Times New Roman"/>
                <w:sz w:val="20"/>
                <w:szCs w:val="20"/>
              </w:rPr>
              <w:t>Наименование объекта</w:t>
            </w:r>
          </w:p>
        </w:tc>
        <w:tc>
          <w:tcPr>
            <w:tcW w:w="212" w:type="pct"/>
            <w:vMerge w:val="restart"/>
          </w:tcPr>
          <w:p w:rsidR="00E04F15" w:rsidRPr="007A423D" w:rsidRDefault="00E04F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23D">
              <w:rPr>
                <w:rFonts w:ascii="Times New Roman" w:hAnsi="Times New Roman" w:cs="Times New Roman"/>
                <w:sz w:val="20"/>
                <w:szCs w:val="20"/>
              </w:rPr>
              <w:t>Мощность</w:t>
            </w:r>
          </w:p>
        </w:tc>
        <w:tc>
          <w:tcPr>
            <w:tcW w:w="269" w:type="pct"/>
            <w:vMerge w:val="restart"/>
          </w:tcPr>
          <w:p w:rsidR="00E04F15" w:rsidRPr="007A423D" w:rsidRDefault="00E04F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23D">
              <w:rPr>
                <w:rFonts w:ascii="Times New Roman" w:hAnsi="Times New Roman" w:cs="Times New Roman"/>
                <w:sz w:val="20"/>
                <w:szCs w:val="20"/>
              </w:rPr>
              <w:t>Срок строительства, проектирования (характер работ)</w:t>
            </w:r>
          </w:p>
        </w:tc>
        <w:tc>
          <w:tcPr>
            <w:tcW w:w="311" w:type="pct"/>
            <w:vMerge w:val="restart"/>
          </w:tcPr>
          <w:p w:rsidR="00E04F15" w:rsidRPr="007A423D" w:rsidRDefault="00E04F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23D">
              <w:rPr>
                <w:rFonts w:ascii="Times New Roman" w:hAnsi="Times New Roman" w:cs="Times New Roman"/>
                <w:sz w:val="20"/>
                <w:szCs w:val="20"/>
              </w:rPr>
              <w:t>Расчетная стоимость объекта в ценах соответствующих лет с учетом периода реализации проекта</w:t>
            </w:r>
          </w:p>
        </w:tc>
        <w:tc>
          <w:tcPr>
            <w:tcW w:w="340" w:type="pct"/>
            <w:vMerge w:val="restart"/>
          </w:tcPr>
          <w:p w:rsidR="00E04F15" w:rsidRPr="007A423D" w:rsidRDefault="00E04F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23D">
              <w:rPr>
                <w:rFonts w:ascii="Times New Roman" w:hAnsi="Times New Roman" w:cs="Times New Roman"/>
                <w:sz w:val="20"/>
                <w:szCs w:val="20"/>
              </w:rPr>
              <w:t>Остаток стоимости на 01.01.2022</w:t>
            </w:r>
          </w:p>
        </w:tc>
        <w:tc>
          <w:tcPr>
            <w:tcW w:w="990" w:type="pct"/>
            <w:gridSpan w:val="5"/>
          </w:tcPr>
          <w:p w:rsidR="00E04F15" w:rsidRPr="007A423D" w:rsidRDefault="00E04F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23D">
              <w:rPr>
                <w:rFonts w:ascii="Times New Roman" w:hAnsi="Times New Roman" w:cs="Times New Roman"/>
                <w:sz w:val="20"/>
                <w:szCs w:val="20"/>
              </w:rPr>
              <w:t>Инвестиции на 2022_год</w:t>
            </w:r>
          </w:p>
        </w:tc>
        <w:tc>
          <w:tcPr>
            <w:tcW w:w="948" w:type="pct"/>
            <w:gridSpan w:val="5"/>
          </w:tcPr>
          <w:p w:rsidR="00E04F15" w:rsidRPr="007A423D" w:rsidRDefault="00E04F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23D">
              <w:rPr>
                <w:rFonts w:ascii="Times New Roman" w:hAnsi="Times New Roman" w:cs="Times New Roman"/>
                <w:sz w:val="20"/>
                <w:szCs w:val="20"/>
              </w:rPr>
              <w:t>Инвестиции на 2023 год</w:t>
            </w:r>
          </w:p>
        </w:tc>
        <w:tc>
          <w:tcPr>
            <w:tcW w:w="920" w:type="pct"/>
            <w:gridSpan w:val="5"/>
          </w:tcPr>
          <w:p w:rsidR="00E04F15" w:rsidRPr="007A423D" w:rsidRDefault="00E04F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23D">
              <w:rPr>
                <w:rFonts w:ascii="Times New Roman" w:hAnsi="Times New Roman" w:cs="Times New Roman"/>
                <w:sz w:val="20"/>
                <w:szCs w:val="20"/>
              </w:rPr>
              <w:t>Инвестиции на 2024 год</w:t>
            </w:r>
          </w:p>
        </w:tc>
        <w:tc>
          <w:tcPr>
            <w:tcW w:w="246" w:type="pct"/>
            <w:vMerge w:val="restart"/>
          </w:tcPr>
          <w:p w:rsidR="00E04F15" w:rsidRPr="007A423D" w:rsidRDefault="00E04F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23D">
              <w:rPr>
                <w:rFonts w:ascii="Times New Roman" w:hAnsi="Times New Roman" w:cs="Times New Roman"/>
                <w:sz w:val="20"/>
                <w:szCs w:val="20"/>
              </w:rPr>
              <w:t>Механизм реализации</w:t>
            </w:r>
          </w:p>
        </w:tc>
        <w:tc>
          <w:tcPr>
            <w:tcW w:w="283" w:type="pct"/>
            <w:vMerge w:val="restart"/>
          </w:tcPr>
          <w:p w:rsidR="00E04F15" w:rsidRPr="007A423D" w:rsidRDefault="00E04F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23D">
              <w:rPr>
                <w:rFonts w:ascii="Times New Roman" w:hAnsi="Times New Roman" w:cs="Times New Roman"/>
                <w:sz w:val="20"/>
                <w:szCs w:val="20"/>
              </w:rPr>
              <w:t>Заказчик по строительству (приобретению)</w:t>
            </w:r>
          </w:p>
        </w:tc>
      </w:tr>
      <w:tr w:rsidR="00E04F15" w:rsidRPr="007A423D" w:rsidTr="00E04F15">
        <w:tc>
          <w:tcPr>
            <w:tcW w:w="141" w:type="pct"/>
            <w:vAlign w:val="center"/>
          </w:tcPr>
          <w:p w:rsidR="00E04F15" w:rsidRPr="007A423D" w:rsidRDefault="00E04F1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pct"/>
            <w:vMerge/>
          </w:tcPr>
          <w:p w:rsidR="00E04F15" w:rsidRPr="007A423D" w:rsidRDefault="00E04F1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" w:type="pct"/>
            <w:vMerge/>
          </w:tcPr>
          <w:p w:rsidR="00E04F15" w:rsidRPr="007A423D" w:rsidRDefault="00E04F1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pct"/>
            <w:vMerge/>
          </w:tcPr>
          <w:p w:rsidR="00E04F15" w:rsidRPr="007A423D" w:rsidRDefault="00E04F1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  <w:vMerge/>
          </w:tcPr>
          <w:p w:rsidR="00E04F15" w:rsidRPr="007A423D" w:rsidRDefault="00E04F1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pct"/>
            <w:vMerge/>
          </w:tcPr>
          <w:p w:rsidR="00E04F15" w:rsidRPr="007A423D" w:rsidRDefault="00E04F1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" w:type="pct"/>
          </w:tcPr>
          <w:p w:rsidR="00E04F15" w:rsidRPr="007A423D" w:rsidRDefault="00E04F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23D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12" w:type="pct"/>
          </w:tcPr>
          <w:p w:rsidR="00E04F15" w:rsidRPr="007A423D" w:rsidRDefault="00E04F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23D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98" w:type="pct"/>
          </w:tcPr>
          <w:p w:rsidR="00E04F15" w:rsidRPr="007A423D" w:rsidRDefault="00E04F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23D">
              <w:rPr>
                <w:rFonts w:ascii="Times New Roman" w:hAnsi="Times New Roman" w:cs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84" w:type="pct"/>
          </w:tcPr>
          <w:p w:rsidR="00E04F15" w:rsidRPr="007A423D" w:rsidRDefault="00E04F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23D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98" w:type="pct"/>
          </w:tcPr>
          <w:p w:rsidR="00E04F15" w:rsidRPr="007A423D" w:rsidRDefault="00E04F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23D">
              <w:rPr>
                <w:rFonts w:ascii="Times New Roman" w:hAnsi="Times New Roman" w:cs="Times New Roman"/>
                <w:sz w:val="20"/>
                <w:szCs w:val="20"/>
              </w:rPr>
              <w:t>иные средства</w:t>
            </w:r>
          </w:p>
        </w:tc>
        <w:tc>
          <w:tcPr>
            <w:tcW w:w="184" w:type="pct"/>
          </w:tcPr>
          <w:p w:rsidR="00E04F15" w:rsidRPr="007A423D" w:rsidRDefault="00E04F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23D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98" w:type="pct"/>
          </w:tcPr>
          <w:p w:rsidR="00E04F15" w:rsidRPr="007A423D" w:rsidRDefault="00E04F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23D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98" w:type="pct"/>
          </w:tcPr>
          <w:p w:rsidR="00E04F15" w:rsidRPr="007A423D" w:rsidRDefault="00E04F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23D">
              <w:rPr>
                <w:rFonts w:ascii="Times New Roman" w:hAnsi="Times New Roman" w:cs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84" w:type="pct"/>
          </w:tcPr>
          <w:p w:rsidR="00E04F15" w:rsidRPr="007A423D" w:rsidRDefault="00E04F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23D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84" w:type="pct"/>
          </w:tcPr>
          <w:p w:rsidR="00E04F15" w:rsidRPr="007A423D" w:rsidRDefault="00E04F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23D">
              <w:rPr>
                <w:rFonts w:ascii="Times New Roman" w:hAnsi="Times New Roman" w:cs="Times New Roman"/>
                <w:sz w:val="20"/>
                <w:szCs w:val="20"/>
              </w:rPr>
              <w:t>иные средства</w:t>
            </w:r>
          </w:p>
        </w:tc>
        <w:tc>
          <w:tcPr>
            <w:tcW w:w="184" w:type="pct"/>
          </w:tcPr>
          <w:p w:rsidR="00E04F15" w:rsidRPr="007A423D" w:rsidRDefault="00E04F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23D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98" w:type="pct"/>
          </w:tcPr>
          <w:p w:rsidR="00E04F15" w:rsidRPr="007A423D" w:rsidRDefault="00E04F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23D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98" w:type="pct"/>
          </w:tcPr>
          <w:p w:rsidR="00E04F15" w:rsidRPr="007A423D" w:rsidRDefault="00E04F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23D">
              <w:rPr>
                <w:rFonts w:ascii="Times New Roman" w:hAnsi="Times New Roman" w:cs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56" w:type="pct"/>
          </w:tcPr>
          <w:p w:rsidR="00E04F15" w:rsidRPr="007A423D" w:rsidRDefault="00E04F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23D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84" w:type="pct"/>
          </w:tcPr>
          <w:p w:rsidR="00E04F15" w:rsidRPr="007A423D" w:rsidRDefault="00E04F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23D">
              <w:rPr>
                <w:rFonts w:ascii="Times New Roman" w:hAnsi="Times New Roman" w:cs="Times New Roman"/>
                <w:sz w:val="20"/>
                <w:szCs w:val="20"/>
              </w:rPr>
              <w:t>иные средства</w:t>
            </w:r>
          </w:p>
        </w:tc>
        <w:tc>
          <w:tcPr>
            <w:tcW w:w="246" w:type="pct"/>
            <w:vMerge/>
          </w:tcPr>
          <w:p w:rsidR="00E04F15" w:rsidRPr="007A423D" w:rsidRDefault="00E04F1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pct"/>
            <w:vMerge/>
          </w:tcPr>
          <w:p w:rsidR="00E04F15" w:rsidRPr="007A423D" w:rsidRDefault="00E04F1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4F15" w:rsidRPr="007A423D" w:rsidTr="00E04F15">
        <w:tc>
          <w:tcPr>
            <w:tcW w:w="141" w:type="pct"/>
          </w:tcPr>
          <w:p w:rsidR="00E04F15" w:rsidRPr="007A423D" w:rsidRDefault="00E04F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23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0" w:type="pct"/>
          </w:tcPr>
          <w:p w:rsidR="00E04F15" w:rsidRPr="007A423D" w:rsidRDefault="00E04F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23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" w:type="pct"/>
          </w:tcPr>
          <w:p w:rsidR="00E04F15" w:rsidRPr="007A423D" w:rsidRDefault="00E04F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23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9" w:type="pct"/>
          </w:tcPr>
          <w:p w:rsidR="00E04F15" w:rsidRPr="007A423D" w:rsidRDefault="00E04F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23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1" w:type="pct"/>
          </w:tcPr>
          <w:p w:rsidR="00E04F15" w:rsidRPr="007A423D" w:rsidRDefault="00E04F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23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40" w:type="pct"/>
          </w:tcPr>
          <w:p w:rsidR="00E04F15" w:rsidRPr="007A423D" w:rsidRDefault="00E04F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23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" w:type="pct"/>
          </w:tcPr>
          <w:p w:rsidR="00E04F15" w:rsidRPr="007A423D" w:rsidRDefault="00E04F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23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2" w:type="pct"/>
          </w:tcPr>
          <w:p w:rsidR="00E04F15" w:rsidRPr="007A423D" w:rsidRDefault="00E04F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23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8" w:type="pct"/>
          </w:tcPr>
          <w:p w:rsidR="00E04F15" w:rsidRPr="007A423D" w:rsidRDefault="00E04F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23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" w:type="pct"/>
          </w:tcPr>
          <w:p w:rsidR="00E04F15" w:rsidRPr="007A423D" w:rsidRDefault="00E04F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23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" w:type="pct"/>
          </w:tcPr>
          <w:p w:rsidR="00E04F15" w:rsidRPr="007A423D" w:rsidRDefault="00E04F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23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84" w:type="pct"/>
          </w:tcPr>
          <w:p w:rsidR="00E04F15" w:rsidRPr="007A423D" w:rsidRDefault="00E04F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23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98" w:type="pct"/>
          </w:tcPr>
          <w:p w:rsidR="00E04F15" w:rsidRPr="007A423D" w:rsidRDefault="00E04F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23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98" w:type="pct"/>
          </w:tcPr>
          <w:p w:rsidR="00E04F15" w:rsidRPr="007A423D" w:rsidRDefault="00E04F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23D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84" w:type="pct"/>
          </w:tcPr>
          <w:p w:rsidR="00E04F15" w:rsidRPr="007A423D" w:rsidRDefault="00E04F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23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4" w:type="pct"/>
          </w:tcPr>
          <w:p w:rsidR="00E04F15" w:rsidRPr="007A423D" w:rsidRDefault="00E04F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23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84" w:type="pct"/>
          </w:tcPr>
          <w:p w:rsidR="00E04F15" w:rsidRPr="007A423D" w:rsidRDefault="00E04F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23D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98" w:type="pct"/>
          </w:tcPr>
          <w:p w:rsidR="00E04F15" w:rsidRPr="007A423D" w:rsidRDefault="00E04F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23D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98" w:type="pct"/>
          </w:tcPr>
          <w:p w:rsidR="00E04F15" w:rsidRPr="007A423D" w:rsidRDefault="00E04F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23D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56" w:type="pct"/>
          </w:tcPr>
          <w:p w:rsidR="00E04F15" w:rsidRPr="007A423D" w:rsidRDefault="00E04F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23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84" w:type="pct"/>
          </w:tcPr>
          <w:p w:rsidR="00E04F15" w:rsidRPr="007A423D" w:rsidRDefault="00E04F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23D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46" w:type="pct"/>
          </w:tcPr>
          <w:p w:rsidR="00E04F15" w:rsidRPr="007A423D" w:rsidRDefault="00E04F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23D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83" w:type="pct"/>
          </w:tcPr>
          <w:p w:rsidR="00E04F15" w:rsidRPr="007A423D" w:rsidRDefault="00E04F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23D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</w:tr>
      <w:tr w:rsidR="007A423D" w:rsidRPr="007A423D" w:rsidTr="00E04F15">
        <w:tc>
          <w:tcPr>
            <w:tcW w:w="1273" w:type="pct"/>
            <w:gridSpan w:val="5"/>
          </w:tcPr>
          <w:p w:rsidR="00E04F15" w:rsidRPr="007A423D" w:rsidRDefault="00E04F1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A423D">
              <w:rPr>
                <w:rFonts w:ascii="Times New Roman" w:hAnsi="Times New Roman" w:cs="Times New Roman"/>
                <w:sz w:val="20"/>
                <w:szCs w:val="20"/>
              </w:rPr>
              <w:t>Всего в том числе:</w:t>
            </w:r>
          </w:p>
        </w:tc>
        <w:tc>
          <w:tcPr>
            <w:tcW w:w="340" w:type="pct"/>
          </w:tcPr>
          <w:p w:rsidR="00E04F15" w:rsidRPr="007A423D" w:rsidRDefault="00E04F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" w:type="pct"/>
          </w:tcPr>
          <w:p w:rsidR="00E04F15" w:rsidRPr="007A423D" w:rsidRDefault="00E04F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" w:type="pct"/>
          </w:tcPr>
          <w:p w:rsidR="00E04F15" w:rsidRPr="007A423D" w:rsidRDefault="00E04F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" w:type="pct"/>
          </w:tcPr>
          <w:p w:rsidR="00E04F15" w:rsidRPr="007A423D" w:rsidRDefault="00E04F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" w:type="pct"/>
          </w:tcPr>
          <w:p w:rsidR="00E04F15" w:rsidRPr="007A423D" w:rsidRDefault="00E04F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" w:type="pct"/>
          </w:tcPr>
          <w:p w:rsidR="00E04F15" w:rsidRPr="007A423D" w:rsidRDefault="00E04F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" w:type="pct"/>
          </w:tcPr>
          <w:p w:rsidR="00E04F15" w:rsidRPr="007A423D" w:rsidRDefault="00E04F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" w:type="pct"/>
          </w:tcPr>
          <w:p w:rsidR="00E04F15" w:rsidRPr="007A423D" w:rsidRDefault="00E04F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" w:type="pct"/>
          </w:tcPr>
          <w:p w:rsidR="00E04F15" w:rsidRPr="007A423D" w:rsidRDefault="00E04F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" w:type="pct"/>
          </w:tcPr>
          <w:p w:rsidR="00E04F15" w:rsidRPr="007A423D" w:rsidRDefault="00E04F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" w:type="pct"/>
          </w:tcPr>
          <w:p w:rsidR="00E04F15" w:rsidRPr="007A423D" w:rsidRDefault="00E04F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" w:type="pct"/>
          </w:tcPr>
          <w:p w:rsidR="00E04F15" w:rsidRPr="007A423D" w:rsidRDefault="00E04F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" w:type="pct"/>
          </w:tcPr>
          <w:p w:rsidR="00E04F15" w:rsidRPr="007A423D" w:rsidRDefault="00E04F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" w:type="pct"/>
          </w:tcPr>
          <w:p w:rsidR="00E04F15" w:rsidRPr="007A423D" w:rsidRDefault="00E04F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" w:type="pct"/>
          </w:tcPr>
          <w:p w:rsidR="00E04F15" w:rsidRPr="007A423D" w:rsidRDefault="00E04F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" w:type="pct"/>
          </w:tcPr>
          <w:p w:rsidR="00E04F15" w:rsidRPr="007A423D" w:rsidRDefault="00E04F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pct"/>
          </w:tcPr>
          <w:p w:rsidR="00E04F15" w:rsidRPr="007A423D" w:rsidRDefault="00E04F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pct"/>
          </w:tcPr>
          <w:p w:rsidR="00E04F15" w:rsidRPr="007A423D" w:rsidRDefault="00E04F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4F15" w:rsidRPr="007A423D" w:rsidTr="00E04F15">
        <w:tc>
          <w:tcPr>
            <w:tcW w:w="141" w:type="pct"/>
          </w:tcPr>
          <w:p w:rsidR="00E04F15" w:rsidRPr="007A423D" w:rsidRDefault="00E04F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23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0" w:type="pct"/>
          </w:tcPr>
          <w:p w:rsidR="00E04F15" w:rsidRPr="007A423D" w:rsidRDefault="00E04F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2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" w:type="pct"/>
          </w:tcPr>
          <w:p w:rsidR="00E04F15" w:rsidRPr="007A423D" w:rsidRDefault="00E04F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2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" w:type="pct"/>
          </w:tcPr>
          <w:p w:rsidR="00E04F15" w:rsidRPr="007A423D" w:rsidRDefault="00E04F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2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1" w:type="pct"/>
          </w:tcPr>
          <w:p w:rsidR="00E04F15" w:rsidRPr="007A423D" w:rsidRDefault="00E04F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2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40" w:type="pct"/>
          </w:tcPr>
          <w:p w:rsidR="00E04F15" w:rsidRPr="007A423D" w:rsidRDefault="00E04F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2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" w:type="pct"/>
          </w:tcPr>
          <w:p w:rsidR="00E04F15" w:rsidRPr="007A423D" w:rsidRDefault="00E04F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2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" w:type="pct"/>
          </w:tcPr>
          <w:p w:rsidR="00E04F15" w:rsidRPr="007A423D" w:rsidRDefault="00E04F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2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" w:type="pct"/>
          </w:tcPr>
          <w:p w:rsidR="00E04F15" w:rsidRPr="007A423D" w:rsidRDefault="00E04F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2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" w:type="pct"/>
          </w:tcPr>
          <w:p w:rsidR="00E04F15" w:rsidRPr="007A423D" w:rsidRDefault="00E04F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2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" w:type="pct"/>
          </w:tcPr>
          <w:p w:rsidR="00E04F15" w:rsidRPr="007A423D" w:rsidRDefault="00E04F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2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" w:type="pct"/>
          </w:tcPr>
          <w:p w:rsidR="00E04F15" w:rsidRPr="007A423D" w:rsidRDefault="00E04F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2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" w:type="pct"/>
          </w:tcPr>
          <w:p w:rsidR="00E04F15" w:rsidRPr="007A423D" w:rsidRDefault="00E04F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2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" w:type="pct"/>
          </w:tcPr>
          <w:p w:rsidR="00E04F15" w:rsidRPr="007A423D" w:rsidRDefault="00E04F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2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" w:type="pct"/>
          </w:tcPr>
          <w:p w:rsidR="00E04F15" w:rsidRPr="007A423D" w:rsidRDefault="00E04F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2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" w:type="pct"/>
          </w:tcPr>
          <w:p w:rsidR="00E04F15" w:rsidRPr="007A423D" w:rsidRDefault="00E04F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2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" w:type="pct"/>
          </w:tcPr>
          <w:p w:rsidR="00E04F15" w:rsidRPr="007A423D" w:rsidRDefault="00E04F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2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" w:type="pct"/>
          </w:tcPr>
          <w:p w:rsidR="00E04F15" w:rsidRPr="007A423D" w:rsidRDefault="00E04F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2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" w:type="pct"/>
          </w:tcPr>
          <w:p w:rsidR="00E04F15" w:rsidRPr="007A423D" w:rsidRDefault="00E04F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2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" w:type="pct"/>
          </w:tcPr>
          <w:p w:rsidR="00E04F15" w:rsidRPr="007A423D" w:rsidRDefault="00E04F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2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" w:type="pct"/>
          </w:tcPr>
          <w:p w:rsidR="00E04F15" w:rsidRPr="007A423D" w:rsidRDefault="00E04F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2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6" w:type="pct"/>
          </w:tcPr>
          <w:p w:rsidR="00E04F15" w:rsidRPr="007A423D" w:rsidRDefault="00E04F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2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3" w:type="pct"/>
          </w:tcPr>
          <w:p w:rsidR="00E04F15" w:rsidRPr="007A423D" w:rsidRDefault="00E04F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2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E04F15" w:rsidRDefault="00E04F15">
      <w:pPr>
        <w:pStyle w:val="ConsPlusNormal"/>
        <w:jc w:val="right"/>
      </w:pPr>
    </w:p>
    <w:p w:rsidR="00E04F15" w:rsidRDefault="00E04F15">
      <w:pPr>
        <w:pStyle w:val="ConsPlusNormal"/>
        <w:jc w:val="right"/>
        <w:outlineLvl w:val="1"/>
      </w:pPr>
      <w:r>
        <w:t>Таблица 5</w:t>
      </w:r>
    </w:p>
    <w:p w:rsidR="00E04F15" w:rsidRDefault="00E04F15">
      <w:pPr>
        <w:pStyle w:val="ConsPlusNormal"/>
        <w:jc w:val="center"/>
      </w:pPr>
    </w:p>
    <w:p w:rsidR="00E04F15" w:rsidRDefault="00E04F15">
      <w:pPr>
        <w:pStyle w:val="ConsPlusTitle"/>
        <w:jc w:val="center"/>
      </w:pPr>
      <w:r>
        <w:t>Перечень объектов капитального строительства</w:t>
      </w:r>
    </w:p>
    <w:p w:rsidR="00E04F15" w:rsidRDefault="00E04F1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154"/>
        <w:gridCol w:w="1417"/>
        <w:gridCol w:w="1928"/>
        <w:gridCol w:w="1928"/>
        <w:gridCol w:w="2098"/>
      </w:tblGrid>
      <w:tr w:rsidR="00E04F15" w:rsidRPr="007A423D">
        <w:tc>
          <w:tcPr>
            <w:tcW w:w="624" w:type="dxa"/>
          </w:tcPr>
          <w:p w:rsidR="00E04F15" w:rsidRPr="007A423D" w:rsidRDefault="00E04F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423D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7A423D">
              <w:rPr>
                <w:rFonts w:ascii="Times New Roman" w:hAnsi="Times New Roman" w:cs="Times New Roman"/>
              </w:rPr>
              <w:t>п</w:t>
            </w:r>
            <w:proofErr w:type="gramEnd"/>
            <w:r w:rsidRPr="007A423D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154" w:type="dxa"/>
          </w:tcPr>
          <w:p w:rsidR="00E04F15" w:rsidRPr="007A423D" w:rsidRDefault="00E04F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423D">
              <w:rPr>
                <w:rFonts w:ascii="Times New Roman" w:hAnsi="Times New Roman" w:cs="Times New Roman"/>
              </w:rPr>
              <w:t xml:space="preserve">Наименование объекта </w:t>
            </w:r>
            <w:bookmarkStart w:id="2" w:name="_GoBack"/>
            <w:bookmarkEnd w:id="2"/>
            <w:r w:rsidRPr="007A423D">
              <w:rPr>
                <w:rFonts w:ascii="Times New Roman" w:hAnsi="Times New Roman" w:cs="Times New Roman"/>
              </w:rPr>
              <w:t>(инвестиционного проекта)</w:t>
            </w:r>
          </w:p>
        </w:tc>
        <w:tc>
          <w:tcPr>
            <w:tcW w:w="1417" w:type="dxa"/>
          </w:tcPr>
          <w:p w:rsidR="00E04F15" w:rsidRPr="007A423D" w:rsidRDefault="00E04F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423D">
              <w:rPr>
                <w:rFonts w:ascii="Times New Roman" w:hAnsi="Times New Roman" w:cs="Times New Roman"/>
              </w:rPr>
              <w:t>Мощность</w:t>
            </w:r>
          </w:p>
        </w:tc>
        <w:tc>
          <w:tcPr>
            <w:tcW w:w="1928" w:type="dxa"/>
          </w:tcPr>
          <w:p w:rsidR="00E04F15" w:rsidRPr="007A423D" w:rsidRDefault="00E04F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423D">
              <w:rPr>
                <w:rFonts w:ascii="Times New Roman" w:hAnsi="Times New Roman" w:cs="Times New Roman"/>
              </w:rPr>
              <w:t>Срок строительства, проектирования (приобретения)</w:t>
            </w:r>
          </w:p>
        </w:tc>
        <w:tc>
          <w:tcPr>
            <w:tcW w:w="1928" w:type="dxa"/>
          </w:tcPr>
          <w:p w:rsidR="00E04F15" w:rsidRPr="007A423D" w:rsidRDefault="00E04F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423D">
              <w:rPr>
                <w:rFonts w:ascii="Times New Roman" w:hAnsi="Times New Roman" w:cs="Times New Roman"/>
              </w:rPr>
              <w:t>Механизм реализации (источник финансирования)</w:t>
            </w:r>
          </w:p>
        </w:tc>
        <w:tc>
          <w:tcPr>
            <w:tcW w:w="2098" w:type="dxa"/>
          </w:tcPr>
          <w:p w:rsidR="00E04F15" w:rsidRPr="007A423D" w:rsidRDefault="00E04F15">
            <w:pPr>
              <w:pStyle w:val="ConsPlusNormal"/>
              <w:rPr>
                <w:rFonts w:ascii="Times New Roman" w:hAnsi="Times New Roman" w:cs="Times New Roman"/>
              </w:rPr>
            </w:pPr>
            <w:r w:rsidRPr="007A423D">
              <w:rPr>
                <w:rFonts w:ascii="Times New Roman" w:hAnsi="Times New Roman" w:cs="Times New Roman"/>
              </w:rPr>
              <w:t>Наименование целевого показателя</w:t>
            </w:r>
          </w:p>
        </w:tc>
      </w:tr>
      <w:tr w:rsidR="00E04F15">
        <w:tc>
          <w:tcPr>
            <w:tcW w:w="624" w:type="dxa"/>
          </w:tcPr>
          <w:p w:rsidR="00E04F15" w:rsidRDefault="00E04F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54" w:type="dxa"/>
          </w:tcPr>
          <w:p w:rsidR="00E04F15" w:rsidRDefault="00E04F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E04F15" w:rsidRDefault="00E04F1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28" w:type="dxa"/>
          </w:tcPr>
          <w:p w:rsidR="00E04F15" w:rsidRDefault="00E04F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28" w:type="dxa"/>
          </w:tcPr>
          <w:p w:rsidR="00E04F15" w:rsidRDefault="00E04F1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098" w:type="dxa"/>
          </w:tcPr>
          <w:p w:rsidR="00E04F15" w:rsidRDefault="00E04F15">
            <w:pPr>
              <w:pStyle w:val="ConsPlusNormal"/>
              <w:jc w:val="center"/>
            </w:pPr>
            <w:r>
              <w:t>6</w:t>
            </w:r>
          </w:p>
        </w:tc>
      </w:tr>
      <w:tr w:rsidR="00E04F15">
        <w:tc>
          <w:tcPr>
            <w:tcW w:w="624" w:type="dxa"/>
          </w:tcPr>
          <w:p w:rsidR="00E04F15" w:rsidRDefault="00E04F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54" w:type="dxa"/>
          </w:tcPr>
          <w:p w:rsidR="00E04F15" w:rsidRDefault="00E04F1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E04F15" w:rsidRDefault="00E04F1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28" w:type="dxa"/>
          </w:tcPr>
          <w:p w:rsidR="00E04F15" w:rsidRDefault="00E04F1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28" w:type="dxa"/>
          </w:tcPr>
          <w:p w:rsidR="00E04F15" w:rsidRDefault="00E04F1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</w:tcPr>
          <w:p w:rsidR="00E04F15" w:rsidRDefault="00E04F15">
            <w:pPr>
              <w:pStyle w:val="ConsPlusNormal"/>
              <w:jc w:val="center"/>
            </w:pPr>
            <w:r>
              <w:t>-</w:t>
            </w:r>
          </w:p>
        </w:tc>
      </w:tr>
    </w:tbl>
    <w:p w:rsidR="00E04F15" w:rsidRDefault="00E04F15">
      <w:pPr>
        <w:pStyle w:val="ConsPlusNormal"/>
        <w:jc w:val="right"/>
      </w:pPr>
    </w:p>
    <w:p w:rsidR="00E04F15" w:rsidRDefault="00E04F15">
      <w:pPr>
        <w:pStyle w:val="ConsPlusNormal"/>
        <w:jc w:val="right"/>
        <w:outlineLvl w:val="1"/>
      </w:pPr>
    </w:p>
    <w:p w:rsidR="00E04F15" w:rsidRDefault="00E04F15">
      <w:pPr>
        <w:pStyle w:val="ConsPlusNormal"/>
        <w:jc w:val="right"/>
        <w:outlineLvl w:val="1"/>
      </w:pPr>
      <w:r>
        <w:t>Таблица 6</w:t>
      </w:r>
    </w:p>
    <w:p w:rsidR="00E04F15" w:rsidRDefault="00E04F15">
      <w:pPr>
        <w:pStyle w:val="ConsPlusNormal"/>
        <w:jc w:val="right"/>
      </w:pPr>
    </w:p>
    <w:p w:rsidR="00E04F15" w:rsidRDefault="00E04F15">
      <w:pPr>
        <w:pStyle w:val="ConsPlusTitle"/>
        <w:jc w:val="center"/>
      </w:pPr>
      <w:r>
        <w:t>Целевые показатели муниципальной программы</w:t>
      </w:r>
    </w:p>
    <w:p w:rsidR="00E04F15" w:rsidRDefault="00E04F15">
      <w:pPr>
        <w:pStyle w:val="ConsPlusNormal"/>
        <w:jc w:val="center"/>
      </w:pPr>
    </w:p>
    <w:p w:rsidR="00E04F15" w:rsidRDefault="00E04F15">
      <w:pPr>
        <w:pStyle w:val="ConsPlusNormal"/>
        <w:jc w:val="center"/>
      </w:pPr>
      <w:proofErr w:type="gramStart"/>
      <w:r>
        <w:t xml:space="preserve">(в ред. </w:t>
      </w:r>
      <w:hyperlink r:id="rId75">
        <w:r>
          <w:rPr>
            <w:color w:val="0000FF"/>
          </w:rPr>
          <w:t>постановления</w:t>
        </w:r>
      </w:hyperlink>
      <w:r>
        <w:t xml:space="preserve"> администрации города Покачи</w:t>
      </w:r>
      <w:proofErr w:type="gramEnd"/>
    </w:p>
    <w:p w:rsidR="00E04F15" w:rsidRDefault="00E04F15">
      <w:pPr>
        <w:pStyle w:val="ConsPlusNormal"/>
        <w:jc w:val="center"/>
      </w:pPr>
      <w:r>
        <w:t>от 15.08.2024 №784)</w:t>
      </w:r>
    </w:p>
    <w:p w:rsidR="00E04F15" w:rsidRDefault="00E04F15">
      <w:pPr>
        <w:pStyle w:val="ConsPlusNormal"/>
        <w:ind w:firstLine="540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2"/>
        <w:gridCol w:w="2937"/>
        <w:gridCol w:w="1250"/>
        <w:gridCol w:w="746"/>
        <w:gridCol w:w="746"/>
        <w:gridCol w:w="746"/>
        <w:gridCol w:w="746"/>
        <w:gridCol w:w="746"/>
        <w:gridCol w:w="746"/>
        <w:gridCol w:w="861"/>
        <w:gridCol w:w="861"/>
        <w:gridCol w:w="861"/>
        <w:gridCol w:w="861"/>
        <w:gridCol w:w="861"/>
        <w:gridCol w:w="1264"/>
      </w:tblGrid>
      <w:tr w:rsidR="00E04F15" w:rsidRPr="00E04F15" w:rsidTr="00E04F15">
        <w:tc>
          <w:tcPr>
            <w:tcW w:w="157" w:type="pct"/>
            <w:vMerge w:val="restart"/>
          </w:tcPr>
          <w:p w:rsidR="00E04F15" w:rsidRPr="00E04F15" w:rsidRDefault="00E04F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4F15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E04F15">
              <w:rPr>
                <w:rFonts w:ascii="Times New Roman" w:hAnsi="Times New Roman" w:cs="Times New Roman"/>
              </w:rPr>
              <w:lastRenderedPageBreak/>
              <w:t>п</w:t>
            </w:r>
            <w:proofErr w:type="gramEnd"/>
            <w:r w:rsidRPr="00E04F15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999" w:type="pct"/>
            <w:vMerge w:val="restart"/>
          </w:tcPr>
          <w:p w:rsidR="00E04F15" w:rsidRPr="00E04F15" w:rsidRDefault="00E04F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4F15">
              <w:rPr>
                <w:rFonts w:ascii="Times New Roman" w:hAnsi="Times New Roman" w:cs="Times New Roman"/>
              </w:rPr>
              <w:lastRenderedPageBreak/>
              <w:t xml:space="preserve">Наименование целевых </w:t>
            </w:r>
            <w:r w:rsidRPr="00E04F15">
              <w:rPr>
                <w:rFonts w:ascii="Times New Roman" w:hAnsi="Times New Roman" w:cs="Times New Roman"/>
              </w:rPr>
              <w:lastRenderedPageBreak/>
              <w:t>показателей</w:t>
            </w:r>
          </w:p>
        </w:tc>
        <w:tc>
          <w:tcPr>
            <w:tcW w:w="425" w:type="pct"/>
            <w:vMerge w:val="restart"/>
          </w:tcPr>
          <w:p w:rsidR="00E04F15" w:rsidRPr="00E04F15" w:rsidRDefault="00E04F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4F15">
              <w:rPr>
                <w:rFonts w:ascii="Times New Roman" w:hAnsi="Times New Roman" w:cs="Times New Roman"/>
              </w:rPr>
              <w:lastRenderedPageBreak/>
              <w:t xml:space="preserve">Базовый </w:t>
            </w:r>
            <w:r w:rsidRPr="00E04F15">
              <w:rPr>
                <w:rFonts w:ascii="Times New Roman" w:hAnsi="Times New Roman" w:cs="Times New Roman"/>
              </w:rPr>
              <w:lastRenderedPageBreak/>
              <w:t>целевой показатель на начало реализации Программы</w:t>
            </w:r>
          </w:p>
        </w:tc>
        <w:tc>
          <w:tcPr>
            <w:tcW w:w="3419" w:type="pct"/>
            <w:gridSpan w:val="12"/>
          </w:tcPr>
          <w:p w:rsidR="00E04F15" w:rsidRPr="00E04F15" w:rsidRDefault="00E04F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4F15" w:rsidRPr="00E04F15" w:rsidTr="00E04F15">
        <w:tc>
          <w:tcPr>
            <w:tcW w:w="157" w:type="pct"/>
            <w:vMerge/>
          </w:tcPr>
          <w:p w:rsidR="00E04F15" w:rsidRPr="00E04F15" w:rsidRDefault="00E04F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9" w:type="pct"/>
            <w:vMerge/>
          </w:tcPr>
          <w:p w:rsidR="00E04F15" w:rsidRPr="00E04F15" w:rsidRDefault="00E04F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pct"/>
            <w:vMerge/>
          </w:tcPr>
          <w:p w:rsidR="00E04F15" w:rsidRPr="00E04F15" w:rsidRDefault="00E04F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4" w:type="pct"/>
          </w:tcPr>
          <w:p w:rsidR="00E04F15" w:rsidRPr="00E04F15" w:rsidRDefault="00E04F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4F15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254" w:type="pct"/>
          </w:tcPr>
          <w:p w:rsidR="00E04F15" w:rsidRPr="00E04F15" w:rsidRDefault="00E04F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4F15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54" w:type="pct"/>
          </w:tcPr>
          <w:p w:rsidR="00E04F15" w:rsidRPr="00E04F15" w:rsidRDefault="00E04F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4F15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254" w:type="pct"/>
          </w:tcPr>
          <w:p w:rsidR="00E04F15" w:rsidRPr="00E04F15" w:rsidRDefault="00E04F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4F15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254" w:type="pct"/>
          </w:tcPr>
          <w:p w:rsidR="00E04F15" w:rsidRPr="00E04F15" w:rsidRDefault="00E04F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4F15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254" w:type="pct"/>
          </w:tcPr>
          <w:p w:rsidR="00E04F15" w:rsidRPr="00E04F15" w:rsidRDefault="00E04F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4F15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293" w:type="pct"/>
          </w:tcPr>
          <w:p w:rsidR="00E04F15" w:rsidRPr="00E04F15" w:rsidRDefault="00E04F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4F15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293" w:type="pct"/>
          </w:tcPr>
          <w:p w:rsidR="00E04F15" w:rsidRPr="00E04F15" w:rsidRDefault="00E04F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4F15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293" w:type="pct"/>
          </w:tcPr>
          <w:p w:rsidR="00E04F15" w:rsidRPr="00E04F15" w:rsidRDefault="00E04F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4F15"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293" w:type="pct"/>
          </w:tcPr>
          <w:p w:rsidR="00E04F15" w:rsidRPr="00E04F15" w:rsidRDefault="00E04F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4F15">
              <w:rPr>
                <w:rFonts w:ascii="Times New Roman" w:hAnsi="Times New Roman" w:cs="Times New Roman"/>
              </w:rPr>
              <w:t>2029</w:t>
            </w:r>
          </w:p>
        </w:tc>
        <w:tc>
          <w:tcPr>
            <w:tcW w:w="293" w:type="pct"/>
          </w:tcPr>
          <w:p w:rsidR="00E04F15" w:rsidRPr="00E04F15" w:rsidRDefault="00E04F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4F15">
              <w:rPr>
                <w:rFonts w:ascii="Times New Roman" w:hAnsi="Times New Roman" w:cs="Times New Roman"/>
              </w:rPr>
              <w:t>2030</w:t>
            </w:r>
          </w:p>
        </w:tc>
        <w:tc>
          <w:tcPr>
            <w:tcW w:w="425" w:type="pct"/>
          </w:tcPr>
          <w:p w:rsidR="00E04F15" w:rsidRPr="00E04F15" w:rsidRDefault="00E04F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4F15">
              <w:rPr>
                <w:rFonts w:ascii="Times New Roman" w:hAnsi="Times New Roman" w:cs="Times New Roman"/>
              </w:rPr>
              <w:t>Значение целевого показателя на момент окончания действия Программы</w:t>
            </w:r>
          </w:p>
        </w:tc>
      </w:tr>
      <w:tr w:rsidR="00E04F15" w:rsidRPr="00E04F15" w:rsidTr="00E04F15">
        <w:tc>
          <w:tcPr>
            <w:tcW w:w="157" w:type="pct"/>
          </w:tcPr>
          <w:p w:rsidR="00E04F15" w:rsidRPr="00E04F15" w:rsidRDefault="00E04F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4F15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999" w:type="pct"/>
          </w:tcPr>
          <w:p w:rsidR="00E04F15" w:rsidRPr="00E04F15" w:rsidRDefault="00E04F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4F1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pct"/>
          </w:tcPr>
          <w:p w:rsidR="00E04F15" w:rsidRPr="00E04F15" w:rsidRDefault="00E04F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4F1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4" w:type="pct"/>
          </w:tcPr>
          <w:p w:rsidR="00E04F15" w:rsidRPr="00E04F15" w:rsidRDefault="00E04F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4F1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4" w:type="pct"/>
          </w:tcPr>
          <w:p w:rsidR="00E04F15" w:rsidRPr="00E04F15" w:rsidRDefault="00E04F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4F1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4" w:type="pct"/>
          </w:tcPr>
          <w:p w:rsidR="00E04F15" w:rsidRPr="00E04F15" w:rsidRDefault="00E04F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4F1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4" w:type="pct"/>
          </w:tcPr>
          <w:p w:rsidR="00E04F15" w:rsidRPr="00E04F15" w:rsidRDefault="00E04F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4F1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4" w:type="pct"/>
          </w:tcPr>
          <w:p w:rsidR="00E04F15" w:rsidRPr="00E04F15" w:rsidRDefault="00E04F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4F1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4" w:type="pct"/>
          </w:tcPr>
          <w:p w:rsidR="00E04F15" w:rsidRPr="00E04F15" w:rsidRDefault="00E04F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4F1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93" w:type="pct"/>
          </w:tcPr>
          <w:p w:rsidR="00E04F15" w:rsidRPr="00E04F15" w:rsidRDefault="00E04F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4F1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93" w:type="pct"/>
          </w:tcPr>
          <w:p w:rsidR="00E04F15" w:rsidRPr="00E04F15" w:rsidRDefault="00E04F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4F1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93" w:type="pct"/>
          </w:tcPr>
          <w:p w:rsidR="00E04F15" w:rsidRPr="00E04F15" w:rsidRDefault="00E04F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4F1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93" w:type="pct"/>
          </w:tcPr>
          <w:p w:rsidR="00E04F15" w:rsidRPr="00E04F15" w:rsidRDefault="00E04F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4F1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93" w:type="pct"/>
          </w:tcPr>
          <w:p w:rsidR="00E04F15" w:rsidRPr="00E04F15" w:rsidRDefault="00E04F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4F1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25" w:type="pct"/>
          </w:tcPr>
          <w:p w:rsidR="00E04F15" w:rsidRPr="00E04F15" w:rsidRDefault="00E04F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4F15">
              <w:rPr>
                <w:rFonts w:ascii="Times New Roman" w:hAnsi="Times New Roman" w:cs="Times New Roman"/>
              </w:rPr>
              <w:t>15</w:t>
            </w:r>
          </w:p>
        </w:tc>
      </w:tr>
      <w:tr w:rsidR="00E04F15" w:rsidRPr="00E04F15" w:rsidTr="00E04F15">
        <w:tc>
          <w:tcPr>
            <w:tcW w:w="157" w:type="pct"/>
          </w:tcPr>
          <w:p w:rsidR="00E04F15" w:rsidRPr="00E04F15" w:rsidRDefault="00E04F15">
            <w:pPr>
              <w:pStyle w:val="ConsPlusNormal"/>
              <w:rPr>
                <w:rFonts w:ascii="Times New Roman" w:hAnsi="Times New Roman" w:cs="Times New Roman"/>
              </w:rPr>
            </w:pPr>
            <w:r w:rsidRPr="00E04F1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9" w:type="pct"/>
          </w:tcPr>
          <w:p w:rsidR="00E04F15" w:rsidRPr="00E04F15" w:rsidRDefault="00E04F15">
            <w:pPr>
              <w:pStyle w:val="ConsPlusNormal"/>
              <w:rPr>
                <w:rFonts w:ascii="Times New Roman" w:hAnsi="Times New Roman" w:cs="Times New Roman"/>
              </w:rPr>
            </w:pPr>
            <w:r w:rsidRPr="00E04F15">
              <w:rPr>
                <w:rFonts w:ascii="Times New Roman" w:hAnsi="Times New Roman" w:cs="Times New Roman"/>
              </w:rPr>
              <w:t>Количество населения, обученное в области гражданской обороны, чрезвычайных ситуаций и пожарной безопасности, чел.</w:t>
            </w:r>
          </w:p>
          <w:p w:rsidR="00E04F15" w:rsidRPr="00E04F15" w:rsidRDefault="00E04F15">
            <w:pPr>
              <w:pStyle w:val="ConsPlusNormal"/>
              <w:rPr>
                <w:rFonts w:ascii="Times New Roman" w:hAnsi="Times New Roman" w:cs="Times New Roman"/>
              </w:rPr>
            </w:pPr>
            <w:r w:rsidRPr="00E04F15">
              <w:rPr>
                <w:rFonts w:ascii="Times New Roman" w:hAnsi="Times New Roman" w:cs="Times New Roman"/>
              </w:rPr>
              <w:t>&lt;1 &gt; &lt;2&gt;</w:t>
            </w:r>
          </w:p>
        </w:tc>
        <w:tc>
          <w:tcPr>
            <w:tcW w:w="425" w:type="pct"/>
          </w:tcPr>
          <w:p w:rsidR="00E04F15" w:rsidRPr="00E04F15" w:rsidRDefault="00E04F15">
            <w:pPr>
              <w:pStyle w:val="ConsPlusNormal"/>
              <w:rPr>
                <w:rFonts w:ascii="Times New Roman" w:hAnsi="Times New Roman" w:cs="Times New Roman"/>
              </w:rPr>
            </w:pPr>
            <w:r w:rsidRPr="00E04F15">
              <w:rPr>
                <w:rFonts w:ascii="Times New Roman" w:hAnsi="Times New Roman" w:cs="Times New Roman"/>
              </w:rPr>
              <w:t>7200</w:t>
            </w:r>
          </w:p>
        </w:tc>
        <w:tc>
          <w:tcPr>
            <w:tcW w:w="254" w:type="pct"/>
          </w:tcPr>
          <w:p w:rsidR="00E04F15" w:rsidRPr="00E04F15" w:rsidRDefault="00E04F15">
            <w:pPr>
              <w:pStyle w:val="ConsPlusNormal"/>
              <w:rPr>
                <w:rFonts w:ascii="Times New Roman" w:hAnsi="Times New Roman" w:cs="Times New Roman"/>
              </w:rPr>
            </w:pPr>
            <w:r w:rsidRPr="00E04F15">
              <w:rPr>
                <w:rFonts w:ascii="Times New Roman" w:hAnsi="Times New Roman" w:cs="Times New Roman"/>
              </w:rPr>
              <w:t>7600</w:t>
            </w:r>
          </w:p>
        </w:tc>
        <w:tc>
          <w:tcPr>
            <w:tcW w:w="254" w:type="pct"/>
          </w:tcPr>
          <w:p w:rsidR="00E04F15" w:rsidRPr="00E04F15" w:rsidRDefault="00E04F15">
            <w:pPr>
              <w:pStyle w:val="ConsPlusNormal"/>
              <w:rPr>
                <w:rFonts w:ascii="Times New Roman" w:hAnsi="Times New Roman" w:cs="Times New Roman"/>
              </w:rPr>
            </w:pPr>
            <w:r w:rsidRPr="00E04F15">
              <w:rPr>
                <w:rFonts w:ascii="Times New Roman" w:hAnsi="Times New Roman" w:cs="Times New Roman"/>
              </w:rPr>
              <w:t>7800</w:t>
            </w:r>
          </w:p>
        </w:tc>
        <w:tc>
          <w:tcPr>
            <w:tcW w:w="254" w:type="pct"/>
          </w:tcPr>
          <w:p w:rsidR="00E04F15" w:rsidRPr="00E04F15" w:rsidRDefault="00E04F15">
            <w:pPr>
              <w:pStyle w:val="ConsPlusNormal"/>
              <w:rPr>
                <w:rFonts w:ascii="Times New Roman" w:hAnsi="Times New Roman" w:cs="Times New Roman"/>
              </w:rPr>
            </w:pPr>
            <w:r w:rsidRPr="00E04F15">
              <w:rPr>
                <w:rFonts w:ascii="Times New Roman" w:hAnsi="Times New Roman" w:cs="Times New Roman"/>
              </w:rPr>
              <w:t>7800</w:t>
            </w:r>
          </w:p>
        </w:tc>
        <w:tc>
          <w:tcPr>
            <w:tcW w:w="254" w:type="pct"/>
          </w:tcPr>
          <w:p w:rsidR="00E04F15" w:rsidRPr="00E04F15" w:rsidRDefault="00E04F15">
            <w:pPr>
              <w:pStyle w:val="ConsPlusNormal"/>
              <w:rPr>
                <w:rFonts w:ascii="Times New Roman" w:hAnsi="Times New Roman" w:cs="Times New Roman"/>
              </w:rPr>
            </w:pPr>
            <w:r w:rsidRPr="00E04F15">
              <w:rPr>
                <w:rFonts w:ascii="Times New Roman" w:hAnsi="Times New Roman" w:cs="Times New Roman"/>
              </w:rPr>
              <w:t>7800</w:t>
            </w:r>
          </w:p>
        </w:tc>
        <w:tc>
          <w:tcPr>
            <w:tcW w:w="254" w:type="pct"/>
          </w:tcPr>
          <w:p w:rsidR="00E04F15" w:rsidRPr="00E04F15" w:rsidRDefault="00E04F15">
            <w:pPr>
              <w:pStyle w:val="ConsPlusNormal"/>
              <w:rPr>
                <w:rFonts w:ascii="Times New Roman" w:hAnsi="Times New Roman" w:cs="Times New Roman"/>
              </w:rPr>
            </w:pPr>
            <w:r w:rsidRPr="00E04F15">
              <w:rPr>
                <w:rFonts w:ascii="Times New Roman" w:hAnsi="Times New Roman" w:cs="Times New Roman"/>
              </w:rPr>
              <w:t>7800</w:t>
            </w:r>
          </w:p>
        </w:tc>
        <w:tc>
          <w:tcPr>
            <w:tcW w:w="254" w:type="pct"/>
          </w:tcPr>
          <w:p w:rsidR="00E04F15" w:rsidRPr="00E04F15" w:rsidRDefault="00E04F15">
            <w:pPr>
              <w:pStyle w:val="ConsPlusNormal"/>
              <w:rPr>
                <w:rFonts w:ascii="Times New Roman" w:hAnsi="Times New Roman" w:cs="Times New Roman"/>
              </w:rPr>
            </w:pPr>
            <w:r w:rsidRPr="00E04F15">
              <w:rPr>
                <w:rFonts w:ascii="Times New Roman" w:hAnsi="Times New Roman" w:cs="Times New Roman"/>
              </w:rPr>
              <w:t>7800</w:t>
            </w:r>
          </w:p>
        </w:tc>
        <w:tc>
          <w:tcPr>
            <w:tcW w:w="293" w:type="pct"/>
          </w:tcPr>
          <w:p w:rsidR="00E04F15" w:rsidRPr="00E04F15" w:rsidRDefault="00E04F15">
            <w:pPr>
              <w:pStyle w:val="ConsPlusNormal"/>
              <w:rPr>
                <w:rFonts w:ascii="Times New Roman" w:hAnsi="Times New Roman" w:cs="Times New Roman"/>
              </w:rPr>
            </w:pPr>
            <w:r w:rsidRPr="00E04F15">
              <w:rPr>
                <w:rFonts w:ascii="Times New Roman" w:hAnsi="Times New Roman" w:cs="Times New Roman"/>
              </w:rPr>
              <w:t>7800,00</w:t>
            </w:r>
          </w:p>
        </w:tc>
        <w:tc>
          <w:tcPr>
            <w:tcW w:w="293" w:type="pct"/>
          </w:tcPr>
          <w:p w:rsidR="00E04F15" w:rsidRPr="00E04F15" w:rsidRDefault="00E04F15">
            <w:pPr>
              <w:pStyle w:val="ConsPlusNormal"/>
              <w:rPr>
                <w:rFonts w:ascii="Times New Roman" w:hAnsi="Times New Roman" w:cs="Times New Roman"/>
              </w:rPr>
            </w:pPr>
            <w:r w:rsidRPr="00E04F15">
              <w:rPr>
                <w:rFonts w:ascii="Times New Roman" w:hAnsi="Times New Roman" w:cs="Times New Roman"/>
              </w:rPr>
              <w:t>7800,00</w:t>
            </w:r>
          </w:p>
        </w:tc>
        <w:tc>
          <w:tcPr>
            <w:tcW w:w="293" w:type="pct"/>
          </w:tcPr>
          <w:p w:rsidR="00E04F15" w:rsidRPr="00E04F15" w:rsidRDefault="00E04F15">
            <w:pPr>
              <w:pStyle w:val="ConsPlusNormal"/>
              <w:rPr>
                <w:rFonts w:ascii="Times New Roman" w:hAnsi="Times New Roman" w:cs="Times New Roman"/>
              </w:rPr>
            </w:pPr>
            <w:r w:rsidRPr="00E04F15">
              <w:rPr>
                <w:rFonts w:ascii="Times New Roman" w:hAnsi="Times New Roman" w:cs="Times New Roman"/>
              </w:rPr>
              <w:t>7800,00</w:t>
            </w:r>
          </w:p>
        </w:tc>
        <w:tc>
          <w:tcPr>
            <w:tcW w:w="293" w:type="pct"/>
          </w:tcPr>
          <w:p w:rsidR="00E04F15" w:rsidRPr="00E04F15" w:rsidRDefault="00E04F15">
            <w:pPr>
              <w:pStyle w:val="ConsPlusNormal"/>
              <w:rPr>
                <w:rFonts w:ascii="Times New Roman" w:hAnsi="Times New Roman" w:cs="Times New Roman"/>
              </w:rPr>
            </w:pPr>
            <w:r w:rsidRPr="00E04F15">
              <w:rPr>
                <w:rFonts w:ascii="Times New Roman" w:hAnsi="Times New Roman" w:cs="Times New Roman"/>
              </w:rPr>
              <w:t>7800,00</w:t>
            </w:r>
          </w:p>
        </w:tc>
        <w:tc>
          <w:tcPr>
            <w:tcW w:w="293" w:type="pct"/>
          </w:tcPr>
          <w:p w:rsidR="00E04F15" w:rsidRPr="00E04F15" w:rsidRDefault="00E04F15">
            <w:pPr>
              <w:pStyle w:val="ConsPlusNormal"/>
              <w:rPr>
                <w:rFonts w:ascii="Times New Roman" w:hAnsi="Times New Roman" w:cs="Times New Roman"/>
              </w:rPr>
            </w:pPr>
            <w:r w:rsidRPr="00E04F15">
              <w:rPr>
                <w:rFonts w:ascii="Times New Roman" w:hAnsi="Times New Roman" w:cs="Times New Roman"/>
              </w:rPr>
              <w:t>7800,00</w:t>
            </w:r>
          </w:p>
        </w:tc>
        <w:tc>
          <w:tcPr>
            <w:tcW w:w="425" w:type="pct"/>
          </w:tcPr>
          <w:p w:rsidR="00E04F15" w:rsidRPr="00E04F15" w:rsidRDefault="00E04F15">
            <w:pPr>
              <w:pStyle w:val="ConsPlusNormal"/>
              <w:rPr>
                <w:rFonts w:ascii="Times New Roman" w:hAnsi="Times New Roman" w:cs="Times New Roman"/>
              </w:rPr>
            </w:pPr>
            <w:r w:rsidRPr="00E04F15">
              <w:rPr>
                <w:rFonts w:ascii="Times New Roman" w:hAnsi="Times New Roman" w:cs="Times New Roman"/>
              </w:rPr>
              <w:t>7800</w:t>
            </w:r>
          </w:p>
        </w:tc>
      </w:tr>
      <w:tr w:rsidR="00E04F15" w:rsidRPr="00E04F15" w:rsidTr="00E04F15">
        <w:tc>
          <w:tcPr>
            <w:tcW w:w="157" w:type="pct"/>
          </w:tcPr>
          <w:p w:rsidR="00E04F15" w:rsidRPr="00E04F15" w:rsidRDefault="00E04F15">
            <w:pPr>
              <w:pStyle w:val="ConsPlusNormal"/>
              <w:rPr>
                <w:rFonts w:ascii="Times New Roman" w:hAnsi="Times New Roman" w:cs="Times New Roman"/>
              </w:rPr>
            </w:pPr>
            <w:r w:rsidRPr="00E04F1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9" w:type="pct"/>
          </w:tcPr>
          <w:p w:rsidR="00E04F15" w:rsidRPr="00E04F15" w:rsidRDefault="00E04F15">
            <w:pPr>
              <w:pStyle w:val="ConsPlusNormal"/>
              <w:rPr>
                <w:rFonts w:ascii="Times New Roman" w:hAnsi="Times New Roman" w:cs="Times New Roman"/>
              </w:rPr>
            </w:pPr>
            <w:r w:rsidRPr="00E04F15">
              <w:rPr>
                <w:rFonts w:ascii="Times New Roman" w:hAnsi="Times New Roman" w:cs="Times New Roman"/>
              </w:rPr>
              <w:t xml:space="preserve">Уровень преступности (число зарегистрированных преступлений на 100 тыс. человек населения), где К = </w:t>
            </w:r>
            <w:proofErr w:type="gramStart"/>
            <w:r w:rsidRPr="00E04F15">
              <w:rPr>
                <w:rFonts w:ascii="Times New Roman" w:hAnsi="Times New Roman" w:cs="Times New Roman"/>
              </w:rPr>
              <w:t>П</w:t>
            </w:r>
            <w:proofErr w:type="gramEnd"/>
            <w:r w:rsidRPr="00E04F15">
              <w:rPr>
                <w:rFonts w:ascii="Times New Roman" w:hAnsi="Times New Roman" w:cs="Times New Roman"/>
              </w:rPr>
              <w:t xml:space="preserve"> x 100 000 / Н, ед.</w:t>
            </w:r>
          </w:p>
          <w:p w:rsidR="00E04F15" w:rsidRPr="00E04F15" w:rsidRDefault="00E04F15">
            <w:pPr>
              <w:pStyle w:val="ConsPlusNormal"/>
              <w:rPr>
                <w:rFonts w:ascii="Times New Roman" w:hAnsi="Times New Roman" w:cs="Times New Roman"/>
              </w:rPr>
            </w:pPr>
            <w:r w:rsidRPr="00E04F15">
              <w:rPr>
                <w:rFonts w:ascii="Times New Roman" w:hAnsi="Times New Roman" w:cs="Times New Roman"/>
              </w:rPr>
              <w:t>&lt;3&gt;</w:t>
            </w:r>
          </w:p>
        </w:tc>
        <w:tc>
          <w:tcPr>
            <w:tcW w:w="425" w:type="pct"/>
          </w:tcPr>
          <w:p w:rsidR="00E04F15" w:rsidRPr="00E04F15" w:rsidRDefault="00E04F15">
            <w:pPr>
              <w:pStyle w:val="ConsPlusNormal"/>
              <w:rPr>
                <w:rFonts w:ascii="Times New Roman" w:hAnsi="Times New Roman" w:cs="Times New Roman"/>
              </w:rPr>
            </w:pPr>
            <w:r w:rsidRPr="00E04F15">
              <w:rPr>
                <w:rFonts w:ascii="Times New Roman" w:hAnsi="Times New Roman" w:cs="Times New Roman"/>
              </w:rPr>
              <w:t>207,76</w:t>
            </w:r>
          </w:p>
        </w:tc>
        <w:tc>
          <w:tcPr>
            <w:tcW w:w="254" w:type="pct"/>
          </w:tcPr>
          <w:p w:rsidR="00E04F15" w:rsidRPr="00E04F15" w:rsidRDefault="00E04F15">
            <w:pPr>
              <w:pStyle w:val="ConsPlusNormal"/>
              <w:rPr>
                <w:rFonts w:ascii="Times New Roman" w:hAnsi="Times New Roman" w:cs="Times New Roman"/>
              </w:rPr>
            </w:pPr>
            <w:r w:rsidRPr="00E04F1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4" w:type="pct"/>
          </w:tcPr>
          <w:p w:rsidR="00E04F15" w:rsidRPr="00E04F15" w:rsidRDefault="00E04F15">
            <w:pPr>
              <w:pStyle w:val="ConsPlusNormal"/>
              <w:rPr>
                <w:rFonts w:ascii="Times New Roman" w:hAnsi="Times New Roman" w:cs="Times New Roman"/>
              </w:rPr>
            </w:pPr>
            <w:r w:rsidRPr="00E04F1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4" w:type="pct"/>
          </w:tcPr>
          <w:p w:rsidR="00E04F15" w:rsidRPr="00E04F15" w:rsidRDefault="00E04F15">
            <w:pPr>
              <w:pStyle w:val="ConsPlusNormal"/>
              <w:rPr>
                <w:rFonts w:ascii="Times New Roman" w:hAnsi="Times New Roman" w:cs="Times New Roman"/>
              </w:rPr>
            </w:pPr>
            <w:r w:rsidRPr="00E04F15">
              <w:rPr>
                <w:rFonts w:ascii="Times New Roman" w:hAnsi="Times New Roman" w:cs="Times New Roman"/>
              </w:rPr>
              <w:t>205,96</w:t>
            </w:r>
          </w:p>
        </w:tc>
        <w:tc>
          <w:tcPr>
            <w:tcW w:w="254" w:type="pct"/>
          </w:tcPr>
          <w:p w:rsidR="00E04F15" w:rsidRPr="00E04F15" w:rsidRDefault="00E04F15">
            <w:pPr>
              <w:pStyle w:val="ConsPlusNormal"/>
              <w:rPr>
                <w:rFonts w:ascii="Times New Roman" w:hAnsi="Times New Roman" w:cs="Times New Roman"/>
              </w:rPr>
            </w:pPr>
            <w:r w:rsidRPr="00E04F15">
              <w:rPr>
                <w:rFonts w:ascii="Times New Roman" w:hAnsi="Times New Roman" w:cs="Times New Roman"/>
              </w:rPr>
              <w:t>204,08</w:t>
            </w:r>
          </w:p>
        </w:tc>
        <w:tc>
          <w:tcPr>
            <w:tcW w:w="254" w:type="pct"/>
          </w:tcPr>
          <w:p w:rsidR="00E04F15" w:rsidRPr="00E04F15" w:rsidRDefault="00E04F15">
            <w:pPr>
              <w:pStyle w:val="ConsPlusNormal"/>
              <w:rPr>
                <w:rFonts w:ascii="Times New Roman" w:hAnsi="Times New Roman" w:cs="Times New Roman"/>
              </w:rPr>
            </w:pPr>
            <w:r w:rsidRPr="00E04F15">
              <w:rPr>
                <w:rFonts w:ascii="Times New Roman" w:hAnsi="Times New Roman" w:cs="Times New Roman"/>
              </w:rPr>
              <w:t>202,13</w:t>
            </w:r>
          </w:p>
        </w:tc>
        <w:tc>
          <w:tcPr>
            <w:tcW w:w="254" w:type="pct"/>
          </w:tcPr>
          <w:p w:rsidR="00E04F15" w:rsidRPr="00E04F15" w:rsidRDefault="00E04F15">
            <w:pPr>
              <w:pStyle w:val="ConsPlusNormal"/>
              <w:rPr>
                <w:rFonts w:ascii="Times New Roman" w:hAnsi="Times New Roman" w:cs="Times New Roman"/>
              </w:rPr>
            </w:pPr>
            <w:r w:rsidRPr="00E04F15">
              <w:rPr>
                <w:rFonts w:ascii="Times New Roman" w:hAnsi="Times New Roman" w:cs="Times New Roman"/>
              </w:rPr>
              <w:t>202,13</w:t>
            </w:r>
          </w:p>
        </w:tc>
        <w:tc>
          <w:tcPr>
            <w:tcW w:w="293" w:type="pct"/>
          </w:tcPr>
          <w:p w:rsidR="00E04F15" w:rsidRPr="00E04F15" w:rsidRDefault="00E04F15">
            <w:pPr>
              <w:pStyle w:val="ConsPlusNormal"/>
              <w:rPr>
                <w:rFonts w:ascii="Times New Roman" w:hAnsi="Times New Roman" w:cs="Times New Roman"/>
              </w:rPr>
            </w:pPr>
            <w:r w:rsidRPr="00E04F15">
              <w:rPr>
                <w:rFonts w:ascii="Times New Roman" w:hAnsi="Times New Roman" w:cs="Times New Roman"/>
              </w:rPr>
              <w:t>202,13</w:t>
            </w:r>
          </w:p>
        </w:tc>
        <w:tc>
          <w:tcPr>
            <w:tcW w:w="293" w:type="pct"/>
          </w:tcPr>
          <w:p w:rsidR="00E04F15" w:rsidRPr="00E04F15" w:rsidRDefault="00E04F15">
            <w:pPr>
              <w:pStyle w:val="ConsPlusNormal"/>
              <w:rPr>
                <w:rFonts w:ascii="Times New Roman" w:hAnsi="Times New Roman" w:cs="Times New Roman"/>
              </w:rPr>
            </w:pPr>
            <w:r w:rsidRPr="00E04F15">
              <w:rPr>
                <w:rFonts w:ascii="Times New Roman" w:hAnsi="Times New Roman" w:cs="Times New Roman"/>
              </w:rPr>
              <w:t>201,06</w:t>
            </w:r>
          </w:p>
        </w:tc>
        <w:tc>
          <w:tcPr>
            <w:tcW w:w="293" w:type="pct"/>
          </w:tcPr>
          <w:p w:rsidR="00E04F15" w:rsidRPr="00E04F15" w:rsidRDefault="00E04F15">
            <w:pPr>
              <w:pStyle w:val="ConsPlusNormal"/>
              <w:rPr>
                <w:rFonts w:ascii="Times New Roman" w:hAnsi="Times New Roman" w:cs="Times New Roman"/>
              </w:rPr>
            </w:pPr>
            <w:r w:rsidRPr="00E04F15">
              <w:rPr>
                <w:rFonts w:ascii="Times New Roman" w:hAnsi="Times New Roman" w:cs="Times New Roman"/>
              </w:rPr>
              <w:t>201,06</w:t>
            </w:r>
          </w:p>
        </w:tc>
        <w:tc>
          <w:tcPr>
            <w:tcW w:w="293" w:type="pct"/>
          </w:tcPr>
          <w:p w:rsidR="00E04F15" w:rsidRPr="00E04F15" w:rsidRDefault="00E04F15">
            <w:pPr>
              <w:pStyle w:val="ConsPlusNormal"/>
              <w:rPr>
                <w:rFonts w:ascii="Times New Roman" w:hAnsi="Times New Roman" w:cs="Times New Roman"/>
              </w:rPr>
            </w:pPr>
            <w:r w:rsidRPr="00E04F15">
              <w:rPr>
                <w:rFonts w:ascii="Times New Roman" w:hAnsi="Times New Roman" w:cs="Times New Roman"/>
              </w:rPr>
              <w:t>201,06</w:t>
            </w:r>
          </w:p>
        </w:tc>
        <w:tc>
          <w:tcPr>
            <w:tcW w:w="293" w:type="pct"/>
          </w:tcPr>
          <w:p w:rsidR="00E04F15" w:rsidRPr="00E04F15" w:rsidRDefault="00E04F15">
            <w:pPr>
              <w:pStyle w:val="ConsPlusNormal"/>
              <w:rPr>
                <w:rFonts w:ascii="Times New Roman" w:hAnsi="Times New Roman" w:cs="Times New Roman"/>
              </w:rPr>
            </w:pPr>
            <w:r w:rsidRPr="00E04F15">
              <w:rPr>
                <w:rFonts w:ascii="Times New Roman" w:hAnsi="Times New Roman" w:cs="Times New Roman"/>
              </w:rPr>
              <w:t>200,53</w:t>
            </w:r>
          </w:p>
        </w:tc>
        <w:tc>
          <w:tcPr>
            <w:tcW w:w="425" w:type="pct"/>
          </w:tcPr>
          <w:p w:rsidR="00E04F15" w:rsidRPr="00E04F15" w:rsidRDefault="00E04F15">
            <w:pPr>
              <w:pStyle w:val="ConsPlusNormal"/>
              <w:rPr>
                <w:rFonts w:ascii="Times New Roman" w:hAnsi="Times New Roman" w:cs="Times New Roman"/>
              </w:rPr>
            </w:pPr>
            <w:r w:rsidRPr="00E04F15">
              <w:rPr>
                <w:rFonts w:ascii="Times New Roman" w:hAnsi="Times New Roman" w:cs="Times New Roman"/>
              </w:rPr>
              <w:t>200,53</w:t>
            </w:r>
          </w:p>
        </w:tc>
      </w:tr>
      <w:tr w:rsidR="00E04F15" w:rsidRPr="00E04F15" w:rsidTr="00E04F15">
        <w:tc>
          <w:tcPr>
            <w:tcW w:w="157" w:type="pct"/>
          </w:tcPr>
          <w:p w:rsidR="00E04F15" w:rsidRPr="00E04F15" w:rsidRDefault="00E04F15">
            <w:pPr>
              <w:pStyle w:val="ConsPlusNormal"/>
              <w:rPr>
                <w:rFonts w:ascii="Times New Roman" w:hAnsi="Times New Roman" w:cs="Times New Roman"/>
              </w:rPr>
            </w:pPr>
            <w:r w:rsidRPr="00E04F1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9" w:type="pct"/>
          </w:tcPr>
          <w:p w:rsidR="00E04F15" w:rsidRPr="00E04F15" w:rsidRDefault="00E04F15">
            <w:pPr>
              <w:pStyle w:val="ConsPlusNormal"/>
              <w:rPr>
                <w:rFonts w:ascii="Times New Roman" w:hAnsi="Times New Roman" w:cs="Times New Roman"/>
              </w:rPr>
            </w:pPr>
            <w:r w:rsidRPr="00E04F15">
              <w:rPr>
                <w:rFonts w:ascii="Times New Roman" w:hAnsi="Times New Roman" w:cs="Times New Roman"/>
              </w:rPr>
              <w:t xml:space="preserve">Общая распространенность наркомании (число зарегистрированных случаев на 100 тыс. человек населения), где Д = 100000 / </w:t>
            </w:r>
            <w:proofErr w:type="gramStart"/>
            <w:r w:rsidRPr="00E04F15">
              <w:rPr>
                <w:rFonts w:ascii="Times New Roman" w:hAnsi="Times New Roman" w:cs="Times New Roman"/>
              </w:rPr>
              <w:t>Н(</w:t>
            </w:r>
            <w:proofErr w:type="spellStart"/>
            <w:proofErr w:type="gramEnd"/>
            <w:r w:rsidRPr="00E04F15">
              <w:rPr>
                <w:rFonts w:ascii="Times New Roman" w:hAnsi="Times New Roman" w:cs="Times New Roman"/>
              </w:rPr>
              <w:t>Счпн</w:t>
            </w:r>
            <w:proofErr w:type="spellEnd"/>
            <w:r w:rsidRPr="00E04F15">
              <w:rPr>
                <w:rFonts w:ascii="Times New Roman" w:hAnsi="Times New Roman" w:cs="Times New Roman"/>
              </w:rPr>
              <w:t>) * П(</w:t>
            </w:r>
            <w:proofErr w:type="spellStart"/>
            <w:r w:rsidRPr="00E04F15">
              <w:rPr>
                <w:rFonts w:ascii="Times New Roman" w:hAnsi="Times New Roman" w:cs="Times New Roman"/>
              </w:rPr>
              <w:t>Кзсн</w:t>
            </w:r>
            <w:proofErr w:type="spellEnd"/>
            <w:r w:rsidRPr="00E04F15">
              <w:rPr>
                <w:rFonts w:ascii="Times New Roman" w:hAnsi="Times New Roman" w:cs="Times New Roman"/>
              </w:rPr>
              <w:t>), ед.</w:t>
            </w:r>
          </w:p>
          <w:p w:rsidR="00E04F15" w:rsidRPr="00E04F15" w:rsidRDefault="00E04F15">
            <w:pPr>
              <w:pStyle w:val="ConsPlusNormal"/>
              <w:rPr>
                <w:rFonts w:ascii="Times New Roman" w:hAnsi="Times New Roman" w:cs="Times New Roman"/>
              </w:rPr>
            </w:pPr>
            <w:r w:rsidRPr="00E04F15">
              <w:rPr>
                <w:rFonts w:ascii="Times New Roman" w:hAnsi="Times New Roman" w:cs="Times New Roman"/>
              </w:rPr>
              <w:t>&lt;3&gt;</w:t>
            </w:r>
          </w:p>
        </w:tc>
        <w:tc>
          <w:tcPr>
            <w:tcW w:w="425" w:type="pct"/>
          </w:tcPr>
          <w:p w:rsidR="00E04F15" w:rsidRPr="00E04F15" w:rsidRDefault="00E04F15">
            <w:pPr>
              <w:pStyle w:val="ConsPlusNormal"/>
              <w:rPr>
                <w:rFonts w:ascii="Times New Roman" w:hAnsi="Times New Roman" w:cs="Times New Roman"/>
              </w:rPr>
            </w:pPr>
            <w:r w:rsidRPr="00E04F15">
              <w:rPr>
                <w:rFonts w:ascii="Times New Roman" w:hAnsi="Times New Roman" w:cs="Times New Roman"/>
              </w:rPr>
              <w:t>16,78</w:t>
            </w:r>
          </w:p>
        </w:tc>
        <w:tc>
          <w:tcPr>
            <w:tcW w:w="254" w:type="pct"/>
          </w:tcPr>
          <w:p w:rsidR="00E04F15" w:rsidRPr="00E04F15" w:rsidRDefault="00E04F15">
            <w:pPr>
              <w:pStyle w:val="ConsPlusNormal"/>
              <w:rPr>
                <w:rFonts w:ascii="Times New Roman" w:hAnsi="Times New Roman" w:cs="Times New Roman"/>
              </w:rPr>
            </w:pPr>
            <w:r w:rsidRPr="00E04F15">
              <w:rPr>
                <w:rFonts w:ascii="Times New Roman" w:hAnsi="Times New Roman" w:cs="Times New Roman"/>
              </w:rPr>
              <w:t>11,19</w:t>
            </w:r>
          </w:p>
        </w:tc>
        <w:tc>
          <w:tcPr>
            <w:tcW w:w="254" w:type="pct"/>
          </w:tcPr>
          <w:p w:rsidR="00E04F15" w:rsidRPr="00E04F15" w:rsidRDefault="00E04F15">
            <w:pPr>
              <w:pStyle w:val="ConsPlusNormal"/>
              <w:rPr>
                <w:rFonts w:ascii="Times New Roman" w:hAnsi="Times New Roman" w:cs="Times New Roman"/>
              </w:rPr>
            </w:pPr>
            <w:r w:rsidRPr="00E04F15">
              <w:rPr>
                <w:rFonts w:ascii="Times New Roman" w:hAnsi="Times New Roman" w:cs="Times New Roman"/>
              </w:rPr>
              <w:t>11,19</w:t>
            </w:r>
          </w:p>
        </w:tc>
        <w:tc>
          <w:tcPr>
            <w:tcW w:w="254" w:type="pct"/>
          </w:tcPr>
          <w:p w:rsidR="00E04F15" w:rsidRPr="00E04F15" w:rsidRDefault="00E04F15">
            <w:pPr>
              <w:pStyle w:val="ConsPlusNormal"/>
              <w:rPr>
                <w:rFonts w:ascii="Times New Roman" w:hAnsi="Times New Roman" w:cs="Times New Roman"/>
              </w:rPr>
            </w:pPr>
            <w:r w:rsidRPr="00E04F15">
              <w:rPr>
                <w:rFonts w:ascii="Times New Roman" w:hAnsi="Times New Roman" w:cs="Times New Roman"/>
              </w:rPr>
              <w:t>11,19</w:t>
            </w:r>
          </w:p>
        </w:tc>
        <w:tc>
          <w:tcPr>
            <w:tcW w:w="254" w:type="pct"/>
          </w:tcPr>
          <w:p w:rsidR="00E04F15" w:rsidRPr="00E04F15" w:rsidRDefault="00E04F15">
            <w:pPr>
              <w:pStyle w:val="ConsPlusNormal"/>
              <w:rPr>
                <w:rFonts w:ascii="Times New Roman" w:hAnsi="Times New Roman" w:cs="Times New Roman"/>
              </w:rPr>
            </w:pPr>
            <w:r w:rsidRPr="00E04F15">
              <w:rPr>
                <w:rFonts w:ascii="Times New Roman" w:hAnsi="Times New Roman" w:cs="Times New Roman"/>
              </w:rPr>
              <w:t>11,19</w:t>
            </w:r>
          </w:p>
        </w:tc>
        <w:tc>
          <w:tcPr>
            <w:tcW w:w="254" w:type="pct"/>
          </w:tcPr>
          <w:p w:rsidR="00E04F15" w:rsidRPr="00E04F15" w:rsidRDefault="00E04F15">
            <w:pPr>
              <w:pStyle w:val="ConsPlusNormal"/>
              <w:rPr>
                <w:rFonts w:ascii="Times New Roman" w:hAnsi="Times New Roman" w:cs="Times New Roman"/>
              </w:rPr>
            </w:pPr>
            <w:r w:rsidRPr="00E04F15">
              <w:rPr>
                <w:rFonts w:ascii="Times New Roman" w:hAnsi="Times New Roman" w:cs="Times New Roman"/>
              </w:rPr>
              <w:t>5,59</w:t>
            </w:r>
          </w:p>
        </w:tc>
        <w:tc>
          <w:tcPr>
            <w:tcW w:w="254" w:type="pct"/>
          </w:tcPr>
          <w:p w:rsidR="00E04F15" w:rsidRPr="00E04F15" w:rsidRDefault="00E04F15">
            <w:pPr>
              <w:pStyle w:val="ConsPlusNormal"/>
              <w:rPr>
                <w:rFonts w:ascii="Times New Roman" w:hAnsi="Times New Roman" w:cs="Times New Roman"/>
              </w:rPr>
            </w:pPr>
            <w:r w:rsidRPr="00E04F15">
              <w:rPr>
                <w:rFonts w:ascii="Times New Roman" w:hAnsi="Times New Roman" w:cs="Times New Roman"/>
              </w:rPr>
              <w:t>5,59</w:t>
            </w:r>
          </w:p>
        </w:tc>
        <w:tc>
          <w:tcPr>
            <w:tcW w:w="293" w:type="pct"/>
          </w:tcPr>
          <w:p w:rsidR="00E04F15" w:rsidRPr="00E04F15" w:rsidRDefault="00E04F15">
            <w:pPr>
              <w:pStyle w:val="ConsPlusNormal"/>
              <w:rPr>
                <w:rFonts w:ascii="Times New Roman" w:hAnsi="Times New Roman" w:cs="Times New Roman"/>
              </w:rPr>
            </w:pPr>
            <w:r w:rsidRPr="00E04F15">
              <w:rPr>
                <w:rFonts w:ascii="Times New Roman" w:hAnsi="Times New Roman" w:cs="Times New Roman"/>
              </w:rPr>
              <w:t>5,59</w:t>
            </w:r>
          </w:p>
        </w:tc>
        <w:tc>
          <w:tcPr>
            <w:tcW w:w="293" w:type="pct"/>
          </w:tcPr>
          <w:p w:rsidR="00E04F15" w:rsidRPr="00E04F15" w:rsidRDefault="00E04F15">
            <w:pPr>
              <w:pStyle w:val="ConsPlusNormal"/>
              <w:rPr>
                <w:rFonts w:ascii="Times New Roman" w:hAnsi="Times New Roman" w:cs="Times New Roman"/>
              </w:rPr>
            </w:pPr>
            <w:r w:rsidRPr="00E04F15">
              <w:rPr>
                <w:rFonts w:ascii="Times New Roman" w:hAnsi="Times New Roman" w:cs="Times New Roman"/>
              </w:rPr>
              <w:t>5,59</w:t>
            </w:r>
          </w:p>
        </w:tc>
        <w:tc>
          <w:tcPr>
            <w:tcW w:w="293" w:type="pct"/>
          </w:tcPr>
          <w:p w:rsidR="00E04F15" w:rsidRPr="00E04F15" w:rsidRDefault="00E04F15">
            <w:pPr>
              <w:pStyle w:val="ConsPlusNormal"/>
              <w:rPr>
                <w:rFonts w:ascii="Times New Roman" w:hAnsi="Times New Roman" w:cs="Times New Roman"/>
              </w:rPr>
            </w:pPr>
            <w:r w:rsidRPr="00E04F15">
              <w:rPr>
                <w:rFonts w:ascii="Times New Roman" w:hAnsi="Times New Roman" w:cs="Times New Roman"/>
              </w:rPr>
              <w:t>5,59</w:t>
            </w:r>
          </w:p>
        </w:tc>
        <w:tc>
          <w:tcPr>
            <w:tcW w:w="293" w:type="pct"/>
          </w:tcPr>
          <w:p w:rsidR="00E04F15" w:rsidRPr="00E04F15" w:rsidRDefault="00E04F15">
            <w:pPr>
              <w:pStyle w:val="ConsPlusNormal"/>
              <w:rPr>
                <w:rFonts w:ascii="Times New Roman" w:hAnsi="Times New Roman" w:cs="Times New Roman"/>
              </w:rPr>
            </w:pPr>
            <w:r w:rsidRPr="00E04F15">
              <w:rPr>
                <w:rFonts w:ascii="Times New Roman" w:hAnsi="Times New Roman" w:cs="Times New Roman"/>
              </w:rPr>
              <w:t>5,59</w:t>
            </w:r>
          </w:p>
        </w:tc>
        <w:tc>
          <w:tcPr>
            <w:tcW w:w="293" w:type="pct"/>
          </w:tcPr>
          <w:p w:rsidR="00E04F15" w:rsidRPr="00E04F15" w:rsidRDefault="00E04F15">
            <w:pPr>
              <w:pStyle w:val="ConsPlusNormal"/>
              <w:rPr>
                <w:rFonts w:ascii="Times New Roman" w:hAnsi="Times New Roman" w:cs="Times New Roman"/>
              </w:rPr>
            </w:pPr>
            <w:r w:rsidRPr="00E04F15">
              <w:rPr>
                <w:rFonts w:ascii="Times New Roman" w:hAnsi="Times New Roman" w:cs="Times New Roman"/>
              </w:rPr>
              <w:t>5,59</w:t>
            </w:r>
          </w:p>
        </w:tc>
        <w:tc>
          <w:tcPr>
            <w:tcW w:w="425" w:type="pct"/>
          </w:tcPr>
          <w:p w:rsidR="00E04F15" w:rsidRPr="00E04F15" w:rsidRDefault="00E04F15">
            <w:pPr>
              <w:pStyle w:val="ConsPlusNormal"/>
              <w:rPr>
                <w:rFonts w:ascii="Times New Roman" w:hAnsi="Times New Roman" w:cs="Times New Roman"/>
              </w:rPr>
            </w:pPr>
            <w:r w:rsidRPr="00E04F15">
              <w:rPr>
                <w:rFonts w:ascii="Times New Roman" w:hAnsi="Times New Roman" w:cs="Times New Roman"/>
              </w:rPr>
              <w:t>5,59</w:t>
            </w:r>
          </w:p>
        </w:tc>
      </w:tr>
    </w:tbl>
    <w:p w:rsidR="00E04F15" w:rsidRDefault="00E04F15">
      <w:pPr>
        <w:pStyle w:val="ConsPlusNormal"/>
        <w:sectPr w:rsidR="00E04F15" w:rsidSect="00E04F15">
          <w:pgSz w:w="16838" w:h="11905" w:orient="landscape"/>
          <w:pgMar w:top="567" w:right="567" w:bottom="567" w:left="1701" w:header="0" w:footer="0" w:gutter="0"/>
          <w:cols w:space="720"/>
          <w:titlePg/>
        </w:sectPr>
      </w:pPr>
    </w:p>
    <w:p w:rsidR="00E04F15" w:rsidRDefault="00E04F15">
      <w:pPr>
        <w:pStyle w:val="ConsPlusNormal"/>
        <w:jc w:val="center"/>
      </w:pPr>
    </w:p>
    <w:p w:rsidR="00E04F15" w:rsidRDefault="00E04F15">
      <w:pPr>
        <w:pStyle w:val="ConsPlusNormal"/>
        <w:ind w:firstLine="540"/>
        <w:jc w:val="both"/>
      </w:pPr>
      <w:r>
        <w:t>--------------------------------</w:t>
      </w:r>
    </w:p>
    <w:p w:rsidR="00E04F15" w:rsidRPr="00E04F15" w:rsidRDefault="00E04F15" w:rsidP="00E04F15">
      <w:pPr>
        <w:pStyle w:val="ConsPlusNormal"/>
        <w:jc w:val="both"/>
        <w:outlineLvl w:val="1"/>
        <w:rPr>
          <w:rFonts w:ascii="Times New Roman" w:eastAsiaTheme="minorHAnsi" w:hAnsi="Times New Roman" w:cs="Times New Roman"/>
          <w:lang w:eastAsia="en-US"/>
        </w:rPr>
      </w:pPr>
      <w:r w:rsidRPr="00E04F15">
        <w:rPr>
          <w:rFonts w:ascii="Times New Roman" w:hAnsi="Times New Roman" w:cs="Times New Roman"/>
        </w:rPr>
        <w:fldChar w:fldCharType="begin"/>
      </w:r>
      <w:r w:rsidRPr="00E04F15">
        <w:rPr>
          <w:rFonts w:ascii="Times New Roman" w:hAnsi="Times New Roman" w:cs="Times New Roman"/>
        </w:rPr>
        <w:instrText xml:space="preserve"> LINK Excel.Sheet.12 "C:\\Users\\GO-2\\Desktop\\моя\\Программа ОБЖ\\Изменение на 2024 год\\по РД 43 от 16.05.2024\\приложение 3 ЦП.xlsx" "показатели!R13C1:R13C19" \a \f 5 \h  \* MERGEFORMAT </w:instrText>
      </w:r>
      <w:r w:rsidRPr="00E04F15">
        <w:rPr>
          <w:rFonts w:ascii="Times New Roman" w:hAnsi="Times New Roman" w:cs="Times New Roman"/>
        </w:rPr>
        <w:fldChar w:fldCharType="separate"/>
      </w:r>
    </w:p>
    <w:p w:rsidR="00E04F15" w:rsidRPr="00E04F15" w:rsidRDefault="00E04F15" w:rsidP="00E04F15">
      <w:pPr>
        <w:pStyle w:val="ConsPlusNormal"/>
        <w:outlineLvl w:val="1"/>
        <w:rPr>
          <w:rFonts w:ascii="Times New Roman" w:hAnsi="Times New Roman" w:cs="Times New Roman"/>
        </w:rPr>
      </w:pPr>
      <w:proofErr w:type="gramStart"/>
      <w:r w:rsidRPr="00E04F15">
        <w:rPr>
          <w:rFonts w:ascii="Times New Roman" w:hAnsi="Times New Roman" w:cs="Times New Roman"/>
        </w:rPr>
        <w:t>&lt;1&gt; - Указ Президента РФ от 01.01.2018 №2 «Об утверждении Основ государственной политики Российской Федерации в области пожарной безопасности на период до 2030 года»;</w:t>
      </w:r>
      <w:r w:rsidRPr="00E04F15">
        <w:rPr>
          <w:rFonts w:ascii="Times New Roman" w:hAnsi="Times New Roman" w:cs="Times New Roman"/>
        </w:rPr>
        <w:br/>
        <w:t>&lt;1&gt; - Указ Президента РФ от 11.01.2018 №12 «Об утверждении Основ государственной политики Российской Федерации в области защиты населения и территорий от чрезвычайных ситуаций на период до 2030 года»;</w:t>
      </w:r>
      <w:proofErr w:type="gramEnd"/>
      <w:r w:rsidRPr="00E04F15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E04F15">
        <w:rPr>
          <w:rFonts w:ascii="Times New Roman" w:hAnsi="Times New Roman" w:cs="Times New Roman"/>
        </w:rPr>
        <w:br/>
        <w:t xml:space="preserve">&lt;2&gt; - Постановления Правительства ХМАО - Югры от 10.11.2023 №543-п «О государственной программе Ханты-Мансийского автономного округа - Югры «Безопасность жизнедеятельности и профилактика правонарушений», от 03.05.2024 №167-п "О мерах по реализации государственной программы Ханты-Мансийского автономного округа - Югры "Безопасность жизнедеятельности и профилактика правонарушений". </w:t>
      </w:r>
      <w:proofErr w:type="gramStart"/>
      <w:r w:rsidRPr="00E04F15">
        <w:rPr>
          <w:rFonts w:ascii="Times New Roman" w:hAnsi="Times New Roman" w:cs="Times New Roman"/>
        </w:rPr>
        <w:t>В рамках реализации мероприятия "Создание условий для деятельности народных дружин", при заключении соглашений с Департаментом региональной безопасности целевой показатель "Уровень преступности  (число зарегистрированных преступлений на 100 тыс. человек населения)" идентичен показателю "Уровень преступности на улицах и в общественных местах  (число зарегистрированных преступлений на 100 тыс. человек населения)" и соответствует Порядку предоставления и распределения субсидии из бюджета Ханты-Мансийского автономного округа - Югры</w:t>
      </w:r>
      <w:proofErr w:type="gramEnd"/>
      <w:r w:rsidRPr="00E04F15">
        <w:rPr>
          <w:rFonts w:ascii="Times New Roman" w:hAnsi="Times New Roman" w:cs="Times New Roman"/>
        </w:rPr>
        <w:t xml:space="preserve"> </w:t>
      </w:r>
      <w:proofErr w:type="gramStart"/>
      <w:r w:rsidRPr="00E04F15">
        <w:rPr>
          <w:rFonts w:ascii="Times New Roman" w:hAnsi="Times New Roman" w:cs="Times New Roman"/>
        </w:rPr>
        <w:t xml:space="preserve">местным бюджетам на создание условий для деятельности народных дружин, утвержденному постановлением Правительства ХМАО - Югры от 03.05.2024 №167-п </w:t>
      </w:r>
      <w:r w:rsidRPr="00E04F15">
        <w:rPr>
          <w:rFonts w:ascii="Times New Roman" w:hAnsi="Times New Roman" w:cs="Times New Roman"/>
        </w:rPr>
        <w:br/>
        <w:t>(показатель 2 "Уровень преступности (число зарегистрированных преступлений на 100 тыс. человек населения)" рассчитывается как количество зарегистрированных преступлений на территории городского округа город Покачи, соотнесенных с численностью населения, по формуле:</w:t>
      </w:r>
      <w:proofErr w:type="gramEnd"/>
      <w:r w:rsidRPr="00E04F15">
        <w:rPr>
          <w:rFonts w:ascii="Times New Roman" w:hAnsi="Times New Roman" w:cs="Times New Roman"/>
        </w:rPr>
        <w:br/>
        <w:t xml:space="preserve">К = </w:t>
      </w:r>
      <w:proofErr w:type="gramStart"/>
      <w:r w:rsidRPr="00E04F15">
        <w:rPr>
          <w:rFonts w:ascii="Times New Roman" w:hAnsi="Times New Roman" w:cs="Times New Roman"/>
        </w:rPr>
        <w:t>П</w:t>
      </w:r>
      <w:proofErr w:type="gramEnd"/>
      <w:r w:rsidRPr="00E04F15">
        <w:rPr>
          <w:rFonts w:ascii="Times New Roman" w:hAnsi="Times New Roman" w:cs="Times New Roman"/>
        </w:rPr>
        <w:t xml:space="preserve"> х 100 000 / Н, где К – коэффициент преступности, П – число совершенных преступлений на территории города Покачи за определенный период (преступления в общественных местах и на</w:t>
      </w:r>
      <w:r w:rsidRPr="00E04F15">
        <w:rPr>
          <w:rFonts w:ascii="Times New Roman" w:hAnsi="Times New Roman" w:cs="Times New Roman"/>
        </w:rPr>
        <w:br/>
        <w:t xml:space="preserve">улицах), Н  –  численность населения на территории города Покачи на конец года (начало следующего);                                                                                                                                                </w:t>
      </w:r>
      <w:r w:rsidRPr="00E04F15">
        <w:rPr>
          <w:rFonts w:ascii="Times New Roman" w:hAnsi="Times New Roman" w:cs="Times New Roman"/>
        </w:rPr>
        <w:br/>
      </w:r>
      <w:proofErr w:type="gramStart"/>
      <w:r w:rsidRPr="00E04F15">
        <w:rPr>
          <w:rFonts w:ascii="Times New Roman" w:hAnsi="Times New Roman" w:cs="Times New Roman"/>
        </w:rPr>
        <w:t>(показатель 3 рассчитывается как количество зарегистрированных случаев наркомании на территории городского округа город Покачи, соотнесенных с численностью населения, по формуле:</w:t>
      </w:r>
      <w:proofErr w:type="gramEnd"/>
      <w:r w:rsidRPr="00E04F15">
        <w:rPr>
          <w:rFonts w:ascii="Times New Roman" w:hAnsi="Times New Roman" w:cs="Times New Roman"/>
        </w:rPr>
        <w:br/>
        <w:t>Д=100000/</w:t>
      </w:r>
      <w:proofErr w:type="gramStart"/>
      <w:r w:rsidRPr="00E04F15">
        <w:rPr>
          <w:rFonts w:ascii="Times New Roman" w:hAnsi="Times New Roman" w:cs="Times New Roman"/>
        </w:rPr>
        <w:t>Н(</w:t>
      </w:r>
      <w:proofErr w:type="spellStart"/>
      <w:proofErr w:type="gramEnd"/>
      <w:r w:rsidRPr="00E04F15">
        <w:rPr>
          <w:rFonts w:ascii="Times New Roman" w:hAnsi="Times New Roman" w:cs="Times New Roman"/>
        </w:rPr>
        <w:t>Счпн</w:t>
      </w:r>
      <w:proofErr w:type="spellEnd"/>
      <w:r w:rsidRPr="00E04F15">
        <w:rPr>
          <w:rFonts w:ascii="Times New Roman" w:hAnsi="Times New Roman" w:cs="Times New Roman"/>
        </w:rPr>
        <w:t>)*П(</w:t>
      </w:r>
      <w:proofErr w:type="spellStart"/>
      <w:r w:rsidRPr="00E04F15">
        <w:rPr>
          <w:rFonts w:ascii="Times New Roman" w:hAnsi="Times New Roman" w:cs="Times New Roman"/>
        </w:rPr>
        <w:t>Кзсн</w:t>
      </w:r>
      <w:proofErr w:type="spellEnd"/>
      <w:r w:rsidRPr="00E04F15">
        <w:rPr>
          <w:rFonts w:ascii="Times New Roman" w:hAnsi="Times New Roman" w:cs="Times New Roman"/>
        </w:rPr>
        <w:t xml:space="preserve">), где: Д - общая распространенность наркомании в расчете на 100 тысяч населения; </w:t>
      </w:r>
      <w:proofErr w:type="gramStart"/>
      <w:r w:rsidRPr="00E04F15">
        <w:rPr>
          <w:rFonts w:ascii="Times New Roman" w:hAnsi="Times New Roman" w:cs="Times New Roman"/>
        </w:rPr>
        <w:t>П</w:t>
      </w:r>
      <w:proofErr w:type="gramEnd"/>
      <w:r w:rsidRPr="00E04F15">
        <w:rPr>
          <w:rFonts w:ascii="Times New Roman" w:hAnsi="Times New Roman" w:cs="Times New Roman"/>
        </w:rPr>
        <w:t xml:space="preserve"> - количество зарегистрированных случаев наркомании  (</w:t>
      </w:r>
      <w:proofErr w:type="spellStart"/>
      <w:r w:rsidRPr="00E04F15">
        <w:rPr>
          <w:rFonts w:ascii="Times New Roman" w:hAnsi="Times New Roman" w:cs="Times New Roman"/>
        </w:rPr>
        <w:t>Кзоп</w:t>
      </w:r>
      <w:proofErr w:type="spellEnd"/>
      <w:r w:rsidRPr="00E04F15">
        <w:rPr>
          <w:rFonts w:ascii="Times New Roman" w:hAnsi="Times New Roman" w:cs="Times New Roman"/>
        </w:rPr>
        <w:t>), чел.; Н - среднегодовая численность постоянного населения (</w:t>
      </w:r>
      <w:proofErr w:type="spellStart"/>
      <w:r w:rsidRPr="00E04F15">
        <w:rPr>
          <w:rFonts w:ascii="Times New Roman" w:hAnsi="Times New Roman" w:cs="Times New Roman"/>
        </w:rPr>
        <w:t>Счпн</w:t>
      </w:r>
      <w:proofErr w:type="spellEnd"/>
      <w:r w:rsidRPr="00E04F15">
        <w:rPr>
          <w:rFonts w:ascii="Times New Roman" w:hAnsi="Times New Roman" w:cs="Times New Roman"/>
        </w:rPr>
        <w:t>), чел.).</w:t>
      </w:r>
    </w:p>
    <w:p w:rsidR="00E04F15" w:rsidRDefault="00E04F15" w:rsidP="00E04F15">
      <w:pPr>
        <w:pStyle w:val="ConsPlusNormal"/>
        <w:jc w:val="right"/>
        <w:outlineLvl w:val="1"/>
      </w:pPr>
      <w:r w:rsidRPr="00E04F15">
        <w:rPr>
          <w:rFonts w:ascii="Times New Roman" w:hAnsi="Times New Roman" w:cs="Times New Roman"/>
        </w:rPr>
        <w:fldChar w:fldCharType="end"/>
      </w:r>
      <w:r>
        <w:t>Таблица 7</w:t>
      </w:r>
    </w:p>
    <w:p w:rsidR="00E04F15" w:rsidRDefault="00E04F15">
      <w:pPr>
        <w:pStyle w:val="ConsPlusNormal"/>
        <w:jc w:val="right"/>
      </w:pPr>
    </w:p>
    <w:p w:rsidR="00E04F15" w:rsidRDefault="00E04F15">
      <w:pPr>
        <w:pStyle w:val="ConsPlusTitle"/>
        <w:jc w:val="center"/>
      </w:pPr>
      <w:r>
        <w:t>Наказы избирателей</w:t>
      </w:r>
    </w:p>
    <w:p w:rsidR="00E04F15" w:rsidRDefault="00E04F15">
      <w:pPr>
        <w:pStyle w:val="ConsPlusNormal"/>
        <w:jc w:val="center"/>
      </w:pPr>
    </w:p>
    <w:p w:rsidR="00E04F15" w:rsidRDefault="00E04F15">
      <w:pPr>
        <w:pStyle w:val="ConsPlusNormal"/>
        <w:sectPr w:rsidR="00E04F15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1139"/>
        <w:gridCol w:w="850"/>
        <w:gridCol w:w="992"/>
        <w:gridCol w:w="993"/>
        <w:gridCol w:w="1644"/>
        <w:gridCol w:w="992"/>
        <w:gridCol w:w="851"/>
        <w:gridCol w:w="850"/>
        <w:gridCol w:w="851"/>
        <w:gridCol w:w="850"/>
        <w:gridCol w:w="851"/>
        <w:gridCol w:w="850"/>
        <w:gridCol w:w="992"/>
        <w:gridCol w:w="851"/>
        <w:gridCol w:w="850"/>
      </w:tblGrid>
      <w:tr w:rsidR="00E04F15">
        <w:tc>
          <w:tcPr>
            <w:tcW w:w="624" w:type="dxa"/>
            <w:vMerge w:val="restart"/>
          </w:tcPr>
          <w:p w:rsidR="00E04F15" w:rsidRDefault="00E04F15">
            <w:pPr>
              <w:pStyle w:val="ConsPlusNormal"/>
              <w:jc w:val="center"/>
            </w:pPr>
            <w:proofErr w:type="gramStart"/>
            <w:r>
              <w:lastRenderedPageBreak/>
              <w:t>п</w:t>
            </w:r>
            <w:proofErr w:type="gramEnd"/>
            <w:r>
              <w:t>/п</w:t>
            </w:r>
          </w:p>
        </w:tc>
        <w:tc>
          <w:tcPr>
            <w:tcW w:w="3974" w:type="dxa"/>
            <w:gridSpan w:val="4"/>
          </w:tcPr>
          <w:p w:rsidR="00E04F15" w:rsidRDefault="00E04F15">
            <w:pPr>
              <w:pStyle w:val="ConsPlusNormal"/>
              <w:jc w:val="center"/>
            </w:pPr>
            <w:r>
              <w:t>Основание</w:t>
            </w:r>
          </w:p>
        </w:tc>
        <w:tc>
          <w:tcPr>
            <w:tcW w:w="1644" w:type="dxa"/>
            <w:vMerge w:val="restart"/>
          </w:tcPr>
          <w:p w:rsidR="00E04F15" w:rsidRDefault="00E04F15">
            <w:pPr>
              <w:pStyle w:val="ConsPlusNormal"/>
              <w:jc w:val="center"/>
            </w:pPr>
            <w:r>
              <w:t>Структурные элементы (основные мероприятия) муниципальной программы</w:t>
            </w:r>
          </w:p>
        </w:tc>
        <w:tc>
          <w:tcPr>
            <w:tcW w:w="992" w:type="dxa"/>
            <w:vMerge w:val="restart"/>
          </w:tcPr>
          <w:p w:rsidR="00E04F15" w:rsidRDefault="00E04F15">
            <w:pPr>
              <w:pStyle w:val="ConsPlusNormal"/>
              <w:jc w:val="center"/>
            </w:pPr>
            <w:r>
              <w:t>Сумма всего, руб.</w:t>
            </w:r>
          </w:p>
        </w:tc>
        <w:tc>
          <w:tcPr>
            <w:tcW w:w="7796" w:type="dxa"/>
            <w:gridSpan w:val="9"/>
          </w:tcPr>
          <w:p w:rsidR="00E04F15" w:rsidRDefault="00E04F15">
            <w:pPr>
              <w:pStyle w:val="ConsPlusNormal"/>
              <w:jc w:val="center"/>
            </w:pPr>
            <w:r>
              <w:t>по годам в руб.</w:t>
            </w:r>
          </w:p>
        </w:tc>
      </w:tr>
      <w:tr w:rsidR="00E04F15">
        <w:tc>
          <w:tcPr>
            <w:tcW w:w="624" w:type="dxa"/>
            <w:vMerge/>
          </w:tcPr>
          <w:p w:rsidR="00E04F15" w:rsidRDefault="00E04F15">
            <w:pPr>
              <w:pStyle w:val="ConsPlusNormal"/>
            </w:pPr>
          </w:p>
        </w:tc>
        <w:tc>
          <w:tcPr>
            <w:tcW w:w="1139" w:type="dxa"/>
          </w:tcPr>
          <w:p w:rsidR="00E04F15" w:rsidRDefault="00E04F15">
            <w:pPr>
              <w:pStyle w:val="ConsPlusNormal"/>
              <w:jc w:val="center"/>
            </w:pPr>
            <w:r>
              <w:t>Нормативный правовой акт</w:t>
            </w:r>
          </w:p>
        </w:tc>
        <w:tc>
          <w:tcPr>
            <w:tcW w:w="850" w:type="dxa"/>
          </w:tcPr>
          <w:p w:rsidR="00E04F15" w:rsidRDefault="00E04F15">
            <w:pPr>
              <w:pStyle w:val="ConsPlusNormal"/>
              <w:jc w:val="center"/>
            </w:pPr>
            <w:r>
              <w:t>Реквизиты</w:t>
            </w:r>
          </w:p>
        </w:tc>
        <w:tc>
          <w:tcPr>
            <w:tcW w:w="992" w:type="dxa"/>
          </w:tcPr>
          <w:p w:rsidR="00E04F15" w:rsidRDefault="00E04F15">
            <w:pPr>
              <w:pStyle w:val="ConsPlusNormal"/>
              <w:jc w:val="center"/>
            </w:pPr>
            <w:r>
              <w:t>Пункт, подпункт</w:t>
            </w:r>
          </w:p>
        </w:tc>
        <w:tc>
          <w:tcPr>
            <w:tcW w:w="993" w:type="dxa"/>
          </w:tcPr>
          <w:p w:rsidR="00E04F15" w:rsidRDefault="00E04F15">
            <w:pPr>
              <w:pStyle w:val="ConsPlusNormal"/>
              <w:jc w:val="center"/>
            </w:pPr>
            <w:r>
              <w:t>Содержание</w:t>
            </w:r>
          </w:p>
        </w:tc>
        <w:tc>
          <w:tcPr>
            <w:tcW w:w="1644" w:type="dxa"/>
            <w:vMerge/>
          </w:tcPr>
          <w:p w:rsidR="00E04F15" w:rsidRDefault="00E04F15">
            <w:pPr>
              <w:pStyle w:val="ConsPlusNormal"/>
            </w:pPr>
          </w:p>
        </w:tc>
        <w:tc>
          <w:tcPr>
            <w:tcW w:w="992" w:type="dxa"/>
            <w:vMerge/>
          </w:tcPr>
          <w:p w:rsidR="00E04F15" w:rsidRDefault="00E04F15">
            <w:pPr>
              <w:pStyle w:val="ConsPlusNormal"/>
            </w:pPr>
          </w:p>
        </w:tc>
        <w:tc>
          <w:tcPr>
            <w:tcW w:w="851" w:type="dxa"/>
          </w:tcPr>
          <w:p w:rsidR="00E04F15" w:rsidRDefault="00E04F15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850" w:type="dxa"/>
          </w:tcPr>
          <w:p w:rsidR="00E04F15" w:rsidRDefault="00E04F15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851" w:type="dxa"/>
          </w:tcPr>
          <w:p w:rsidR="00E04F15" w:rsidRDefault="00E04F15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850" w:type="dxa"/>
          </w:tcPr>
          <w:p w:rsidR="00E04F15" w:rsidRDefault="00E04F15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851" w:type="dxa"/>
          </w:tcPr>
          <w:p w:rsidR="00E04F15" w:rsidRDefault="00E04F15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850" w:type="dxa"/>
          </w:tcPr>
          <w:p w:rsidR="00E04F15" w:rsidRDefault="00E04F15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992" w:type="dxa"/>
          </w:tcPr>
          <w:p w:rsidR="00E04F15" w:rsidRDefault="00E04F15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851" w:type="dxa"/>
          </w:tcPr>
          <w:p w:rsidR="00E04F15" w:rsidRDefault="00E04F15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850" w:type="dxa"/>
          </w:tcPr>
          <w:p w:rsidR="00E04F15" w:rsidRDefault="00E04F15">
            <w:pPr>
              <w:pStyle w:val="ConsPlusNormal"/>
              <w:jc w:val="center"/>
            </w:pPr>
            <w:r>
              <w:t>2030</w:t>
            </w:r>
          </w:p>
        </w:tc>
      </w:tr>
      <w:tr w:rsidR="00E04F15">
        <w:tc>
          <w:tcPr>
            <w:tcW w:w="624" w:type="dxa"/>
          </w:tcPr>
          <w:p w:rsidR="00E04F15" w:rsidRDefault="00E04F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9" w:type="dxa"/>
          </w:tcPr>
          <w:p w:rsidR="00E04F15" w:rsidRDefault="00E04F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E04F15" w:rsidRDefault="00E04F1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E04F15" w:rsidRDefault="00E04F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93" w:type="dxa"/>
          </w:tcPr>
          <w:p w:rsidR="00E04F15" w:rsidRDefault="00E04F1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644" w:type="dxa"/>
          </w:tcPr>
          <w:p w:rsidR="00E04F15" w:rsidRDefault="00E04F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92" w:type="dxa"/>
          </w:tcPr>
          <w:p w:rsidR="00E04F15" w:rsidRDefault="00E04F1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51" w:type="dxa"/>
          </w:tcPr>
          <w:p w:rsidR="00E04F15" w:rsidRDefault="00E04F1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50" w:type="dxa"/>
          </w:tcPr>
          <w:p w:rsidR="00E04F15" w:rsidRDefault="00E04F1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1" w:type="dxa"/>
          </w:tcPr>
          <w:p w:rsidR="00E04F15" w:rsidRDefault="00E04F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E04F15" w:rsidRDefault="00E04F1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51" w:type="dxa"/>
          </w:tcPr>
          <w:p w:rsidR="00E04F15" w:rsidRDefault="00E04F1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50" w:type="dxa"/>
          </w:tcPr>
          <w:p w:rsidR="00E04F15" w:rsidRDefault="00E04F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992" w:type="dxa"/>
          </w:tcPr>
          <w:p w:rsidR="00E04F15" w:rsidRDefault="00E04F1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851" w:type="dxa"/>
          </w:tcPr>
          <w:p w:rsidR="00E04F15" w:rsidRDefault="00E04F15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850" w:type="dxa"/>
          </w:tcPr>
          <w:p w:rsidR="00E04F15" w:rsidRDefault="00E04F15">
            <w:pPr>
              <w:pStyle w:val="ConsPlusNormal"/>
              <w:jc w:val="center"/>
            </w:pPr>
            <w:r>
              <w:t>16</w:t>
            </w:r>
          </w:p>
        </w:tc>
      </w:tr>
      <w:tr w:rsidR="00E04F15">
        <w:tc>
          <w:tcPr>
            <w:tcW w:w="624" w:type="dxa"/>
          </w:tcPr>
          <w:p w:rsidR="00E04F15" w:rsidRDefault="00E04F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9" w:type="dxa"/>
          </w:tcPr>
          <w:p w:rsidR="00E04F15" w:rsidRDefault="00E04F1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E04F15" w:rsidRDefault="00E04F1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E04F15" w:rsidRDefault="00E04F1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E04F15" w:rsidRDefault="00E04F1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</w:tcPr>
          <w:p w:rsidR="00E04F15" w:rsidRDefault="00E04F1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E04F15" w:rsidRDefault="00E04F1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E04F15" w:rsidRDefault="00E04F1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E04F15" w:rsidRDefault="00E04F1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E04F15" w:rsidRDefault="00E04F1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E04F15" w:rsidRDefault="00E04F1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E04F15" w:rsidRDefault="00E04F1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E04F15" w:rsidRDefault="00E04F1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E04F15" w:rsidRDefault="00E04F1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E04F15" w:rsidRDefault="00E04F1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E04F15" w:rsidRDefault="00E04F15">
            <w:pPr>
              <w:pStyle w:val="ConsPlusNormal"/>
              <w:jc w:val="center"/>
            </w:pPr>
            <w:r>
              <w:t>-</w:t>
            </w:r>
          </w:p>
        </w:tc>
      </w:tr>
    </w:tbl>
    <w:p w:rsidR="00E04F15" w:rsidRDefault="00E04F15">
      <w:pPr>
        <w:pStyle w:val="ConsPlusNormal"/>
        <w:ind w:firstLine="540"/>
        <w:jc w:val="both"/>
      </w:pPr>
    </w:p>
    <w:p w:rsidR="00E04F15" w:rsidRDefault="00E04F15">
      <w:pPr>
        <w:pStyle w:val="ConsPlusNormal"/>
        <w:ind w:firstLine="540"/>
        <w:jc w:val="both"/>
      </w:pPr>
      <w:r>
        <w:t>Включаются наказы избирателей из Перечня, утвержденного решением Думы города Покачи, в соответствии с Порядком работы с наказами избирателей, данными депутатами Думы города Покачи, предусмотренные в решении Думы города Покачи о бюджете города Покачи на очередной финансовый год.</w:t>
      </w:r>
    </w:p>
    <w:p w:rsidR="00E04F15" w:rsidRDefault="00E04F15">
      <w:pPr>
        <w:pStyle w:val="ConsPlusNormal"/>
        <w:jc w:val="center"/>
      </w:pPr>
    </w:p>
    <w:p w:rsidR="00E04F15" w:rsidRDefault="00E04F15">
      <w:pPr>
        <w:pStyle w:val="ConsPlusNormal"/>
        <w:jc w:val="right"/>
        <w:outlineLvl w:val="1"/>
      </w:pPr>
      <w:r>
        <w:t>Таблица 8</w:t>
      </w:r>
    </w:p>
    <w:p w:rsidR="00E04F15" w:rsidRDefault="00E04F15">
      <w:pPr>
        <w:pStyle w:val="ConsPlusNormal"/>
        <w:jc w:val="center"/>
      </w:pPr>
    </w:p>
    <w:p w:rsidR="00E04F15" w:rsidRDefault="00E04F15">
      <w:pPr>
        <w:pStyle w:val="ConsPlusTitle"/>
        <w:jc w:val="center"/>
      </w:pPr>
      <w:r>
        <w:t>План мероприятий, направленный на достижение значений</w:t>
      </w:r>
    </w:p>
    <w:p w:rsidR="00E04F15" w:rsidRDefault="00E04F15">
      <w:pPr>
        <w:pStyle w:val="ConsPlusTitle"/>
        <w:jc w:val="center"/>
      </w:pPr>
      <w:r>
        <w:t>(уровней) показателей оценки эффективности деятельности</w:t>
      </w:r>
    </w:p>
    <w:p w:rsidR="00E04F15" w:rsidRDefault="00E04F15">
      <w:pPr>
        <w:pStyle w:val="ConsPlusTitle"/>
        <w:jc w:val="center"/>
      </w:pPr>
      <w:r>
        <w:t>исполнительных органов государственной власти</w:t>
      </w:r>
    </w:p>
    <w:p w:rsidR="00E04F15" w:rsidRDefault="00E04F15">
      <w:pPr>
        <w:pStyle w:val="ConsPlusTitle"/>
        <w:jc w:val="center"/>
      </w:pPr>
      <w:r>
        <w:t>Ханты-Мансийского автономного округа - Югры</w:t>
      </w:r>
    </w:p>
    <w:p w:rsidR="00E04F15" w:rsidRDefault="00E04F15">
      <w:pPr>
        <w:pStyle w:val="ConsPlusNormal"/>
        <w:jc w:val="center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15758"/>
        <w:gridCol w:w="113"/>
      </w:tblGrid>
      <w:tr w:rsidR="00E04F1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04F15" w:rsidRDefault="00E04F1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04F15" w:rsidRDefault="00E04F1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04F15" w:rsidRDefault="00E04F15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E04F15" w:rsidRDefault="00E04F15">
            <w:pPr>
              <w:pStyle w:val="ConsPlusNormal"/>
              <w:jc w:val="both"/>
            </w:pPr>
            <w:r>
              <w:rPr>
                <w:color w:val="392C69"/>
              </w:rPr>
              <w:t>В официальном тексте документа, видимо, допущена опечатка в графе 2: в муниципальной программе приложения отсутствуют, имеется в виду таблица 2.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04F15" w:rsidRDefault="00E04F15">
            <w:pPr>
              <w:pStyle w:val="ConsPlusNormal"/>
            </w:pPr>
          </w:p>
        </w:tc>
      </w:tr>
    </w:tbl>
    <w:p w:rsidR="00E04F15" w:rsidRDefault="00E04F15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1928"/>
        <w:gridCol w:w="1928"/>
        <w:gridCol w:w="2778"/>
        <w:gridCol w:w="1984"/>
        <w:gridCol w:w="1928"/>
      </w:tblGrid>
      <w:tr w:rsidR="00E04F15">
        <w:tc>
          <w:tcPr>
            <w:tcW w:w="624" w:type="dxa"/>
          </w:tcPr>
          <w:p w:rsidR="00E04F15" w:rsidRDefault="00E04F15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928" w:type="dxa"/>
          </w:tcPr>
          <w:p w:rsidR="00E04F15" w:rsidRDefault="00E04F15">
            <w:pPr>
              <w:pStyle w:val="ConsPlusNormal"/>
              <w:jc w:val="center"/>
            </w:pPr>
            <w:r>
              <w:t>Номер, наименование мероприятия (</w:t>
            </w:r>
            <w:hyperlink w:anchor="P313">
              <w:r>
                <w:rPr>
                  <w:color w:val="0000FF"/>
                </w:rPr>
                <w:t>Приложение 2</w:t>
              </w:r>
            </w:hyperlink>
            <w:r>
              <w:t>)</w:t>
            </w:r>
          </w:p>
        </w:tc>
        <w:tc>
          <w:tcPr>
            <w:tcW w:w="1928" w:type="dxa"/>
          </w:tcPr>
          <w:p w:rsidR="00E04F15" w:rsidRDefault="00E04F15">
            <w:pPr>
              <w:pStyle w:val="ConsPlusNormal"/>
              <w:jc w:val="center"/>
            </w:pPr>
            <w:r>
              <w:t>Меры, направленные на достижение значений (уровней) показателей</w:t>
            </w:r>
          </w:p>
        </w:tc>
        <w:tc>
          <w:tcPr>
            <w:tcW w:w="2778" w:type="dxa"/>
          </w:tcPr>
          <w:p w:rsidR="00E04F15" w:rsidRDefault="00E04F15">
            <w:pPr>
              <w:pStyle w:val="ConsPlusNormal"/>
              <w:jc w:val="center"/>
            </w:pPr>
            <w:r>
              <w:t>Наименование портфеля проектов, основанного на национальных и федеральных проектах Российской Федерации &lt;*&gt;</w:t>
            </w:r>
          </w:p>
        </w:tc>
        <w:tc>
          <w:tcPr>
            <w:tcW w:w="1984" w:type="dxa"/>
          </w:tcPr>
          <w:p w:rsidR="00E04F15" w:rsidRDefault="00E04F15">
            <w:pPr>
              <w:pStyle w:val="ConsPlusNormal"/>
              <w:jc w:val="center"/>
            </w:pPr>
            <w:r>
              <w:t>Ответственный исполнитель/соисполнитель</w:t>
            </w:r>
          </w:p>
        </w:tc>
        <w:tc>
          <w:tcPr>
            <w:tcW w:w="1928" w:type="dxa"/>
          </w:tcPr>
          <w:p w:rsidR="00E04F15" w:rsidRDefault="00E04F15">
            <w:pPr>
              <w:pStyle w:val="ConsPlusNormal"/>
              <w:jc w:val="center"/>
            </w:pPr>
            <w:r>
              <w:t>Контрольное событие (промежуточный результат)</w:t>
            </w:r>
          </w:p>
        </w:tc>
      </w:tr>
      <w:tr w:rsidR="00E04F15">
        <w:tc>
          <w:tcPr>
            <w:tcW w:w="624" w:type="dxa"/>
          </w:tcPr>
          <w:p w:rsidR="00E04F15" w:rsidRDefault="00E04F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28" w:type="dxa"/>
          </w:tcPr>
          <w:p w:rsidR="00E04F15" w:rsidRDefault="00E04F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28" w:type="dxa"/>
          </w:tcPr>
          <w:p w:rsidR="00E04F15" w:rsidRDefault="00E04F1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778" w:type="dxa"/>
          </w:tcPr>
          <w:p w:rsidR="00E04F15" w:rsidRDefault="00E04F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84" w:type="dxa"/>
          </w:tcPr>
          <w:p w:rsidR="00E04F15" w:rsidRDefault="00E04F1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928" w:type="dxa"/>
          </w:tcPr>
          <w:p w:rsidR="00E04F15" w:rsidRDefault="00E04F15">
            <w:pPr>
              <w:pStyle w:val="ConsPlusNormal"/>
              <w:jc w:val="center"/>
            </w:pPr>
            <w:r>
              <w:t>6</w:t>
            </w:r>
          </w:p>
        </w:tc>
      </w:tr>
      <w:tr w:rsidR="00E04F15">
        <w:tc>
          <w:tcPr>
            <w:tcW w:w="11170" w:type="dxa"/>
            <w:gridSpan w:val="6"/>
          </w:tcPr>
          <w:p w:rsidR="00E04F15" w:rsidRDefault="00E04F15">
            <w:pPr>
              <w:pStyle w:val="ConsPlusNormal"/>
              <w:jc w:val="center"/>
            </w:pPr>
            <w:r>
              <w:lastRenderedPageBreak/>
              <w:t>Наименование показателя</w:t>
            </w:r>
          </w:p>
        </w:tc>
      </w:tr>
      <w:tr w:rsidR="00E04F15">
        <w:tc>
          <w:tcPr>
            <w:tcW w:w="11170" w:type="dxa"/>
            <w:gridSpan w:val="6"/>
          </w:tcPr>
          <w:p w:rsidR="00E04F15" w:rsidRDefault="00E04F15">
            <w:pPr>
              <w:pStyle w:val="ConsPlusNormal"/>
              <w:jc w:val="center"/>
            </w:pPr>
            <w:r>
              <w:t>Задача N 1 &lt;**&gt;</w:t>
            </w:r>
          </w:p>
        </w:tc>
      </w:tr>
      <w:tr w:rsidR="00E04F15">
        <w:tc>
          <w:tcPr>
            <w:tcW w:w="624" w:type="dxa"/>
          </w:tcPr>
          <w:p w:rsidR="00E04F15" w:rsidRDefault="00E04F15">
            <w:pPr>
              <w:pStyle w:val="ConsPlusNormal"/>
              <w:jc w:val="both"/>
            </w:pPr>
            <w:r>
              <w:t>1.1</w:t>
            </w:r>
          </w:p>
        </w:tc>
        <w:tc>
          <w:tcPr>
            <w:tcW w:w="1928" w:type="dxa"/>
          </w:tcPr>
          <w:p w:rsidR="00E04F15" w:rsidRDefault="00E04F1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28" w:type="dxa"/>
          </w:tcPr>
          <w:p w:rsidR="00E04F15" w:rsidRDefault="00E04F1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778" w:type="dxa"/>
          </w:tcPr>
          <w:p w:rsidR="00E04F15" w:rsidRDefault="00E04F1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84" w:type="dxa"/>
          </w:tcPr>
          <w:p w:rsidR="00E04F15" w:rsidRDefault="00E04F1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28" w:type="dxa"/>
          </w:tcPr>
          <w:p w:rsidR="00E04F15" w:rsidRDefault="00E04F15">
            <w:pPr>
              <w:pStyle w:val="ConsPlusNormal"/>
              <w:jc w:val="center"/>
            </w:pPr>
            <w:r>
              <w:t>-</w:t>
            </w:r>
          </w:p>
        </w:tc>
      </w:tr>
      <w:tr w:rsidR="00E04F15">
        <w:tc>
          <w:tcPr>
            <w:tcW w:w="624" w:type="dxa"/>
          </w:tcPr>
          <w:p w:rsidR="00E04F15" w:rsidRDefault="00E04F15">
            <w:pPr>
              <w:pStyle w:val="ConsPlusNormal"/>
              <w:jc w:val="both"/>
            </w:pPr>
            <w:r>
              <w:t>1.2</w:t>
            </w:r>
          </w:p>
        </w:tc>
        <w:tc>
          <w:tcPr>
            <w:tcW w:w="1928" w:type="dxa"/>
          </w:tcPr>
          <w:p w:rsidR="00E04F15" w:rsidRDefault="00E04F15">
            <w:pPr>
              <w:pStyle w:val="ConsPlusNormal"/>
              <w:jc w:val="both"/>
            </w:pPr>
          </w:p>
        </w:tc>
        <w:tc>
          <w:tcPr>
            <w:tcW w:w="1928" w:type="dxa"/>
          </w:tcPr>
          <w:p w:rsidR="00E04F15" w:rsidRDefault="00E04F15">
            <w:pPr>
              <w:pStyle w:val="ConsPlusNormal"/>
              <w:jc w:val="both"/>
            </w:pPr>
          </w:p>
        </w:tc>
        <w:tc>
          <w:tcPr>
            <w:tcW w:w="2778" w:type="dxa"/>
          </w:tcPr>
          <w:p w:rsidR="00E04F15" w:rsidRDefault="00E04F15">
            <w:pPr>
              <w:pStyle w:val="ConsPlusNormal"/>
              <w:jc w:val="both"/>
            </w:pPr>
          </w:p>
        </w:tc>
        <w:tc>
          <w:tcPr>
            <w:tcW w:w="1984" w:type="dxa"/>
          </w:tcPr>
          <w:p w:rsidR="00E04F15" w:rsidRDefault="00E04F15">
            <w:pPr>
              <w:pStyle w:val="ConsPlusNormal"/>
              <w:jc w:val="both"/>
            </w:pPr>
          </w:p>
        </w:tc>
        <w:tc>
          <w:tcPr>
            <w:tcW w:w="1928" w:type="dxa"/>
          </w:tcPr>
          <w:p w:rsidR="00E04F15" w:rsidRDefault="00E04F15">
            <w:pPr>
              <w:pStyle w:val="ConsPlusNormal"/>
              <w:jc w:val="both"/>
            </w:pPr>
          </w:p>
        </w:tc>
      </w:tr>
      <w:tr w:rsidR="00E04F15">
        <w:tc>
          <w:tcPr>
            <w:tcW w:w="11170" w:type="dxa"/>
            <w:gridSpan w:val="6"/>
          </w:tcPr>
          <w:p w:rsidR="00E04F15" w:rsidRDefault="00E04F15">
            <w:pPr>
              <w:pStyle w:val="ConsPlusNormal"/>
              <w:jc w:val="center"/>
            </w:pPr>
            <w:r>
              <w:t>Задача N 2 &lt;**&gt;</w:t>
            </w:r>
          </w:p>
        </w:tc>
      </w:tr>
      <w:tr w:rsidR="00E04F15">
        <w:tc>
          <w:tcPr>
            <w:tcW w:w="624" w:type="dxa"/>
          </w:tcPr>
          <w:p w:rsidR="00E04F15" w:rsidRDefault="00E04F15">
            <w:pPr>
              <w:pStyle w:val="ConsPlusNormal"/>
              <w:jc w:val="both"/>
            </w:pPr>
            <w:r>
              <w:t>2.1</w:t>
            </w:r>
          </w:p>
        </w:tc>
        <w:tc>
          <w:tcPr>
            <w:tcW w:w="1928" w:type="dxa"/>
          </w:tcPr>
          <w:p w:rsidR="00E04F15" w:rsidRDefault="00E04F1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28" w:type="dxa"/>
          </w:tcPr>
          <w:p w:rsidR="00E04F15" w:rsidRDefault="00E04F1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778" w:type="dxa"/>
          </w:tcPr>
          <w:p w:rsidR="00E04F15" w:rsidRDefault="00E04F1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84" w:type="dxa"/>
          </w:tcPr>
          <w:p w:rsidR="00E04F15" w:rsidRDefault="00E04F1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28" w:type="dxa"/>
          </w:tcPr>
          <w:p w:rsidR="00E04F15" w:rsidRDefault="00E04F15">
            <w:pPr>
              <w:pStyle w:val="ConsPlusNormal"/>
              <w:jc w:val="center"/>
            </w:pPr>
            <w:r>
              <w:t>-</w:t>
            </w:r>
          </w:p>
        </w:tc>
      </w:tr>
      <w:tr w:rsidR="00E04F15">
        <w:tc>
          <w:tcPr>
            <w:tcW w:w="624" w:type="dxa"/>
          </w:tcPr>
          <w:p w:rsidR="00E04F15" w:rsidRDefault="00E04F15">
            <w:pPr>
              <w:pStyle w:val="ConsPlusNormal"/>
              <w:jc w:val="both"/>
            </w:pPr>
            <w:r>
              <w:t>2.2</w:t>
            </w:r>
          </w:p>
        </w:tc>
        <w:tc>
          <w:tcPr>
            <w:tcW w:w="1928" w:type="dxa"/>
          </w:tcPr>
          <w:p w:rsidR="00E04F15" w:rsidRDefault="00E04F15">
            <w:pPr>
              <w:pStyle w:val="ConsPlusNormal"/>
              <w:jc w:val="both"/>
            </w:pPr>
          </w:p>
        </w:tc>
        <w:tc>
          <w:tcPr>
            <w:tcW w:w="1928" w:type="dxa"/>
          </w:tcPr>
          <w:p w:rsidR="00E04F15" w:rsidRDefault="00E04F15">
            <w:pPr>
              <w:pStyle w:val="ConsPlusNormal"/>
              <w:jc w:val="both"/>
            </w:pPr>
          </w:p>
        </w:tc>
        <w:tc>
          <w:tcPr>
            <w:tcW w:w="2778" w:type="dxa"/>
          </w:tcPr>
          <w:p w:rsidR="00E04F15" w:rsidRDefault="00E04F15">
            <w:pPr>
              <w:pStyle w:val="ConsPlusNormal"/>
              <w:jc w:val="both"/>
            </w:pPr>
          </w:p>
        </w:tc>
        <w:tc>
          <w:tcPr>
            <w:tcW w:w="1984" w:type="dxa"/>
          </w:tcPr>
          <w:p w:rsidR="00E04F15" w:rsidRDefault="00E04F15">
            <w:pPr>
              <w:pStyle w:val="ConsPlusNormal"/>
              <w:jc w:val="both"/>
            </w:pPr>
          </w:p>
        </w:tc>
        <w:tc>
          <w:tcPr>
            <w:tcW w:w="1928" w:type="dxa"/>
          </w:tcPr>
          <w:p w:rsidR="00E04F15" w:rsidRDefault="00E04F15">
            <w:pPr>
              <w:pStyle w:val="ConsPlusNormal"/>
              <w:jc w:val="both"/>
            </w:pPr>
          </w:p>
        </w:tc>
      </w:tr>
    </w:tbl>
    <w:p w:rsidR="00E04F15" w:rsidRDefault="00E04F15">
      <w:pPr>
        <w:pStyle w:val="ConsPlusNormal"/>
        <w:sectPr w:rsidR="00E04F15">
          <w:pgSz w:w="16838" w:h="11905" w:orient="landscape"/>
          <w:pgMar w:top="1701" w:right="397" w:bottom="850" w:left="397" w:header="0" w:footer="0" w:gutter="0"/>
          <w:cols w:space="720"/>
          <w:titlePg/>
        </w:sectPr>
      </w:pPr>
    </w:p>
    <w:p w:rsidR="00E04F15" w:rsidRDefault="00E04F15">
      <w:pPr>
        <w:pStyle w:val="ConsPlusNormal"/>
        <w:jc w:val="right"/>
      </w:pPr>
    </w:p>
    <w:p w:rsidR="00E04F15" w:rsidRDefault="00E04F15">
      <w:pPr>
        <w:pStyle w:val="ConsPlusNormal"/>
        <w:jc w:val="right"/>
        <w:outlineLvl w:val="1"/>
      </w:pPr>
      <w:r>
        <w:t>Таблица 9</w:t>
      </w:r>
    </w:p>
    <w:p w:rsidR="00E04F15" w:rsidRDefault="00E04F15">
      <w:pPr>
        <w:pStyle w:val="ConsPlusNormal"/>
        <w:jc w:val="right"/>
      </w:pPr>
    </w:p>
    <w:p w:rsidR="00E04F15" w:rsidRDefault="00E04F15">
      <w:pPr>
        <w:pStyle w:val="ConsPlusTitle"/>
        <w:jc w:val="center"/>
      </w:pPr>
      <w:r>
        <w:t>Перечень предложений и инициатив граждан, направленных</w:t>
      </w:r>
    </w:p>
    <w:p w:rsidR="00E04F15" w:rsidRDefault="00E04F15">
      <w:pPr>
        <w:pStyle w:val="ConsPlusTitle"/>
        <w:jc w:val="center"/>
      </w:pPr>
      <w:r>
        <w:t>на достижение показателей национальных целей, оценку</w:t>
      </w:r>
    </w:p>
    <w:p w:rsidR="00E04F15" w:rsidRDefault="00E04F15">
      <w:pPr>
        <w:pStyle w:val="ConsPlusTitle"/>
        <w:jc w:val="center"/>
      </w:pPr>
      <w:r>
        <w:t>эффективности деятельности высших должностных лиц</w:t>
      </w:r>
    </w:p>
    <w:p w:rsidR="00E04F15" w:rsidRDefault="00E04F15">
      <w:pPr>
        <w:pStyle w:val="ConsPlusTitle"/>
        <w:jc w:val="center"/>
      </w:pPr>
      <w:proofErr w:type="gramStart"/>
      <w:r>
        <w:t>(руководителей высших исполнительных органов государственной</w:t>
      </w:r>
      <w:proofErr w:type="gramEnd"/>
    </w:p>
    <w:p w:rsidR="00E04F15" w:rsidRDefault="00E04F15">
      <w:pPr>
        <w:pStyle w:val="ConsPlusTitle"/>
        <w:jc w:val="center"/>
      </w:pPr>
      <w:r>
        <w:t>власти) субъектов Российской Федерации,</w:t>
      </w:r>
    </w:p>
    <w:p w:rsidR="00E04F15" w:rsidRDefault="00E04F15">
      <w:pPr>
        <w:pStyle w:val="ConsPlusTitle"/>
        <w:jc w:val="center"/>
      </w:pPr>
      <w:r>
        <w:t>социально-экономическое развитие Ханты-Мансийского</w:t>
      </w:r>
    </w:p>
    <w:p w:rsidR="00E04F15" w:rsidRDefault="00E04F15">
      <w:pPr>
        <w:pStyle w:val="ConsPlusTitle"/>
        <w:jc w:val="center"/>
      </w:pPr>
      <w:r>
        <w:t>автономного округа - Югры и города Покачи</w:t>
      </w:r>
    </w:p>
    <w:p w:rsidR="00E04F15" w:rsidRDefault="00E04F15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871"/>
        <w:gridCol w:w="3402"/>
        <w:gridCol w:w="1757"/>
        <w:gridCol w:w="1814"/>
        <w:gridCol w:w="1587"/>
      </w:tblGrid>
      <w:tr w:rsidR="00E04F15">
        <w:tc>
          <w:tcPr>
            <w:tcW w:w="567" w:type="dxa"/>
          </w:tcPr>
          <w:p w:rsidR="00E04F15" w:rsidRDefault="00E04F15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871" w:type="dxa"/>
          </w:tcPr>
          <w:p w:rsidR="00E04F15" w:rsidRDefault="00E04F15">
            <w:pPr>
              <w:pStyle w:val="ConsPlusNormal"/>
              <w:jc w:val="center"/>
            </w:pPr>
            <w:r>
              <w:t>Содержание предложения</w:t>
            </w:r>
          </w:p>
        </w:tc>
        <w:tc>
          <w:tcPr>
            <w:tcW w:w="3402" w:type="dxa"/>
          </w:tcPr>
          <w:p w:rsidR="00E04F15" w:rsidRDefault="00E04F15">
            <w:pPr>
              <w:pStyle w:val="ConsPlusNormal"/>
              <w:jc w:val="center"/>
            </w:pPr>
            <w:r>
              <w:t>Структурные элементы (основные мероприятия) муниципальной программы</w:t>
            </w:r>
          </w:p>
        </w:tc>
        <w:tc>
          <w:tcPr>
            <w:tcW w:w="1757" w:type="dxa"/>
          </w:tcPr>
          <w:p w:rsidR="00E04F15" w:rsidRDefault="00E04F15">
            <w:pPr>
              <w:pStyle w:val="ConsPlusNormal"/>
              <w:jc w:val="center"/>
            </w:pPr>
            <w:r>
              <w:t>Номер, наименование показателя</w:t>
            </w:r>
          </w:p>
        </w:tc>
        <w:tc>
          <w:tcPr>
            <w:tcW w:w="1814" w:type="dxa"/>
          </w:tcPr>
          <w:p w:rsidR="00E04F15" w:rsidRDefault="00E04F15">
            <w:pPr>
              <w:pStyle w:val="ConsPlusNormal"/>
              <w:jc w:val="center"/>
            </w:pPr>
            <w:r>
              <w:t>Ответственный исполнитель</w:t>
            </w:r>
          </w:p>
        </w:tc>
        <w:tc>
          <w:tcPr>
            <w:tcW w:w="1587" w:type="dxa"/>
          </w:tcPr>
          <w:p w:rsidR="00E04F15" w:rsidRDefault="00E04F15">
            <w:pPr>
              <w:pStyle w:val="ConsPlusNormal"/>
              <w:jc w:val="center"/>
            </w:pPr>
            <w:r>
              <w:t>Автор</w:t>
            </w:r>
          </w:p>
        </w:tc>
      </w:tr>
      <w:tr w:rsidR="00E04F15">
        <w:tc>
          <w:tcPr>
            <w:tcW w:w="567" w:type="dxa"/>
          </w:tcPr>
          <w:p w:rsidR="00E04F15" w:rsidRDefault="00E04F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E04F15" w:rsidRDefault="00E04F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402" w:type="dxa"/>
          </w:tcPr>
          <w:p w:rsidR="00E04F15" w:rsidRDefault="00E04F1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57" w:type="dxa"/>
          </w:tcPr>
          <w:p w:rsidR="00E04F15" w:rsidRDefault="00E04F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</w:tcPr>
          <w:p w:rsidR="00E04F15" w:rsidRDefault="00E04F1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87" w:type="dxa"/>
          </w:tcPr>
          <w:p w:rsidR="00E04F15" w:rsidRDefault="00E04F15">
            <w:pPr>
              <w:pStyle w:val="ConsPlusNormal"/>
              <w:jc w:val="center"/>
            </w:pPr>
            <w:r>
              <w:t>6</w:t>
            </w:r>
          </w:p>
        </w:tc>
      </w:tr>
      <w:tr w:rsidR="00E04F15">
        <w:tc>
          <w:tcPr>
            <w:tcW w:w="567" w:type="dxa"/>
          </w:tcPr>
          <w:p w:rsidR="00E04F15" w:rsidRDefault="00E04F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E04F15" w:rsidRDefault="00E04F1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402" w:type="dxa"/>
          </w:tcPr>
          <w:p w:rsidR="00E04F15" w:rsidRDefault="00E04F1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E04F15" w:rsidRDefault="00E04F1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4" w:type="dxa"/>
          </w:tcPr>
          <w:p w:rsidR="00E04F15" w:rsidRDefault="00E04F1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7" w:type="dxa"/>
          </w:tcPr>
          <w:p w:rsidR="00E04F15" w:rsidRDefault="00E04F15">
            <w:pPr>
              <w:pStyle w:val="ConsPlusNormal"/>
              <w:jc w:val="center"/>
            </w:pPr>
            <w:r>
              <w:t>-</w:t>
            </w:r>
          </w:p>
        </w:tc>
      </w:tr>
    </w:tbl>
    <w:p w:rsidR="00E04F15" w:rsidRDefault="00E04F15">
      <w:pPr>
        <w:pStyle w:val="ConsPlusNormal"/>
        <w:jc w:val="both"/>
      </w:pPr>
    </w:p>
    <w:p w:rsidR="00E04F15" w:rsidRDefault="00E04F15">
      <w:pPr>
        <w:pStyle w:val="ConsPlusNormal"/>
        <w:jc w:val="both"/>
      </w:pPr>
    </w:p>
    <w:p w:rsidR="00E04F15" w:rsidRDefault="00E04F1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82DCC" w:rsidRDefault="007A423D"/>
    <w:sectPr w:rsidR="00882DCC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F15"/>
    <w:rsid w:val="00371A6C"/>
    <w:rsid w:val="00465E95"/>
    <w:rsid w:val="004E62EF"/>
    <w:rsid w:val="0051100C"/>
    <w:rsid w:val="007A423D"/>
    <w:rsid w:val="00E04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A6C"/>
    <w:pPr>
      <w:suppressAutoHyphens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04F15"/>
    <w:pPr>
      <w:widowControl w:val="0"/>
      <w:autoSpaceDE w:val="0"/>
      <w:autoSpaceDN w:val="0"/>
      <w:ind w:firstLine="0"/>
      <w:jc w:val="left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E04F15"/>
    <w:pPr>
      <w:widowControl w:val="0"/>
      <w:autoSpaceDE w:val="0"/>
      <w:autoSpaceDN w:val="0"/>
      <w:ind w:firstLine="0"/>
      <w:jc w:val="left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E04F15"/>
    <w:pPr>
      <w:widowControl w:val="0"/>
      <w:autoSpaceDE w:val="0"/>
      <w:autoSpaceDN w:val="0"/>
      <w:ind w:firstLine="0"/>
      <w:jc w:val="left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E04F15"/>
    <w:pPr>
      <w:widowControl w:val="0"/>
      <w:autoSpaceDE w:val="0"/>
      <w:autoSpaceDN w:val="0"/>
      <w:ind w:firstLine="0"/>
      <w:jc w:val="left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E04F15"/>
    <w:pPr>
      <w:widowControl w:val="0"/>
      <w:autoSpaceDE w:val="0"/>
      <w:autoSpaceDN w:val="0"/>
      <w:ind w:firstLine="0"/>
      <w:jc w:val="left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E04F15"/>
    <w:pPr>
      <w:widowControl w:val="0"/>
      <w:autoSpaceDE w:val="0"/>
      <w:autoSpaceDN w:val="0"/>
      <w:ind w:firstLine="0"/>
      <w:jc w:val="left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E04F15"/>
    <w:pPr>
      <w:widowControl w:val="0"/>
      <w:autoSpaceDE w:val="0"/>
      <w:autoSpaceDN w:val="0"/>
      <w:ind w:firstLine="0"/>
      <w:jc w:val="left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E04F15"/>
    <w:pPr>
      <w:widowControl w:val="0"/>
      <w:autoSpaceDE w:val="0"/>
      <w:autoSpaceDN w:val="0"/>
      <w:ind w:firstLine="0"/>
      <w:jc w:val="left"/>
    </w:pPr>
    <w:rPr>
      <w:rFonts w:ascii="Arial" w:eastAsiaTheme="minorEastAsia" w:hAnsi="Arial" w:cs="Arial"/>
      <w:sz w:val="20"/>
      <w:lang w:eastAsia="ru-RU"/>
    </w:rPr>
  </w:style>
  <w:style w:type="character" w:styleId="a3">
    <w:name w:val="Hyperlink"/>
    <w:basedOn w:val="a0"/>
    <w:uiPriority w:val="99"/>
    <w:semiHidden/>
    <w:unhideWhenUsed/>
    <w:rsid w:val="00371A6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71A6C"/>
    <w:rPr>
      <w:color w:val="800080"/>
      <w:u w:val="single"/>
    </w:rPr>
  </w:style>
  <w:style w:type="paragraph" w:customStyle="1" w:styleId="xl66">
    <w:name w:val="xl66"/>
    <w:basedOn w:val="a"/>
    <w:rsid w:val="00371A6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7">
    <w:name w:val="xl67"/>
    <w:basedOn w:val="a"/>
    <w:rsid w:val="00371A6C"/>
    <w:pP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68">
    <w:name w:val="xl68"/>
    <w:basedOn w:val="a"/>
    <w:rsid w:val="00371A6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9">
    <w:name w:val="xl69"/>
    <w:basedOn w:val="a"/>
    <w:rsid w:val="00371A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0">
    <w:name w:val="xl70"/>
    <w:basedOn w:val="a"/>
    <w:rsid w:val="00371A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1">
    <w:name w:val="xl71"/>
    <w:basedOn w:val="a"/>
    <w:rsid w:val="00371A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72">
    <w:name w:val="xl72"/>
    <w:basedOn w:val="a"/>
    <w:rsid w:val="00371A6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73">
    <w:name w:val="xl73"/>
    <w:basedOn w:val="a"/>
    <w:rsid w:val="00371A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74">
    <w:name w:val="xl74"/>
    <w:basedOn w:val="a"/>
    <w:rsid w:val="00371A6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75">
    <w:name w:val="xl75"/>
    <w:basedOn w:val="a"/>
    <w:rsid w:val="00371A6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76">
    <w:name w:val="xl76"/>
    <w:basedOn w:val="a"/>
    <w:rsid w:val="00371A6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77">
    <w:name w:val="xl77"/>
    <w:basedOn w:val="a"/>
    <w:rsid w:val="00371A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78">
    <w:name w:val="xl78"/>
    <w:basedOn w:val="a"/>
    <w:rsid w:val="00371A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79">
    <w:name w:val="xl79"/>
    <w:basedOn w:val="a"/>
    <w:rsid w:val="00371A6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80">
    <w:name w:val="xl80"/>
    <w:basedOn w:val="a"/>
    <w:rsid w:val="00371A6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81">
    <w:name w:val="xl81"/>
    <w:basedOn w:val="a"/>
    <w:rsid w:val="00371A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2">
    <w:name w:val="xl82"/>
    <w:basedOn w:val="a"/>
    <w:rsid w:val="00371A6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3">
    <w:name w:val="xl83"/>
    <w:basedOn w:val="a"/>
    <w:rsid w:val="00371A6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4">
    <w:name w:val="xl84"/>
    <w:basedOn w:val="a"/>
    <w:rsid w:val="00371A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85">
    <w:name w:val="xl85"/>
    <w:basedOn w:val="a"/>
    <w:rsid w:val="00371A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6">
    <w:name w:val="xl86"/>
    <w:basedOn w:val="a"/>
    <w:rsid w:val="00371A6C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87">
    <w:name w:val="xl87"/>
    <w:basedOn w:val="a"/>
    <w:rsid w:val="00371A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88">
    <w:name w:val="xl88"/>
    <w:basedOn w:val="a"/>
    <w:rsid w:val="00371A6C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89">
    <w:name w:val="xl89"/>
    <w:basedOn w:val="a"/>
    <w:rsid w:val="00371A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90">
    <w:name w:val="xl90"/>
    <w:basedOn w:val="a"/>
    <w:rsid w:val="00371A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91">
    <w:name w:val="xl91"/>
    <w:basedOn w:val="a"/>
    <w:rsid w:val="00371A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92">
    <w:name w:val="xl92"/>
    <w:basedOn w:val="a"/>
    <w:rsid w:val="00371A6C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93">
    <w:name w:val="xl93"/>
    <w:basedOn w:val="a"/>
    <w:rsid w:val="00371A6C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94">
    <w:name w:val="xl94"/>
    <w:basedOn w:val="a"/>
    <w:rsid w:val="00371A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95">
    <w:name w:val="xl95"/>
    <w:basedOn w:val="a"/>
    <w:rsid w:val="00371A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96">
    <w:name w:val="xl96"/>
    <w:basedOn w:val="a"/>
    <w:rsid w:val="00371A6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97">
    <w:name w:val="xl97"/>
    <w:basedOn w:val="a"/>
    <w:rsid w:val="00371A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98">
    <w:name w:val="xl98"/>
    <w:basedOn w:val="a"/>
    <w:rsid w:val="00371A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99">
    <w:name w:val="xl99"/>
    <w:basedOn w:val="a"/>
    <w:rsid w:val="00371A6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00">
    <w:name w:val="xl100"/>
    <w:basedOn w:val="a"/>
    <w:rsid w:val="00371A6C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01">
    <w:name w:val="xl101"/>
    <w:basedOn w:val="a"/>
    <w:rsid w:val="00371A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02">
    <w:name w:val="xl102"/>
    <w:basedOn w:val="a"/>
    <w:rsid w:val="00371A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8"/>
      <w:szCs w:val="18"/>
      <w:lang w:eastAsia="ru-RU"/>
    </w:rPr>
  </w:style>
  <w:style w:type="paragraph" w:customStyle="1" w:styleId="xl103">
    <w:name w:val="xl103"/>
    <w:basedOn w:val="a"/>
    <w:rsid w:val="00371A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04">
    <w:name w:val="xl104"/>
    <w:basedOn w:val="a"/>
    <w:rsid w:val="00371A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0"/>
      <w:szCs w:val="20"/>
      <w:lang w:eastAsia="ru-RU"/>
    </w:rPr>
  </w:style>
  <w:style w:type="paragraph" w:customStyle="1" w:styleId="xl105">
    <w:name w:val="xl105"/>
    <w:basedOn w:val="a"/>
    <w:rsid w:val="00371A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6">
    <w:name w:val="xl106"/>
    <w:basedOn w:val="a"/>
    <w:rsid w:val="00371A6C"/>
    <w:pP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07">
    <w:name w:val="xl107"/>
    <w:basedOn w:val="a"/>
    <w:rsid w:val="00371A6C"/>
    <w:pP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08">
    <w:name w:val="xl108"/>
    <w:basedOn w:val="a"/>
    <w:rsid w:val="00371A6C"/>
    <w:pP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09">
    <w:name w:val="xl109"/>
    <w:basedOn w:val="a"/>
    <w:rsid w:val="00371A6C"/>
    <w:pP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10">
    <w:name w:val="xl110"/>
    <w:basedOn w:val="a"/>
    <w:rsid w:val="00371A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11">
    <w:name w:val="xl111"/>
    <w:basedOn w:val="a"/>
    <w:rsid w:val="00371A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12">
    <w:name w:val="xl112"/>
    <w:basedOn w:val="a"/>
    <w:rsid w:val="00371A6C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13">
    <w:name w:val="xl113"/>
    <w:basedOn w:val="a"/>
    <w:rsid w:val="00371A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14">
    <w:name w:val="xl114"/>
    <w:basedOn w:val="a"/>
    <w:rsid w:val="00371A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115">
    <w:name w:val="xl115"/>
    <w:basedOn w:val="a"/>
    <w:rsid w:val="00371A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16">
    <w:name w:val="xl116"/>
    <w:basedOn w:val="a"/>
    <w:rsid w:val="00371A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17">
    <w:name w:val="xl117"/>
    <w:basedOn w:val="a"/>
    <w:rsid w:val="00371A6C"/>
    <w:pP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18">
    <w:name w:val="xl118"/>
    <w:basedOn w:val="a"/>
    <w:rsid w:val="00371A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19">
    <w:name w:val="xl119"/>
    <w:basedOn w:val="a"/>
    <w:rsid w:val="00371A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20">
    <w:name w:val="xl120"/>
    <w:basedOn w:val="a"/>
    <w:rsid w:val="00371A6C"/>
    <w:pP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21">
    <w:name w:val="xl121"/>
    <w:basedOn w:val="a"/>
    <w:rsid w:val="00371A6C"/>
    <w:pPr>
      <w:shd w:val="clear" w:color="000000" w:fill="FFFFFF"/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22">
    <w:name w:val="xl122"/>
    <w:basedOn w:val="a"/>
    <w:rsid w:val="00371A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23">
    <w:name w:val="xl123"/>
    <w:basedOn w:val="a"/>
    <w:rsid w:val="00371A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24">
    <w:name w:val="xl124"/>
    <w:basedOn w:val="a"/>
    <w:rsid w:val="00371A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25">
    <w:name w:val="xl125"/>
    <w:basedOn w:val="a"/>
    <w:rsid w:val="00371A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26">
    <w:name w:val="xl126"/>
    <w:basedOn w:val="a"/>
    <w:rsid w:val="00371A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27">
    <w:name w:val="xl127"/>
    <w:basedOn w:val="a"/>
    <w:rsid w:val="00371A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28">
    <w:name w:val="xl128"/>
    <w:basedOn w:val="a"/>
    <w:rsid w:val="00371A6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29">
    <w:name w:val="xl129"/>
    <w:basedOn w:val="a"/>
    <w:rsid w:val="00371A6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30">
    <w:name w:val="xl130"/>
    <w:basedOn w:val="a"/>
    <w:rsid w:val="00371A6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31">
    <w:name w:val="xl131"/>
    <w:basedOn w:val="a"/>
    <w:rsid w:val="00371A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32">
    <w:name w:val="xl132"/>
    <w:basedOn w:val="a"/>
    <w:rsid w:val="00371A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33">
    <w:name w:val="xl133"/>
    <w:basedOn w:val="a"/>
    <w:rsid w:val="00371A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34">
    <w:name w:val="xl134"/>
    <w:basedOn w:val="a"/>
    <w:rsid w:val="00371A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35">
    <w:name w:val="xl135"/>
    <w:basedOn w:val="a"/>
    <w:rsid w:val="00371A6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36">
    <w:name w:val="xl136"/>
    <w:basedOn w:val="a"/>
    <w:rsid w:val="00371A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37">
    <w:name w:val="xl137"/>
    <w:basedOn w:val="a"/>
    <w:rsid w:val="00371A6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38">
    <w:name w:val="xl138"/>
    <w:basedOn w:val="a"/>
    <w:rsid w:val="00371A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39">
    <w:name w:val="xl139"/>
    <w:basedOn w:val="a"/>
    <w:rsid w:val="00371A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40">
    <w:name w:val="xl140"/>
    <w:basedOn w:val="a"/>
    <w:rsid w:val="00371A6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41">
    <w:name w:val="xl141"/>
    <w:basedOn w:val="a"/>
    <w:rsid w:val="00371A6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42">
    <w:name w:val="xl142"/>
    <w:basedOn w:val="a"/>
    <w:rsid w:val="00371A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43">
    <w:name w:val="xl143"/>
    <w:basedOn w:val="a"/>
    <w:rsid w:val="00371A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44">
    <w:name w:val="xl144"/>
    <w:basedOn w:val="a"/>
    <w:rsid w:val="00371A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45">
    <w:name w:val="xl145"/>
    <w:basedOn w:val="a"/>
    <w:rsid w:val="00371A6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46">
    <w:name w:val="xl146"/>
    <w:basedOn w:val="a"/>
    <w:rsid w:val="00371A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47">
    <w:name w:val="xl147"/>
    <w:basedOn w:val="a"/>
    <w:rsid w:val="00371A6C"/>
    <w:pP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48">
    <w:name w:val="xl148"/>
    <w:basedOn w:val="a"/>
    <w:rsid w:val="00371A6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49">
    <w:name w:val="xl149"/>
    <w:basedOn w:val="a"/>
    <w:rsid w:val="00371A6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50">
    <w:name w:val="xl150"/>
    <w:basedOn w:val="a"/>
    <w:rsid w:val="00371A6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51">
    <w:name w:val="xl151"/>
    <w:basedOn w:val="a"/>
    <w:rsid w:val="00371A6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52">
    <w:name w:val="xl152"/>
    <w:basedOn w:val="a"/>
    <w:rsid w:val="00371A6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53">
    <w:name w:val="xl153"/>
    <w:basedOn w:val="a"/>
    <w:rsid w:val="00371A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54">
    <w:name w:val="xl154"/>
    <w:basedOn w:val="a"/>
    <w:rsid w:val="00371A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55">
    <w:name w:val="xl155"/>
    <w:basedOn w:val="a"/>
    <w:rsid w:val="00371A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56">
    <w:name w:val="xl156"/>
    <w:basedOn w:val="a"/>
    <w:rsid w:val="00371A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57">
    <w:name w:val="xl157"/>
    <w:basedOn w:val="a"/>
    <w:rsid w:val="00371A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58">
    <w:name w:val="xl158"/>
    <w:basedOn w:val="a"/>
    <w:rsid w:val="00371A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59">
    <w:name w:val="xl159"/>
    <w:basedOn w:val="a"/>
    <w:rsid w:val="00371A6C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60">
    <w:name w:val="xl160"/>
    <w:basedOn w:val="a"/>
    <w:rsid w:val="00371A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61">
    <w:name w:val="xl161"/>
    <w:basedOn w:val="a"/>
    <w:rsid w:val="00371A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62">
    <w:name w:val="xl162"/>
    <w:basedOn w:val="a"/>
    <w:rsid w:val="00371A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63">
    <w:name w:val="xl163"/>
    <w:basedOn w:val="a"/>
    <w:rsid w:val="00371A6C"/>
    <w:pP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64">
    <w:name w:val="xl164"/>
    <w:basedOn w:val="a"/>
    <w:rsid w:val="00371A6C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65">
    <w:name w:val="xl165"/>
    <w:basedOn w:val="a"/>
    <w:rsid w:val="00371A6C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66">
    <w:name w:val="xl166"/>
    <w:basedOn w:val="a"/>
    <w:rsid w:val="00371A6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67">
    <w:name w:val="xl167"/>
    <w:basedOn w:val="a"/>
    <w:rsid w:val="00371A6C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68">
    <w:name w:val="xl168"/>
    <w:basedOn w:val="a"/>
    <w:rsid w:val="00371A6C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69">
    <w:name w:val="xl169"/>
    <w:basedOn w:val="a"/>
    <w:rsid w:val="00371A6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70">
    <w:name w:val="xl170"/>
    <w:basedOn w:val="a"/>
    <w:rsid w:val="00371A6C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71">
    <w:name w:val="xl171"/>
    <w:basedOn w:val="a"/>
    <w:rsid w:val="00371A6C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72">
    <w:name w:val="xl172"/>
    <w:basedOn w:val="a"/>
    <w:rsid w:val="00371A6C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73">
    <w:name w:val="xl173"/>
    <w:basedOn w:val="a"/>
    <w:rsid w:val="00371A6C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74">
    <w:name w:val="xl174"/>
    <w:basedOn w:val="a"/>
    <w:rsid w:val="00371A6C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75">
    <w:name w:val="xl175"/>
    <w:basedOn w:val="a"/>
    <w:rsid w:val="00371A6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76">
    <w:name w:val="xl176"/>
    <w:basedOn w:val="a"/>
    <w:rsid w:val="00371A6C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77">
    <w:name w:val="xl177"/>
    <w:basedOn w:val="a"/>
    <w:rsid w:val="00371A6C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78">
    <w:name w:val="xl178"/>
    <w:basedOn w:val="a"/>
    <w:rsid w:val="00371A6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79">
    <w:name w:val="xl179"/>
    <w:basedOn w:val="a"/>
    <w:rsid w:val="00371A6C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80">
    <w:name w:val="xl180"/>
    <w:basedOn w:val="a"/>
    <w:rsid w:val="00371A6C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81">
    <w:name w:val="xl181"/>
    <w:basedOn w:val="a"/>
    <w:rsid w:val="00371A6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82">
    <w:name w:val="xl182"/>
    <w:basedOn w:val="a"/>
    <w:rsid w:val="00371A6C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183">
    <w:name w:val="xl183"/>
    <w:basedOn w:val="a"/>
    <w:rsid w:val="00371A6C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184">
    <w:name w:val="xl184"/>
    <w:basedOn w:val="a"/>
    <w:rsid w:val="00371A6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185">
    <w:name w:val="xl185"/>
    <w:basedOn w:val="a"/>
    <w:rsid w:val="00371A6C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86">
    <w:name w:val="xl186"/>
    <w:basedOn w:val="a"/>
    <w:rsid w:val="00371A6C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87">
    <w:name w:val="xl187"/>
    <w:basedOn w:val="a"/>
    <w:rsid w:val="00371A6C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88">
    <w:name w:val="xl188"/>
    <w:basedOn w:val="a"/>
    <w:rsid w:val="00371A6C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89">
    <w:name w:val="xl189"/>
    <w:basedOn w:val="a"/>
    <w:rsid w:val="00371A6C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90">
    <w:name w:val="xl190"/>
    <w:basedOn w:val="a"/>
    <w:rsid w:val="00371A6C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91">
    <w:name w:val="xl191"/>
    <w:basedOn w:val="a"/>
    <w:rsid w:val="00371A6C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92">
    <w:name w:val="xl192"/>
    <w:basedOn w:val="a"/>
    <w:rsid w:val="00371A6C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93">
    <w:name w:val="xl193"/>
    <w:basedOn w:val="a"/>
    <w:rsid w:val="00371A6C"/>
    <w:pP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94">
    <w:name w:val="xl194"/>
    <w:basedOn w:val="a"/>
    <w:rsid w:val="00371A6C"/>
    <w:pPr>
      <w:pBdr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95">
    <w:name w:val="xl195"/>
    <w:basedOn w:val="a"/>
    <w:rsid w:val="00371A6C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96">
    <w:name w:val="xl196"/>
    <w:basedOn w:val="a"/>
    <w:rsid w:val="00371A6C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97">
    <w:name w:val="xl197"/>
    <w:basedOn w:val="a"/>
    <w:rsid w:val="00371A6C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98">
    <w:name w:val="xl198"/>
    <w:basedOn w:val="a"/>
    <w:rsid w:val="00371A6C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99">
    <w:name w:val="xl199"/>
    <w:basedOn w:val="a"/>
    <w:rsid w:val="00371A6C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00">
    <w:name w:val="xl200"/>
    <w:basedOn w:val="a"/>
    <w:rsid w:val="00371A6C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01">
    <w:name w:val="xl201"/>
    <w:basedOn w:val="a"/>
    <w:rsid w:val="00371A6C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02">
    <w:name w:val="xl202"/>
    <w:basedOn w:val="a"/>
    <w:rsid w:val="00371A6C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03">
    <w:name w:val="xl203"/>
    <w:basedOn w:val="a"/>
    <w:rsid w:val="00371A6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04">
    <w:name w:val="xl204"/>
    <w:basedOn w:val="a"/>
    <w:rsid w:val="00371A6C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table" w:styleId="a5">
    <w:name w:val="Table Grid"/>
    <w:basedOn w:val="a1"/>
    <w:uiPriority w:val="59"/>
    <w:rsid w:val="00371A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A6C"/>
    <w:pPr>
      <w:suppressAutoHyphens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04F15"/>
    <w:pPr>
      <w:widowControl w:val="0"/>
      <w:autoSpaceDE w:val="0"/>
      <w:autoSpaceDN w:val="0"/>
      <w:ind w:firstLine="0"/>
      <w:jc w:val="left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E04F15"/>
    <w:pPr>
      <w:widowControl w:val="0"/>
      <w:autoSpaceDE w:val="0"/>
      <w:autoSpaceDN w:val="0"/>
      <w:ind w:firstLine="0"/>
      <w:jc w:val="left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E04F15"/>
    <w:pPr>
      <w:widowControl w:val="0"/>
      <w:autoSpaceDE w:val="0"/>
      <w:autoSpaceDN w:val="0"/>
      <w:ind w:firstLine="0"/>
      <w:jc w:val="left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E04F15"/>
    <w:pPr>
      <w:widowControl w:val="0"/>
      <w:autoSpaceDE w:val="0"/>
      <w:autoSpaceDN w:val="0"/>
      <w:ind w:firstLine="0"/>
      <w:jc w:val="left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E04F15"/>
    <w:pPr>
      <w:widowControl w:val="0"/>
      <w:autoSpaceDE w:val="0"/>
      <w:autoSpaceDN w:val="0"/>
      <w:ind w:firstLine="0"/>
      <w:jc w:val="left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E04F15"/>
    <w:pPr>
      <w:widowControl w:val="0"/>
      <w:autoSpaceDE w:val="0"/>
      <w:autoSpaceDN w:val="0"/>
      <w:ind w:firstLine="0"/>
      <w:jc w:val="left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E04F15"/>
    <w:pPr>
      <w:widowControl w:val="0"/>
      <w:autoSpaceDE w:val="0"/>
      <w:autoSpaceDN w:val="0"/>
      <w:ind w:firstLine="0"/>
      <w:jc w:val="left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E04F15"/>
    <w:pPr>
      <w:widowControl w:val="0"/>
      <w:autoSpaceDE w:val="0"/>
      <w:autoSpaceDN w:val="0"/>
      <w:ind w:firstLine="0"/>
      <w:jc w:val="left"/>
    </w:pPr>
    <w:rPr>
      <w:rFonts w:ascii="Arial" w:eastAsiaTheme="minorEastAsia" w:hAnsi="Arial" w:cs="Arial"/>
      <w:sz w:val="20"/>
      <w:lang w:eastAsia="ru-RU"/>
    </w:rPr>
  </w:style>
  <w:style w:type="character" w:styleId="a3">
    <w:name w:val="Hyperlink"/>
    <w:basedOn w:val="a0"/>
    <w:uiPriority w:val="99"/>
    <w:semiHidden/>
    <w:unhideWhenUsed/>
    <w:rsid w:val="00371A6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71A6C"/>
    <w:rPr>
      <w:color w:val="800080"/>
      <w:u w:val="single"/>
    </w:rPr>
  </w:style>
  <w:style w:type="paragraph" w:customStyle="1" w:styleId="xl66">
    <w:name w:val="xl66"/>
    <w:basedOn w:val="a"/>
    <w:rsid w:val="00371A6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7">
    <w:name w:val="xl67"/>
    <w:basedOn w:val="a"/>
    <w:rsid w:val="00371A6C"/>
    <w:pP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68">
    <w:name w:val="xl68"/>
    <w:basedOn w:val="a"/>
    <w:rsid w:val="00371A6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9">
    <w:name w:val="xl69"/>
    <w:basedOn w:val="a"/>
    <w:rsid w:val="00371A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0">
    <w:name w:val="xl70"/>
    <w:basedOn w:val="a"/>
    <w:rsid w:val="00371A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1">
    <w:name w:val="xl71"/>
    <w:basedOn w:val="a"/>
    <w:rsid w:val="00371A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72">
    <w:name w:val="xl72"/>
    <w:basedOn w:val="a"/>
    <w:rsid w:val="00371A6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73">
    <w:name w:val="xl73"/>
    <w:basedOn w:val="a"/>
    <w:rsid w:val="00371A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74">
    <w:name w:val="xl74"/>
    <w:basedOn w:val="a"/>
    <w:rsid w:val="00371A6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75">
    <w:name w:val="xl75"/>
    <w:basedOn w:val="a"/>
    <w:rsid w:val="00371A6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76">
    <w:name w:val="xl76"/>
    <w:basedOn w:val="a"/>
    <w:rsid w:val="00371A6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77">
    <w:name w:val="xl77"/>
    <w:basedOn w:val="a"/>
    <w:rsid w:val="00371A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78">
    <w:name w:val="xl78"/>
    <w:basedOn w:val="a"/>
    <w:rsid w:val="00371A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79">
    <w:name w:val="xl79"/>
    <w:basedOn w:val="a"/>
    <w:rsid w:val="00371A6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80">
    <w:name w:val="xl80"/>
    <w:basedOn w:val="a"/>
    <w:rsid w:val="00371A6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81">
    <w:name w:val="xl81"/>
    <w:basedOn w:val="a"/>
    <w:rsid w:val="00371A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2">
    <w:name w:val="xl82"/>
    <w:basedOn w:val="a"/>
    <w:rsid w:val="00371A6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3">
    <w:name w:val="xl83"/>
    <w:basedOn w:val="a"/>
    <w:rsid w:val="00371A6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4">
    <w:name w:val="xl84"/>
    <w:basedOn w:val="a"/>
    <w:rsid w:val="00371A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85">
    <w:name w:val="xl85"/>
    <w:basedOn w:val="a"/>
    <w:rsid w:val="00371A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6">
    <w:name w:val="xl86"/>
    <w:basedOn w:val="a"/>
    <w:rsid w:val="00371A6C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87">
    <w:name w:val="xl87"/>
    <w:basedOn w:val="a"/>
    <w:rsid w:val="00371A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88">
    <w:name w:val="xl88"/>
    <w:basedOn w:val="a"/>
    <w:rsid w:val="00371A6C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89">
    <w:name w:val="xl89"/>
    <w:basedOn w:val="a"/>
    <w:rsid w:val="00371A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90">
    <w:name w:val="xl90"/>
    <w:basedOn w:val="a"/>
    <w:rsid w:val="00371A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91">
    <w:name w:val="xl91"/>
    <w:basedOn w:val="a"/>
    <w:rsid w:val="00371A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92">
    <w:name w:val="xl92"/>
    <w:basedOn w:val="a"/>
    <w:rsid w:val="00371A6C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93">
    <w:name w:val="xl93"/>
    <w:basedOn w:val="a"/>
    <w:rsid w:val="00371A6C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94">
    <w:name w:val="xl94"/>
    <w:basedOn w:val="a"/>
    <w:rsid w:val="00371A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95">
    <w:name w:val="xl95"/>
    <w:basedOn w:val="a"/>
    <w:rsid w:val="00371A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96">
    <w:name w:val="xl96"/>
    <w:basedOn w:val="a"/>
    <w:rsid w:val="00371A6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97">
    <w:name w:val="xl97"/>
    <w:basedOn w:val="a"/>
    <w:rsid w:val="00371A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98">
    <w:name w:val="xl98"/>
    <w:basedOn w:val="a"/>
    <w:rsid w:val="00371A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99">
    <w:name w:val="xl99"/>
    <w:basedOn w:val="a"/>
    <w:rsid w:val="00371A6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00">
    <w:name w:val="xl100"/>
    <w:basedOn w:val="a"/>
    <w:rsid w:val="00371A6C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01">
    <w:name w:val="xl101"/>
    <w:basedOn w:val="a"/>
    <w:rsid w:val="00371A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02">
    <w:name w:val="xl102"/>
    <w:basedOn w:val="a"/>
    <w:rsid w:val="00371A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8"/>
      <w:szCs w:val="18"/>
      <w:lang w:eastAsia="ru-RU"/>
    </w:rPr>
  </w:style>
  <w:style w:type="paragraph" w:customStyle="1" w:styleId="xl103">
    <w:name w:val="xl103"/>
    <w:basedOn w:val="a"/>
    <w:rsid w:val="00371A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04">
    <w:name w:val="xl104"/>
    <w:basedOn w:val="a"/>
    <w:rsid w:val="00371A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0"/>
      <w:szCs w:val="20"/>
      <w:lang w:eastAsia="ru-RU"/>
    </w:rPr>
  </w:style>
  <w:style w:type="paragraph" w:customStyle="1" w:styleId="xl105">
    <w:name w:val="xl105"/>
    <w:basedOn w:val="a"/>
    <w:rsid w:val="00371A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6">
    <w:name w:val="xl106"/>
    <w:basedOn w:val="a"/>
    <w:rsid w:val="00371A6C"/>
    <w:pP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07">
    <w:name w:val="xl107"/>
    <w:basedOn w:val="a"/>
    <w:rsid w:val="00371A6C"/>
    <w:pP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08">
    <w:name w:val="xl108"/>
    <w:basedOn w:val="a"/>
    <w:rsid w:val="00371A6C"/>
    <w:pP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09">
    <w:name w:val="xl109"/>
    <w:basedOn w:val="a"/>
    <w:rsid w:val="00371A6C"/>
    <w:pP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10">
    <w:name w:val="xl110"/>
    <w:basedOn w:val="a"/>
    <w:rsid w:val="00371A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11">
    <w:name w:val="xl111"/>
    <w:basedOn w:val="a"/>
    <w:rsid w:val="00371A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12">
    <w:name w:val="xl112"/>
    <w:basedOn w:val="a"/>
    <w:rsid w:val="00371A6C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13">
    <w:name w:val="xl113"/>
    <w:basedOn w:val="a"/>
    <w:rsid w:val="00371A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14">
    <w:name w:val="xl114"/>
    <w:basedOn w:val="a"/>
    <w:rsid w:val="00371A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115">
    <w:name w:val="xl115"/>
    <w:basedOn w:val="a"/>
    <w:rsid w:val="00371A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16">
    <w:name w:val="xl116"/>
    <w:basedOn w:val="a"/>
    <w:rsid w:val="00371A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17">
    <w:name w:val="xl117"/>
    <w:basedOn w:val="a"/>
    <w:rsid w:val="00371A6C"/>
    <w:pP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18">
    <w:name w:val="xl118"/>
    <w:basedOn w:val="a"/>
    <w:rsid w:val="00371A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19">
    <w:name w:val="xl119"/>
    <w:basedOn w:val="a"/>
    <w:rsid w:val="00371A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20">
    <w:name w:val="xl120"/>
    <w:basedOn w:val="a"/>
    <w:rsid w:val="00371A6C"/>
    <w:pP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21">
    <w:name w:val="xl121"/>
    <w:basedOn w:val="a"/>
    <w:rsid w:val="00371A6C"/>
    <w:pPr>
      <w:shd w:val="clear" w:color="000000" w:fill="FFFFFF"/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22">
    <w:name w:val="xl122"/>
    <w:basedOn w:val="a"/>
    <w:rsid w:val="00371A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23">
    <w:name w:val="xl123"/>
    <w:basedOn w:val="a"/>
    <w:rsid w:val="00371A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24">
    <w:name w:val="xl124"/>
    <w:basedOn w:val="a"/>
    <w:rsid w:val="00371A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25">
    <w:name w:val="xl125"/>
    <w:basedOn w:val="a"/>
    <w:rsid w:val="00371A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26">
    <w:name w:val="xl126"/>
    <w:basedOn w:val="a"/>
    <w:rsid w:val="00371A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27">
    <w:name w:val="xl127"/>
    <w:basedOn w:val="a"/>
    <w:rsid w:val="00371A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28">
    <w:name w:val="xl128"/>
    <w:basedOn w:val="a"/>
    <w:rsid w:val="00371A6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29">
    <w:name w:val="xl129"/>
    <w:basedOn w:val="a"/>
    <w:rsid w:val="00371A6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30">
    <w:name w:val="xl130"/>
    <w:basedOn w:val="a"/>
    <w:rsid w:val="00371A6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31">
    <w:name w:val="xl131"/>
    <w:basedOn w:val="a"/>
    <w:rsid w:val="00371A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32">
    <w:name w:val="xl132"/>
    <w:basedOn w:val="a"/>
    <w:rsid w:val="00371A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33">
    <w:name w:val="xl133"/>
    <w:basedOn w:val="a"/>
    <w:rsid w:val="00371A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34">
    <w:name w:val="xl134"/>
    <w:basedOn w:val="a"/>
    <w:rsid w:val="00371A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35">
    <w:name w:val="xl135"/>
    <w:basedOn w:val="a"/>
    <w:rsid w:val="00371A6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36">
    <w:name w:val="xl136"/>
    <w:basedOn w:val="a"/>
    <w:rsid w:val="00371A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37">
    <w:name w:val="xl137"/>
    <w:basedOn w:val="a"/>
    <w:rsid w:val="00371A6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38">
    <w:name w:val="xl138"/>
    <w:basedOn w:val="a"/>
    <w:rsid w:val="00371A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39">
    <w:name w:val="xl139"/>
    <w:basedOn w:val="a"/>
    <w:rsid w:val="00371A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40">
    <w:name w:val="xl140"/>
    <w:basedOn w:val="a"/>
    <w:rsid w:val="00371A6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41">
    <w:name w:val="xl141"/>
    <w:basedOn w:val="a"/>
    <w:rsid w:val="00371A6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42">
    <w:name w:val="xl142"/>
    <w:basedOn w:val="a"/>
    <w:rsid w:val="00371A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43">
    <w:name w:val="xl143"/>
    <w:basedOn w:val="a"/>
    <w:rsid w:val="00371A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44">
    <w:name w:val="xl144"/>
    <w:basedOn w:val="a"/>
    <w:rsid w:val="00371A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45">
    <w:name w:val="xl145"/>
    <w:basedOn w:val="a"/>
    <w:rsid w:val="00371A6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46">
    <w:name w:val="xl146"/>
    <w:basedOn w:val="a"/>
    <w:rsid w:val="00371A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47">
    <w:name w:val="xl147"/>
    <w:basedOn w:val="a"/>
    <w:rsid w:val="00371A6C"/>
    <w:pP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48">
    <w:name w:val="xl148"/>
    <w:basedOn w:val="a"/>
    <w:rsid w:val="00371A6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49">
    <w:name w:val="xl149"/>
    <w:basedOn w:val="a"/>
    <w:rsid w:val="00371A6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50">
    <w:name w:val="xl150"/>
    <w:basedOn w:val="a"/>
    <w:rsid w:val="00371A6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51">
    <w:name w:val="xl151"/>
    <w:basedOn w:val="a"/>
    <w:rsid w:val="00371A6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52">
    <w:name w:val="xl152"/>
    <w:basedOn w:val="a"/>
    <w:rsid w:val="00371A6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53">
    <w:name w:val="xl153"/>
    <w:basedOn w:val="a"/>
    <w:rsid w:val="00371A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54">
    <w:name w:val="xl154"/>
    <w:basedOn w:val="a"/>
    <w:rsid w:val="00371A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55">
    <w:name w:val="xl155"/>
    <w:basedOn w:val="a"/>
    <w:rsid w:val="00371A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56">
    <w:name w:val="xl156"/>
    <w:basedOn w:val="a"/>
    <w:rsid w:val="00371A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57">
    <w:name w:val="xl157"/>
    <w:basedOn w:val="a"/>
    <w:rsid w:val="00371A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58">
    <w:name w:val="xl158"/>
    <w:basedOn w:val="a"/>
    <w:rsid w:val="00371A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59">
    <w:name w:val="xl159"/>
    <w:basedOn w:val="a"/>
    <w:rsid w:val="00371A6C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60">
    <w:name w:val="xl160"/>
    <w:basedOn w:val="a"/>
    <w:rsid w:val="00371A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61">
    <w:name w:val="xl161"/>
    <w:basedOn w:val="a"/>
    <w:rsid w:val="00371A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62">
    <w:name w:val="xl162"/>
    <w:basedOn w:val="a"/>
    <w:rsid w:val="00371A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63">
    <w:name w:val="xl163"/>
    <w:basedOn w:val="a"/>
    <w:rsid w:val="00371A6C"/>
    <w:pP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64">
    <w:name w:val="xl164"/>
    <w:basedOn w:val="a"/>
    <w:rsid w:val="00371A6C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65">
    <w:name w:val="xl165"/>
    <w:basedOn w:val="a"/>
    <w:rsid w:val="00371A6C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66">
    <w:name w:val="xl166"/>
    <w:basedOn w:val="a"/>
    <w:rsid w:val="00371A6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67">
    <w:name w:val="xl167"/>
    <w:basedOn w:val="a"/>
    <w:rsid w:val="00371A6C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68">
    <w:name w:val="xl168"/>
    <w:basedOn w:val="a"/>
    <w:rsid w:val="00371A6C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69">
    <w:name w:val="xl169"/>
    <w:basedOn w:val="a"/>
    <w:rsid w:val="00371A6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70">
    <w:name w:val="xl170"/>
    <w:basedOn w:val="a"/>
    <w:rsid w:val="00371A6C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71">
    <w:name w:val="xl171"/>
    <w:basedOn w:val="a"/>
    <w:rsid w:val="00371A6C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72">
    <w:name w:val="xl172"/>
    <w:basedOn w:val="a"/>
    <w:rsid w:val="00371A6C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73">
    <w:name w:val="xl173"/>
    <w:basedOn w:val="a"/>
    <w:rsid w:val="00371A6C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74">
    <w:name w:val="xl174"/>
    <w:basedOn w:val="a"/>
    <w:rsid w:val="00371A6C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75">
    <w:name w:val="xl175"/>
    <w:basedOn w:val="a"/>
    <w:rsid w:val="00371A6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76">
    <w:name w:val="xl176"/>
    <w:basedOn w:val="a"/>
    <w:rsid w:val="00371A6C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77">
    <w:name w:val="xl177"/>
    <w:basedOn w:val="a"/>
    <w:rsid w:val="00371A6C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78">
    <w:name w:val="xl178"/>
    <w:basedOn w:val="a"/>
    <w:rsid w:val="00371A6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79">
    <w:name w:val="xl179"/>
    <w:basedOn w:val="a"/>
    <w:rsid w:val="00371A6C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80">
    <w:name w:val="xl180"/>
    <w:basedOn w:val="a"/>
    <w:rsid w:val="00371A6C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81">
    <w:name w:val="xl181"/>
    <w:basedOn w:val="a"/>
    <w:rsid w:val="00371A6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82">
    <w:name w:val="xl182"/>
    <w:basedOn w:val="a"/>
    <w:rsid w:val="00371A6C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183">
    <w:name w:val="xl183"/>
    <w:basedOn w:val="a"/>
    <w:rsid w:val="00371A6C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184">
    <w:name w:val="xl184"/>
    <w:basedOn w:val="a"/>
    <w:rsid w:val="00371A6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185">
    <w:name w:val="xl185"/>
    <w:basedOn w:val="a"/>
    <w:rsid w:val="00371A6C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86">
    <w:name w:val="xl186"/>
    <w:basedOn w:val="a"/>
    <w:rsid w:val="00371A6C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87">
    <w:name w:val="xl187"/>
    <w:basedOn w:val="a"/>
    <w:rsid w:val="00371A6C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88">
    <w:name w:val="xl188"/>
    <w:basedOn w:val="a"/>
    <w:rsid w:val="00371A6C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89">
    <w:name w:val="xl189"/>
    <w:basedOn w:val="a"/>
    <w:rsid w:val="00371A6C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90">
    <w:name w:val="xl190"/>
    <w:basedOn w:val="a"/>
    <w:rsid w:val="00371A6C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91">
    <w:name w:val="xl191"/>
    <w:basedOn w:val="a"/>
    <w:rsid w:val="00371A6C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92">
    <w:name w:val="xl192"/>
    <w:basedOn w:val="a"/>
    <w:rsid w:val="00371A6C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93">
    <w:name w:val="xl193"/>
    <w:basedOn w:val="a"/>
    <w:rsid w:val="00371A6C"/>
    <w:pP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94">
    <w:name w:val="xl194"/>
    <w:basedOn w:val="a"/>
    <w:rsid w:val="00371A6C"/>
    <w:pPr>
      <w:pBdr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95">
    <w:name w:val="xl195"/>
    <w:basedOn w:val="a"/>
    <w:rsid w:val="00371A6C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96">
    <w:name w:val="xl196"/>
    <w:basedOn w:val="a"/>
    <w:rsid w:val="00371A6C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97">
    <w:name w:val="xl197"/>
    <w:basedOn w:val="a"/>
    <w:rsid w:val="00371A6C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98">
    <w:name w:val="xl198"/>
    <w:basedOn w:val="a"/>
    <w:rsid w:val="00371A6C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99">
    <w:name w:val="xl199"/>
    <w:basedOn w:val="a"/>
    <w:rsid w:val="00371A6C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00">
    <w:name w:val="xl200"/>
    <w:basedOn w:val="a"/>
    <w:rsid w:val="00371A6C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01">
    <w:name w:val="xl201"/>
    <w:basedOn w:val="a"/>
    <w:rsid w:val="00371A6C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02">
    <w:name w:val="xl202"/>
    <w:basedOn w:val="a"/>
    <w:rsid w:val="00371A6C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03">
    <w:name w:val="xl203"/>
    <w:basedOn w:val="a"/>
    <w:rsid w:val="00371A6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04">
    <w:name w:val="xl204"/>
    <w:basedOn w:val="a"/>
    <w:rsid w:val="00371A6C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table" w:styleId="a5">
    <w:name w:val="Table Grid"/>
    <w:basedOn w:val="a1"/>
    <w:uiPriority w:val="59"/>
    <w:rsid w:val="00371A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46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926&amp;n=212916&amp;dst=100005" TargetMode="External"/><Relationship Id="rId18" Type="http://schemas.openxmlformats.org/officeDocument/2006/relationships/hyperlink" Target="https://login.consultant.ru/link/?req=doc&amp;base=RLAW926&amp;n=228604&amp;dst=100005" TargetMode="External"/><Relationship Id="rId26" Type="http://schemas.openxmlformats.org/officeDocument/2006/relationships/hyperlink" Target="https://login.consultant.ru/link/?req=doc&amp;base=RLAW926&amp;n=265053&amp;dst=100005" TargetMode="External"/><Relationship Id="rId39" Type="http://schemas.openxmlformats.org/officeDocument/2006/relationships/hyperlink" Target="https://login.consultant.ru/link/?req=doc&amp;base=LAW&amp;n=482875&amp;dst=100050" TargetMode="External"/><Relationship Id="rId21" Type="http://schemas.openxmlformats.org/officeDocument/2006/relationships/hyperlink" Target="https://login.consultant.ru/link/?req=doc&amp;base=RLAW926&amp;n=237189&amp;dst=100005" TargetMode="External"/><Relationship Id="rId34" Type="http://schemas.openxmlformats.org/officeDocument/2006/relationships/hyperlink" Target="https://login.consultant.ru/link/?req=doc&amp;base=RLAW926&amp;n=303541&amp;dst=100005" TargetMode="External"/><Relationship Id="rId42" Type="http://schemas.openxmlformats.org/officeDocument/2006/relationships/hyperlink" Target="https://login.consultant.ru/link/?req=doc&amp;base=LAW&amp;n=483062&amp;dst=101367" TargetMode="External"/><Relationship Id="rId47" Type="http://schemas.openxmlformats.org/officeDocument/2006/relationships/hyperlink" Target="https://login.consultant.ru/link/?req=doc&amp;base=LAW&amp;n=483062&amp;dst=686" TargetMode="External"/><Relationship Id="rId50" Type="http://schemas.openxmlformats.org/officeDocument/2006/relationships/hyperlink" Target="https://login.consultant.ru/link/?req=doc&amp;base=RLAW926&amp;n=301140&amp;dst=101460" TargetMode="External"/><Relationship Id="rId55" Type="http://schemas.openxmlformats.org/officeDocument/2006/relationships/hyperlink" Target="https://login.consultant.ru/link/?req=doc&amp;base=RLAW926&amp;n=207302&amp;dst=100006" TargetMode="External"/><Relationship Id="rId63" Type="http://schemas.openxmlformats.org/officeDocument/2006/relationships/hyperlink" Target="https://login.consultant.ru/link/?req=doc&amp;base=RLAW926&amp;n=284592&amp;dst=100008" TargetMode="External"/><Relationship Id="rId68" Type="http://schemas.openxmlformats.org/officeDocument/2006/relationships/hyperlink" Target="https://login.consultant.ru/link/?req=doc&amp;base=RLAW926&amp;n=274948&amp;dst=100005" TargetMode="External"/><Relationship Id="rId76" Type="http://schemas.openxmlformats.org/officeDocument/2006/relationships/fontTable" Target="fontTable.xml"/><Relationship Id="rId7" Type="http://schemas.openxmlformats.org/officeDocument/2006/relationships/hyperlink" Target="https://login.consultant.ru/link/?req=doc&amp;base=RLAW926&amp;n=195836&amp;dst=100005" TargetMode="External"/><Relationship Id="rId71" Type="http://schemas.openxmlformats.org/officeDocument/2006/relationships/hyperlink" Target="https://login.consultant.ru/link/?req=doc&amp;base=RLAW926&amp;n=291556&amp;dst=100006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LAW926&amp;n=222161&amp;dst=100005" TargetMode="External"/><Relationship Id="rId29" Type="http://schemas.openxmlformats.org/officeDocument/2006/relationships/hyperlink" Target="https://login.consultant.ru/link/?req=doc&amp;base=RLAW926&amp;n=284586&amp;dst=100005" TargetMode="External"/><Relationship Id="rId11" Type="http://schemas.openxmlformats.org/officeDocument/2006/relationships/hyperlink" Target="https://login.consultant.ru/link/?req=doc&amp;base=RLAW926&amp;n=207301&amp;dst=100005" TargetMode="External"/><Relationship Id="rId24" Type="http://schemas.openxmlformats.org/officeDocument/2006/relationships/hyperlink" Target="https://login.consultant.ru/link/?req=doc&amp;base=RLAW926&amp;n=262037&amp;dst=100005" TargetMode="External"/><Relationship Id="rId32" Type="http://schemas.openxmlformats.org/officeDocument/2006/relationships/hyperlink" Target="https://login.consultant.ru/link/?req=doc&amp;base=RLAW926&amp;n=291556&amp;dst=100005" TargetMode="External"/><Relationship Id="rId37" Type="http://schemas.openxmlformats.org/officeDocument/2006/relationships/hyperlink" Target="https://login.consultant.ru/link/?req=doc&amp;base=RLAW926&amp;n=298976&amp;dst=100005" TargetMode="External"/><Relationship Id="rId40" Type="http://schemas.openxmlformats.org/officeDocument/2006/relationships/hyperlink" Target="https://login.consultant.ru/link/?req=doc&amp;base=LAW&amp;n=482875&amp;dst=100055" TargetMode="External"/><Relationship Id="rId45" Type="http://schemas.openxmlformats.org/officeDocument/2006/relationships/hyperlink" Target="https://login.consultant.ru/link/?req=doc&amp;base=LAW&amp;n=483062&amp;dst=100992" TargetMode="External"/><Relationship Id="rId53" Type="http://schemas.openxmlformats.org/officeDocument/2006/relationships/hyperlink" Target="https://login.consultant.ru/link/?req=doc&amp;base=RLAW926&amp;n=301140&amp;dst=74" TargetMode="External"/><Relationship Id="rId58" Type="http://schemas.openxmlformats.org/officeDocument/2006/relationships/hyperlink" Target="https://login.consultant.ru/link/?req=doc&amp;base=RLAW926&amp;n=263273&amp;dst=100005" TargetMode="External"/><Relationship Id="rId66" Type="http://schemas.openxmlformats.org/officeDocument/2006/relationships/hyperlink" Target="https://login.consultant.ru/link/?req=doc&amp;base=RLAW926&amp;n=298975&amp;dst=100005" TargetMode="External"/><Relationship Id="rId74" Type="http://schemas.openxmlformats.org/officeDocument/2006/relationships/hyperlink" Target="https://login.consultant.ru/link/?req=doc&amp;base=RLAW926&amp;n=303541&amp;dst=100051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RLAW926&amp;n=220618&amp;dst=100005" TargetMode="External"/><Relationship Id="rId23" Type="http://schemas.openxmlformats.org/officeDocument/2006/relationships/hyperlink" Target="https://login.consultant.ru/link/?req=doc&amp;base=RLAW926&amp;n=262003&amp;dst=100005" TargetMode="External"/><Relationship Id="rId28" Type="http://schemas.openxmlformats.org/officeDocument/2006/relationships/hyperlink" Target="https://login.consultant.ru/link/?req=doc&amp;base=RLAW926&amp;n=275494&amp;dst=100005" TargetMode="External"/><Relationship Id="rId36" Type="http://schemas.openxmlformats.org/officeDocument/2006/relationships/hyperlink" Target="https://login.consultant.ru/link/?req=doc&amp;base=RLAW926&amp;n=274948&amp;dst=100005" TargetMode="External"/><Relationship Id="rId49" Type="http://schemas.openxmlformats.org/officeDocument/2006/relationships/hyperlink" Target="https://login.consultant.ru/link/?req=doc&amp;base=RLAW926&amp;n=301140&amp;dst=100038" TargetMode="External"/><Relationship Id="rId57" Type="http://schemas.openxmlformats.org/officeDocument/2006/relationships/hyperlink" Target="https://login.consultant.ru/link/?req=doc&amp;base=RLAW926&amp;n=262037&amp;dst=100006" TargetMode="External"/><Relationship Id="rId61" Type="http://schemas.openxmlformats.org/officeDocument/2006/relationships/hyperlink" Target="https://login.consultant.ru/link/?req=doc&amp;base=RLAW926&amp;n=275494&amp;dst=100005" TargetMode="External"/><Relationship Id="rId10" Type="http://schemas.openxmlformats.org/officeDocument/2006/relationships/hyperlink" Target="https://login.consultant.ru/link/?req=doc&amp;base=RLAW926&amp;n=203334&amp;dst=100005" TargetMode="External"/><Relationship Id="rId19" Type="http://schemas.openxmlformats.org/officeDocument/2006/relationships/hyperlink" Target="https://login.consultant.ru/link/?req=doc&amp;base=RLAW926&amp;n=233188&amp;dst=100005" TargetMode="External"/><Relationship Id="rId31" Type="http://schemas.openxmlformats.org/officeDocument/2006/relationships/hyperlink" Target="https://login.consultant.ru/link/?req=doc&amp;base=RLAW926&amp;n=290282&amp;dst=100005" TargetMode="External"/><Relationship Id="rId44" Type="http://schemas.openxmlformats.org/officeDocument/2006/relationships/hyperlink" Target="https://login.consultant.ru/link/?req=doc&amp;base=LAW&amp;n=483062&amp;dst=101384" TargetMode="External"/><Relationship Id="rId52" Type="http://schemas.openxmlformats.org/officeDocument/2006/relationships/hyperlink" Target="https://login.consultant.ru/link/?req=doc&amp;base=RLAW926&amp;n=301140&amp;dst=101479" TargetMode="External"/><Relationship Id="rId60" Type="http://schemas.openxmlformats.org/officeDocument/2006/relationships/hyperlink" Target="https://login.consultant.ru/link/?req=doc&amp;base=RLAW926&amp;n=266078&amp;dst=100005" TargetMode="External"/><Relationship Id="rId65" Type="http://schemas.openxmlformats.org/officeDocument/2006/relationships/hyperlink" Target="https://login.consultant.ru/link/?req=doc&amp;base=RLAW926&amp;n=291556&amp;dst=100005" TargetMode="External"/><Relationship Id="rId73" Type="http://schemas.openxmlformats.org/officeDocument/2006/relationships/hyperlink" Target="https://login.consultant.ru/link/?req=doc&amp;base=RLAW926&amp;n=290282&amp;dst=10000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926&amp;n=200253&amp;dst=100005" TargetMode="External"/><Relationship Id="rId14" Type="http://schemas.openxmlformats.org/officeDocument/2006/relationships/hyperlink" Target="https://login.consultant.ru/link/?req=doc&amp;base=RLAW926&amp;n=218476&amp;dst=100005" TargetMode="External"/><Relationship Id="rId22" Type="http://schemas.openxmlformats.org/officeDocument/2006/relationships/hyperlink" Target="https://login.consultant.ru/link/?req=doc&amp;base=RLAW926&amp;n=243120&amp;dst=100005" TargetMode="External"/><Relationship Id="rId27" Type="http://schemas.openxmlformats.org/officeDocument/2006/relationships/hyperlink" Target="https://login.consultant.ru/link/?req=doc&amp;base=RLAW926&amp;n=266078&amp;dst=100005" TargetMode="External"/><Relationship Id="rId30" Type="http://schemas.openxmlformats.org/officeDocument/2006/relationships/hyperlink" Target="https://login.consultant.ru/link/?req=doc&amp;base=RLAW926&amp;n=284592&amp;dst=100005" TargetMode="External"/><Relationship Id="rId35" Type="http://schemas.openxmlformats.org/officeDocument/2006/relationships/hyperlink" Target="https://login.consultant.ru/link/?req=doc&amp;base=RLAW926&amp;n=251268&amp;dst=100005" TargetMode="External"/><Relationship Id="rId43" Type="http://schemas.openxmlformats.org/officeDocument/2006/relationships/hyperlink" Target="https://login.consultant.ru/link/?req=doc&amp;base=LAW&amp;n=483062&amp;dst=101370" TargetMode="External"/><Relationship Id="rId48" Type="http://schemas.openxmlformats.org/officeDocument/2006/relationships/hyperlink" Target="https://login.consultant.ru/link/?req=doc&amp;base=RLAW926&amp;n=301140&amp;dst=100036" TargetMode="External"/><Relationship Id="rId56" Type="http://schemas.openxmlformats.org/officeDocument/2006/relationships/hyperlink" Target="https://login.consultant.ru/link/?req=doc&amp;base=RLAW926&amp;n=220618&amp;dst=100006" TargetMode="External"/><Relationship Id="rId64" Type="http://schemas.openxmlformats.org/officeDocument/2006/relationships/hyperlink" Target="https://login.consultant.ru/link/?req=doc&amp;base=RLAW926&amp;n=290282&amp;dst=100005" TargetMode="External"/><Relationship Id="rId69" Type="http://schemas.openxmlformats.org/officeDocument/2006/relationships/hyperlink" Target="https://login.consultant.ru/link/?req=doc&amp;base=RLAW926&amp;n=298976&amp;dst=100005" TargetMode="External"/><Relationship Id="rId77" Type="http://schemas.openxmlformats.org/officeDocument/2006/relationships/theme" Target="theme/theme1.xml"/><Relationship Id="rId8" Type="http://schemas.openxmlformats.org/officeDocument/2006/relationships/hyperlink" Target="https://login.consultant.ru/link/?req=doc&amp;base=RLAW926&amp;n=197997&amp;dst=100005" TargetMode="External"/><Relationship Id="rId51" Type="http://schemas.openxmlformats.org/officeDocument/2006/relationships/hyperlink" Target="https://login.consultant.ru/link/?req=doc&amp;base=RLAW926&amp;n=301140&amp;dst=100060" TargetMode="External"/><Relationship Id="rId72" Type="http://schemas.openxmlformats.org/officeDocument/2006/relationships/hyperlink" Target="https://login.consultant.ru/link/?req=doc&amp;base=RLAW926&amp;n=300786&amp;dst=100016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RLAW926&amp;n=207302&amp;dst=100005" TargetMode="External"/><Relationship Id="rId17" Type="http://schemas.openxmlformats.org/officeDocument/2006/relationships/hyperlink" Target="https://login.consultant.ru/link/?req=doc&amp;base=RLAW926&amp;n=227365&amp;dst=100005" TargetMode="External"/><Relationship Id="rId25" Type="http://schemas.openxmlformats.org/officeDocument/2006/relationships/hyperlink" Target="https://login.consultant.ru/link/?req=doc&amp;base=RLAW926&amp;n=263273&amp;dst=100005" TargetMode="External"/><Relationship Id="rId33" Type="http://schemas.openxmlformats.org/officeDocument/2006/relationships/hyperlink" Target="https://login.consultant.ru/link/?req=doc&amp;base=RLAW926&amp;n=298975&amp;dst=100005" TargetMode="External"/><Relationship Id="rId38" Type="http://schemas.openxmlformats.org/officeDocument/2006/relationships/hyperlink" Target="https://login.consultant.ru/link/?req=doc&amp;base=LAW&amp;n=482875&amp;dst=100043" TargetMode="External"/><Relationship Id="rId46" Type="http://schemas.openxmlformats.org/officeDocument/2006/relationships/hyperlink" Target="https://login.consultant.ru/link/?req=doc&amp;base=LAW&amp;n=483062&amp;dst=408" TargetMode="External"/><Relationship Id="rId59" Type="http://schemas.openxmlformats.org/officeDocument/2006/relationships/hyperlink" Target="https://login.consultant.ru/link/?req=doc&amp;base=RLAW926&amp;n=265053&amp;dst=100005" TargetMode="External"/><Relationship Id="rId67" Type="http://schemas.openxmlformats.org/officeDocument/2006/relationships/hyperlink" Target="https://login.consultant.ru/link/?req=doc&amp;base=RLAW926&amp;n=303541&amp;dst=100005" TargetMode="External"/><Relationship Id="rId20" Type="http://schemas.openxmlformats.org/officeDocument/2006/relationships/hyperlink" Target="https://login.consultant.ru/link/?req=doc&amp;base=RLAW926&amp;n=237187&amp;dst=100005" TargetMode="External"/><Relationship Id="rId41" Type="http://schemas.openxmlformats.org/officeDocument/2006/relationships/hyperlink" Target="https://login.consultant.ru/link/?req=doc&amp;base=LAW&amp;n=482875&amp;dst=100056" TargetMode="External"/><Relationship Id="rId54" Type="http://schemas.openxmlformats.org/officeDocument/2006/relationships/hyperlink" Target="https://login.consultant.ru/link/?req=doc&amp;base=RLAW926&amp;n=284592&amp;dst=100006" TargetMode="External"/><Relationship Id="rId62" Type="http://schemas.openxmlformats.org/officeDocument/2006/relationships/hyperlink" Target="https://login.consultant.ru/link/?req=doc&amp;base=RLAW926&amp;n=284586&amp;dst=100005" TargetMode="External"/><Relationship Id="rId70" Type="http://schemas.openxmlformats.org/officeDocument/2006/relationships/hyperlink" Target="https://login.consultant.ru/link/?req=doc&amp;base=RLAW926&amp;n=284592&amp;dst=100009" TargetMode="External"/><Relationship Id="rId75" Type="http://schemas.openxmlformats.org/officeDocument/2006/relationships/hyperlink" Target="https://login.consultant.ru/link/?req=doc&amp;base=RLAW926&amp;n=266078&amp;dst=100106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926&amp;n=188846&amp;dst=1000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28</Pages>
  <Words>7718</Words>
  <Characters>43995</Characters>
  <Application>Microsoft Office Word</Application>
  <DocSecurity>0</DocSecurity>
  <Lines>366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Воробьёв Юрий Александрович</dc:creator>
  <cp:lastModifiedBy>Воробьёв Юрий Александрович</cp:lastModifiedBy>
  <cp:revision>4</cp:revision>
  <dcterms:created xsi:type="dcterms:W3CDTF">2024-08-26T03:57:00Z</dcterms:created>
  <dcterms:modified xsi:type="dcterms:W3CDTF">2024-08-26T04:17:00Z</dcterms:modified>
</cp:coreProperties>
</file>